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24" w:type="dxa"/>
        <w:tblInd w:w="-214" w:type="dxa"/>
        <w:tblLayout w:type="fixed"/>
        <w:tblCellMar>
          <w:left w:w="70" w:type="dxa"/>
          <w:right w:w="70" w:type="dxa"/>
        </w:tblCellMar>
        <w:tblLook w:val="0000"/>
      </w:tblPr>
      <w:tblGrid>
        <w:gridCol w:w="1844"/>
        <w:gridCol w:w="7440"/>
        <w:gridCol w:w="2340"/>
      </w:tblGrid>
      <w:tr w:rsidR="00C469EB" w:rsidRPr="00E45AC4">
        <w:trPr>
          <w:trHeight w:val="1607"/>
        </w:trPr>
        <w:tc>
          <w:tcPr>
            <w:tcW w:w="1844" w:type="dxa"/>
          </w:tcPr>
          <w:p w:rsidR="00C469EB" w:rsidRPr="00E45AC4" w:rsidRDefault="00F434E6" w:rsidP="009C5778">
            <w:pPr>
              <w:pStyle w:val="Nagwek3"/>
              <w:tabs>
                <w:tab w:val="clear" w:pos="142"/>
                <w:tab w:val="left" w:pos="356"/>
                <w:tab w:val="left" w:pos="454"/>
              </w:tabs>
              <w:jc w:val="center"/>
              <w:rPr>
                <w:rFonts w:ascii="Times New Roman" w:hAnsi="Times New Roman"/>
                <w:szCs w:val="24"/>
              </w:rPr>
            </w:pPr>
            <w:r>
              <w:rPr>
                <w:rFonts w:ascii="Times New Roman" w:hAnsi="Times New Roman"/>
                <w:noProof/>
                <w:szCs w:val="24"/>
              </w:rPr>
              <w:drawing>
                <wp:inline distT="0" distB="0" distL="0" distR="0">
                  <wp:extent cx="1076325" cy="1076325"/>
                  <wp:effectExtent l="19050" t="0" r="9525" b="0"/>
                  <wp:docPr id="1" name="Obraz 1" descr="herb zur maly 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zur maly jpg2"/>
                          <pic:cNvPicPr>
                            <a:picLocks noChangeAspect="1" noChangeArrowheads="1"/>
                          </pic:cNvPicPr>
                        </pic:nvPicPr>
                        <pic:blipFill>
                          <a:blip r:embed="rId8"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c>
        <w:tc>
          <w:tcPr>
            <w:tcW w:w="7440" w:type="dxa"/>
          </w:tcPr>
          <w:p w:rsidR="00C469EB" w:rsidRPr="00E45AC4" w:rsidRDefault="00C469EB">
            <w:pPr>
              <w:pStyle w:val="Zwykytekst"/>
              <w:jc w:val="center"/>
              <w:rPr>
                <w:rFonts w:ascii="Times New Roman" w:hAnsi="Times New Roman" w:cs="Times New Roman"/>
                <w:b/>
                <w:bCs/>
                <w:sz w:val="24"/>
                <w:szCs w:val="24"/>
              </w:rPr>
            </w:pPr>
            <w:bookmarkStart w:id="0" w:name="OLE_LINK5"/>
            <w:r w:rsidRPr="00E45AC4">
              <w:rPr>
                <w:rFonts w:ascii="Times New Roman" w:hAnsi="Times New Roman" w:cs="Times New Roman"/>
                <w:b/>
                <w:bCs/>
                <w:sz w:val="24"/>
                <w:szCs w:val="24"/>
              </w:rPr>
              <w:t>Zamawiający :</w:t>
            </w:r>
          </w:p>
          <w:p w:rsidR="00C469EB" w:rsidRPr="00E45AC4" w:rsidRDefault="00C469EB" w:rsidP="00C2665E">
            <w:pPr>
              <w:pStyle w:val="Zwykytekst"/>
              <w:jc w:val="center"/>
              <w:rPr>
                <w:rFonts w:ascii="Times New Roman" w:hAnsi="Times New Roman" w:cs="Times New Roman"/>
                <w:b/>
                <w:bCs/>
                <w:sz w:val="24"/>
                <w:szCs w:val="24"/>
              </w:rPr>
            </w:pPr>
            <w:r w:rsidRPr="00E45AC4">
              <w:rPr>
                <w:rFonts w:ascii="Times New Roman" w:hAnsi="Times New Roman" w:cs="Times New Roman"/>
                <w:b/>
                <w:bCs/>
                <w:sz w:val="24"/>
                <w:szCs w:val="24"/>
              </w:rPr>
              <w:t>Wojewódzki Podkarpacki Szpital</w:t>
            </w:r>
          </w:p>
          <w:p w:rsidR="00C469EB" w:rsidRPr="00E45AC4" w:rsidRDefault="00C469EB" w:rsidP="00C2665E">
            <w:pPr>
              <w:pStyle w:val="Zwykytekst"/>
              <w:ind w:left="-113" w:right="-124"/>
              <w:jc w:val="center"/>
              <w:rPr>
                <w:rFonts w:ascii="Times New Roman" w:hAnsi="Times New Roman" w:cs="Times New Roman"/>
                <w:b/>
                <w:bCs/>
                <w:sz w:val="24"/>
                <w:szCs w:val="24"/>
              </w:rPr>
            </w:pPr>
            <w:r w:rsidRPr="00E45AC4">
              <w:rPr>
                <w:rFonts w:ascii="Times New Roman" w:hAnsi="Times New Roman" w:cs="Times New Roman"/>
                <w:b/>
                <w:bCs/>
                <w:sz w:val="24"/>
                <w:szCs w:val="24"/>
              </w:rPr>
              <w:t>Psychiatryczny</w:t>
            </w:r>
          </w:p>
          <w:p w:rsidR="00C469EB" w:rsidRPr="00E45AC4" w:rsidRDefault="00C469EB" w:rsidP="00C2665E">
            <w:pPr>
              <w:pStyle w:val="Zwykytekst"/>
              <w:ind w:left="-113" w:right="-124"/>
              <w:jc w:val="center"/>
              <w:rPr>
                <w:rFonts w:ascii="Times New Roman" w:hAnsi="Times New Roman" w:cs="Times New Roman"/>
                <w:b/>
                <w:bCs/>
                <w:sz w:val="24"/>
                <w:szCs w:val="24"/>
              </w:rPr>
            </w:pPr>
            <w:r w:rsidRPr="00E45AC4">
              <w:rPr>
                <w:rFonts w:ascii="Times New Roman" w:hAnsi="Times New Roman" w:cs="Times New Roman"/>
                <w:b/>
                <w:bCs/>
                <w:sz w:val="24"/>
                <w:szCs w:val="24"/>
              </w:rPr>
              <w:t>im. prof. Eugeniusza Brzezickiego</w:t>
            </w:r>
          </w:p>
          <w:p w:rsidR="00C469EB" w:rsidRPr="00E45AC4" w:rsidRDefault="00C469EB" w:rsidP="00C2665E">
            <w:pPr>
              <w:pStyle w:val="Zwykytekst"/>
              <w:jc w:val="center"/>
              <w:rPr>
                <w:rFonts w:ascii="Times New Roman" w:hAnsi="Times New Roman" w:cs="Times New Roman"/>
                <w:b/>
                <w:bCs/>
                <w:sz w:val="24"/>
                <w:szCs w:val="24"/>
              </w:rPr>
            </w:pPr>
            <w:r w:rsidRPr="00E45AC4">
              <w:rPr>
                <w:rFonts w:ascii="Times New Roman" w:hAnsi="Times New Roman" w:cs="Times New Roman"/>
                <w:b/>
                <w:bCs/>
                <w:sz w:val="24"/>
                <w:szCs w:val="24"/>
              </w:rPr>
              <w:t>w Żurawicy ul. Różana 9, 37-710 Żurawica</w:t>
            </w:r>
            <w:bookmarkEnd w:id="0"/>
            <w:r w:rsidRPr="00E45AC4">
              <w:rPr>
                <w:rFonts w:ascii="Times New Roman" w:hAnsi="Times New Roman" w:cs="Times New Roman"/>
                <w:b/>
                <w:bCs/>
                <w:sz w:val="24"/>
                <w:szCs w:val="24"/>
              </w:rPr>
              <w:t xml:space="preserve"> k/Przemyśla (woj. podkarpackie)</w:t>
            </w:r>
          </w:p>
          <w:p w:rsidR="00C469EB" w:rsidRPr="00E45AC4" w:rsidRDefault="00C2665E" w:rsidP="00C2665E">
            <w:pPr>
              <w:pStyle w:val="Nagwek3"/>
              <w:ind w:left="-1810"/>
              <w:jc w:val="center"/>
              <w:rPr>
                <w:rFonts w:ascii="Times New Roman" w:hAnsi="Times New Roman"/>
                <w:b/>
                <w:bCs/>
                <w:szCs w:val="24"/>
              </w:rPr>
            </w:pPr>
            <w:r w:rsidRPr="00E45AC4">
              <w:rPr>
                <w:rFonts w:ascii="Times New Roman" w:hAnsi="Times New Roman"/>
                <w:b/>
                <w:bCs/>
                <w:szCs w:val="24"/>
              </w:rPr>
              <w:t>e-mail:zamowienia@wpsp.regiony.pl</w:t>
            </w:r>
          </w:p>
        </w:tc>
        <w:tc>
          <w:tcPr>
            <w:tcW w:w="2340" w:type="dxa"/>
          </w:tcPr>
          <w:p w:rsidR="00C469EB" w:rsidRPr="00E45AC4" w:rsidRDefault="00C469EB" w:rsidP="00177961">
            <w:pPr>
              <w:pStyle w:val="Nagwek3"/>
              <w:rPr>
                <w:rFonts w:ascii="Times New Roman" w:hAnsi="Times New Roman"/>
                <w:szCs w:val="24"/>
              </w:rPr>
            </w:pPr>
            <w:r w:rsidRPr="00E45AC4">
              <w:rPr>
                <w:rFonts w:ascii="Times New Roman" w:hAnsi="Times New Roman"/>
                <w:szCs w:val="24"/>
              </w:rPr>
              <w:object w:dxaOrig="422" w:dyaOrig="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81pt" o:ole="">
                  <v:imagedata r:id="rId9" o:title=""/>
                </v:shape>
                <o:OLEObject Type="Embed" ProgID="Visio.Drawing.4" ShapeID="_x0000_i1025" DrawAspect="Content" ObjectID="_1620544179" r:id="rId10"/>
              </w:object>
            </w:r>
          </w:p>
        </w:tc>
      </w:tr>
    </w:tbl>
    <w:p w:rsidR="00E45AC4" w:rsidRDefault="00C2665E">
      <w:pPr>
        <w:pStyle w:val="Zwykytekst"/>
        <w:rPr>
          <w:rFonts w:ascii="Times New Roman" w:hAnsi="Times New Roman" w:cs="Times New Roman"/>
          <w:b/>
          <w:sz w:val="24"/>
          <w:szCs w:val="24"/>
        </w:rPr>
      </w:pPr>
      <w:r w:rsidRPr="00E45AC4">
        <w:rPr>
          <w:rFonts w:ascii="Times New Roman" w:hAnsi="Times New Roman" w:cs="Times New Roman"/>
          <w:b/>
          <w:sz w:val="24"/>
          <w:szCs w:val="24"/>
        </w:rPr>
        <w:tab/>
      </w:r>
    </w:p>
    <w:p w:rsidR="00C469EB" w:rsidRPr="00E45AC4" w:rsidRDefault="00C469EB">
      <w:pPr>
        <w:pStyle w:val="Zwykytekst"/>
        <w:rPr>
          <w:rFonts w:ascii="Times New Roman" w:hAnsi="Times New Roman" w:cs="Times New Roman"/>
          <w:b/>
          <w:sz w:val="24"/>
          <w:szCs w:val="24"/>
        </w:rPr>
      </w:pPr>
      <w:r w:rsidRPr="00E45AC4">
        <w:rPr>
          <w:rFonts w:ascii="Times New Roman" w:hAnsi="Times New Roman" w:cs="Times New Roman"/>
          <w:b/>
          <w:sz w:val="24"/>
          <w:szCs w:val="24"/>
        </w:rPr>
        <w:t>NIP 795-20-69-209</w:t>
      </w:r>
      <w:r w:rsidRPr="00E45AC4">
        <w:rPr>
          <w:rFonts w:ascii="Times New Roman" w:hAnsi="Times New Roman" w:cs="Times New Roman"/>
          <w:sz w:val="24"/>
          <w:szCs w:val="24"/>
        </w:rPr>
        <w:tab/>
      </w:r>
      <w:r w:rsidRPr="00E45AC4">
        <w:rPr>
          <w:rFonts w:ascii="Times New Roman" w:hAnsi="Times New Roman" w:cs="Times New Roman"/>
          <w:sz w:val="24"/>
          <w:szCs w:val="24"/>
        </w:rPr>
        <w:tab/>
      </w:r>
      <w:r w:rsidRPr="00E45AC4">
        <w:rPr>
          <w:rFonts w:ascii="Times New Roman" w:hAnsi="Times New Roman" w:cs="Times New Roman"/>
          <w:sz w:val="24"/>
          <w:szCs w:val="24"/>
        </w:rPr>
        <w:tab/>
      </w:r>
      <w:r w:rsidRPr="00E45AC4">
        <w:rPr>
          <w:rFonts w:ascii="Times New Roman" w:hAnsi="Times New Roman" w:cs="Times New Roman"/>
          <w:sz w:val="24"/>
          <w:szCs w:val="24"/>
        </w:rPr>
        <w:tab/>
      </w:r>
      <w:r w:rsidRPr="00E45AC4">
        <w:rPr>
          <w:rFonts w:ascii="Times New Roman" w:hAnsi="Times New Roman" w:cs="Times New Roman"/>
          <w:sz w:val="24"/>
          <w:szCs w:val="24"/>
        </w:rPr>
        <w:tab/>
      </w:r>
      <w:r w:rsidRPr="00E45AC4">
        <w:rPr>
          <w:rFonts w:ascii="Times New Roman" w:hAnsi="Times New Roman" w:cs="Times New Roman"/>
          <w:sz w:val="24"/>
          <w:szCs w:val="24"/>
        </w:rPr>
        <w:tab/>
      </w:r>
      <w:r w:rsidRPr="00E45AC4">
        <w:rPr>
          <w:rFonts w:ascii="Times New Roman" w:hAnsi="Times New Roman" w:cs="Times New Roman"/>
          <w:sz w:val="24"/>
          <w:szCs w:val="24"/>
        </w:rPr>
        <w:tab/>
      </w:r>
      <w:r w:rsidRPr="00E45AC4">
        <w:rPr>
          <w:rFonts w:ascii="Times New Roman" w:hAnsi="Times New Roman" w:cs="Times New Roman"/>
          <w:sz w:val="24"/>
          <w:szCs w:val="24"/>
        </w:rPr>
        <w:tab/>
      </w:r>
      <w:r w:rsidRPr="00E45AC4">
        <w:rPr>
          <w:rFonts w:ascii="Times New Roman" w:hAnsi="Times New Roman" w:cs="Times New Roman"/>
          <w:sz w:val="24"/>
          <w:szCs w:val="24"/>
        </w:rPr>
        <w:tab/>
      </w:r>
      <w:r w:rsidRPr="00E45AC4">
        <w:rPr>
          <w:rFonts w:ascii="Times New Roman" w:hAnsi="Times New Roman" w:cs="Times New Roman"/>
          <w:sz w:val="24"/>
          <w:szCs w:val="24"/>
        </w:rPr>
        <w:tab/>
      </w:r>
      <w:r w:rsidRPr="00E45AC4">
        <w:rPr>
          <w:rFonts w:ascii="Times New Roman" w:hAnsi="Times New Roman" w:cs="Times New Roman"/>
          <w:sz w:val="24"/>
          <w:szCs w:val="24"/>
        </w:rPr>
        <w:tab/>
      </w:r>
      <w:r w:rsidRPr="00E45AC4">
        <w:rPr>
          <w:rFonts w:ascii="Times New Roman" w:hAnsi="Times New Roman" w:cs="Times New Roman"/>
          <w:sz w:val="24"/>
          <w:szCs w:val="24"/>
        </w:rPr>
        <w:tab/>
      </w:r>
      <w:r w:rsidRPr="00E45AC4">
        <w:rPr>
          <w:rFonts w:ascii="Times New Roman" w:hAnsi="Times New Roman" w:cs="Times New Roman"/>
          <w:sz w:val="24"/>
          <w:szCs w:val="24"/>
        </w:rPr>
        <w:tab/>
      </w:r>
      <w:r w:rsidRPr="00E45AC4">
        <w:rPr>
          <w:rFonts w:ascii="Times New Roman" w:hAnsi="Times New Roman" w:cs="Times New Roman"/>
          <w:sz w:val="24"/>
          <w:szCs w:val="24"/>
        </w:rPr>
        <w:tab/>
      </w:r>
      <w:r w:rsidRPr="00E45AC4">
        <w:rPr>
          <w:rFonts w:ascii="Times New Roman" w:hAnsi="Times New Roman" w:cs="Times New Roman"/>
          <w:sz w:val="24"/>
          <w:szCs w:val="24"/>
        </w:rPr>
        <w:tab/>
      </w:r>
      <w:r w:rsidRPr="00E45AC4">
        <w:rPr>
          <w:rFonts w:ascii="Times New Roman" w:hAnsi="Times New Roman" w:cs="Times New Roman"/>
          <w:sz w:val="24"/>
          <w:szCs w:val="24"/>
        </w:rPr>
        <w:tab/>
      </w:r>
      <w:r w:rsidRPr="00E45AC4">
        <w:rPr>
          <w:rFonts w:ascii="Times New Roman" w:hAnsi="Times New Roman" w:cs="Times New Roman"/>
          <w:sz w:val="24"/>
          <w:szCs w:val="24"/>
        </w:rPr>
        <w:tab/>
      </w:r>
      <w:r w:rsidRPr="00E45AC4">
        <w:rPr>
          <w:rFonts w:ascii="Times New Roman" w:hAnsi="Times New Roman" w:cs="Times New Roman"/>
          <w:sz w:val="24"/>
          <w:szCs w:val="24"/>
        </w:rPr>
        <w:tab/>
      </w:r>
      <w:r w:rsidR="00C2665E" w:rsidRPr="00E45AC4">
        <w:rPr>
          <w:rFonts w:ascii="Times New Roman" w:hAnsi="Times New Roman" w:cs="Times New Roman"/>
          <w:sz w:val="24"/>
          <w:szCs w:val="24"/>
        </w:rPr>
        <w:tab/>
      </w:r>
      <w:r w:rsidRPr="00E45AC4">
        <w:rPr>
          <w:rFonts w:ascii="Times New Roman" w:hAnsi="Times New Roman" w:cs="Times New Roman"/>
          <w:b/>
          <w:sz w:val="24"/>
          <w:szCs w:val="24"/>
        </w:rPr>
        <w:t>REGON 000667655</w:t>
      </w:r>
    </w:p>
    <w:p w:rsidR="00C469EB" w:rsidRPr="00E45AC4" w:rsidRDefault="00C469EB">
      <w:pPr>
        <w:pStyle w:val="Nagwek3"/>
        <w:jc w:val="left"/>
        <w:rPr>
          <w:rFonts w:ascii="Times New Roman" w:hAnsi="Times New Roman"/>
          <w:szCs w:val="24"/>
        </w:rPr>
      </w:pPr>
    </w:p>
    <w:p w:rsidR="00C469EB" w:rsidRPr="00E45AC4" w:rsidRDefault="00C469EB">
      <w:pPr>
        <w:pStyle w:val="Zwykytekst"/>
        <w:rPr>
          <w:rFonts w:ascii="Times New Roman" w:hAnsi="Times New Roman" w:cs="Times New Roman"/>
          <w:b/>
          <w:sz w:val="24"/>
          <w:szCs w:val="24"/>
        </w:rPr>
      </w:pPr>
      <w:r w:rsidRPr="00E45AC4">
        <w:rPr>
          <w:rFonts w:ascii="Times New Roman" w:hAnsi="Times New Roman" w:cs="Times New Roman"/>
          <w:b/>
          <w:sz w:val="24"/>
          <w:szCs w:val="24"/>
        </w:rPr>
        <w:tab/>
      </w:r>
      <w:r w:rsidRPr="00E45AC4">
        <w:rPr>
          <w:rFonts w:ascii="Times New Roman" w:hAnsi="Times New Roman" w:cs="Times New Roman"/>
          <w:b/>
          <w:sz w:val="24"/>
          <w:szCs w:val="24"/>
        </w:rPr>
        <w:tab/>
      </w:r>
    </w:p>
    <w:p w:rsidR="00C469EB" w:rsidRPr="00E45AC4" w:rsidRDefault="00C469EB">
      <w:pPr>
        <w:pStyle w:val="Zwykytekst"/>
        <w:rPr>
          <w:rFonts w:ascii="Times New Roman" w:hAnsi="Times New Roman" w:cs="Times New Roman"/>
          <w:b/>
          <w:sz w:val="24"/>
          <w:szCs w:val="24"/>
        </w:rPr>
      </w:pPr>
    </w:p>
    <w:p w:rsidR="00C469EB" w:rsidRPr="00E45AC4" w:rsidRDefault="00600DB6">
      <w:pPr>
        <w:pStyle w:val="Zwykytekst"/>
        <w:rPr>
          <w:rFonts w:ascii="Times New Roman" w:hAnsi="Times New Roman" w:cs="Times New Roman"/>
          <w:b/>
          <w:sz w:val="24"/>
          <w:szCs w:val="24"/>
        </w:rPr>
      </w:pPr>
      <w:r>
        <w:rPr>
          <w:rFonts w:ascii="Times New Roman" w:hAnsi="Times New Roman" w:cs="Times New Roman"/>
          <w:b/>
          <w:sz w:val="24"/>
          <w:szCs w:val="24"/>
        </w:rPr>
        <w:t>WPSP.DZP -383 / 5</w:t>
      </w:r>
      <w:r w:rsidR="00953472" w:rsidRPr="00E45AC4">
        <w:rPr>
          <w:rFonts w:ascii="Times New Roman" w:hAnsi="Times New Roman" w:cs="Times New Roman"/>
          <w:b/>
          <w:sz w:val="24"/>
          <w:szCs w:val="24"/>
        </w:rPr>
        <w:t xml:space="preserve"> / 2019</w:t>
      </w:r>
    </w:p>
    <w:p w:rsidR="00C469EB" w:rsidRPr="00E45AC4" w:rsidRDefault="00C469EB">
      <w:pPr>
        <w:pStyle w:val="Zwykytekst"/>
        <w:rPr>
          <w:rFonts w:ascii="Times New Roman" w:hAnsi="Times New Roman" w:cs="Times New Roman"/>
          <w:b/>
          <w:sz w:val="24"/>
          <w:szCs w:val="24"/>
        </w:rPr>
      </w:pPr>
    </w:p>
    <w:p w:rsidR="00C469EB" w:rsidRPr="00E45AC4" w:rsidRDefault="00C469EB">
      <w:pPr>
        <w:pStyle w:val="Zwykytekst"/>
        <w:rPr>
          <w:rFonts w:ascii="Times New Roman" w:hAnsi="Times New Roman" w:cs="Times New Roman"/>
          <w:b/>
          <w:sz w:val="24"/>
          <w:szCs w:val="24"/>
        </w:rPr>
      </w:pPr>
    </w:p>
    <w:p w:rsidR="00C469EB" w:rsidRPr="00E45AC4" w:rsidRDefault="00C469EB">
      <w:pPr>
        <w:pStyle w:val="Zwykytekst"/>
        <w:rPr>
          <w:rFonts w:ascii="Times New Roman" w:hAnsi="Times New Roman" w:cs="Times New Roman"/>
          <w:b/>
          <w:sz w:val="24"/>
          <w:szCs w:val="24"/>
        </w:rPr>
      </w:pPr>
    </w:p>
    <w:p w:rsidR="00C469EB" w:rsidRPr="00E45AC4" w:rsidRDefault="00C469EB">
      <w:pPr>
        <w:pStyle w:val="Zwykytekst"/>
        <w:jc w:val="center"/>
        <w:rPr>
          <w:rFonts w:ascii="Times New Roman" w:hAnsi="Times New Roman" w:cs="Times New Roman"/>
          <w:b/>
          <w:sz w:val="24"/>
          <w:szCs w:val="24"/>
        </w:rPr>
      </w:pPr>
    </w:p>
    <w:p w:rsidR="00C469EB" w:rsidRPr="00E45AC4" w:rsidRDefault="00C469EB">
      <w:pPr>
        <w:pStyle w:val="Zwykytekst"/>
        <w:tabs>
          <w:tab w:val="left" w:pos="0"/>
        </w:tabs>
        <w:jc w:val="center"/>
        <w:rPr>
          <w:rFonts w:ascii="Times New Roman" w:eastAsia="MS Mincho" w:hAnsi="Times New Roman" w:cs="Times New Roman"/>
          <w:b/>
          <w:sz w:val="24"/>
          <w:szCs w:val="24"/>
        </w:rPr>
      </w:pPr>
      <w:r w:rsidRPr="00E45AC4">
        <w:rPr>
          <w:rFonts w:ascii="Times New Roman" w:eastAsia="MS Mincho" w:hAnsi="Times New Roman" w:cs="Times New Roman"/>
          <w:b/>
          <w:sz w:val="24"/>
          <w:szCs w:val="24"/>
        </w:rPr>
        <w:t>SPECYFIKACJA ISTOTNYCH WARUNKÓW ZAMOWIENIA</w:t>
      </w:r>
    </w:p>
    <w:p w:rsidR="00C16253" w:rsidRPr="00E45AC4" w:rsidRDefault="00C16253" w:rsidP="00C16253">
      <w:pPr>
        <w:pStyle w:val="Zwykytekst"/>
        <w:tabs>
          <w:tab w:val="left" w:pos="0"/>
        </w:tabs>
        <w:jc w:val="center"/>
        <w:rPr>
          <w:rFonts w:ascii="Times New Roman" w:eastAsia="MS Mincho" w:hAnsi="Times New Roman" w:cs="Times New Roman"/>
          <w:b/>
          <w:sz w:val="24"/>
          <w:szCs w:val="24"/>
        </w:rPr>
      </w:pPr>
      <w:r w:rsidRPr="00E45AC4">
        <w:rPr>
          <w:rFonts w:ascii="Times New Roman" w:eastAsia="MS Mincho" w:hAnsi="Times New Roman" w:cs="Times New Roman"/>
          <w:b/>
          <w:sz w:val="24"/>
          <w:szCs w:val="24"/>
        </w:rPr>
        <w:t>w postępowaniu o udzielenie zamówienia publicznego prowadzonego w trybie przetargu nieograniczonego na:</w:t>
      </w:r>
    </w:p>
    <w:p w:rsidR="00C16253" w:rsidRPr="00E45AC4" w:rsidRDefault="001234A8" w:rsidP="00C16253">
      <w:pPr>
        <w:pStyle w:val="Zwykytekst"/>
        <w:tabs>
          <w:tab w:val="left" w:pos="0"/>
        </w:tabs>
        <w:jc w:val="both"/>
        <w:rPr>
          <w:rFonts w:ascii="Times New Roman" w:eastAsia="MS Mincho" w:hAnsi="Times New Roman" w:cs="Times New Roman"/>
          <w:b/>
          <w:sz w:val="24"/>
          <w:szCs w:val="24"/>
        </w:rPr>
      </w:pPr>
      <w:bookmarkStart w:id="1" w:name="OLE_LINK53"/>
      <w:bookmarkStart w:id="2" w:name="OLE_LINK6"/>
      <w:r>
        <w:rPr>
          <w:rFonts w:ascii="Times New Roman" w:eastAsia="MS Mincho" w:hAnsi="Times New Roman" w:cs="Times New Roman"/>
          <w:b/>
          <w:sz w:val="24"/>
          <w:szCs w:val="24"/>
        </w:rPr>
        <w:t>Dostawę</w:t>
      </w:r>
      <w:r w:rsidR="00C2665E" w:rsidRPr="00E45AC4">
        <w:rPr>
          <w:rFonts w:ascii="Times New Roman" w:eastAsia="MS Mincho" w:hAnsi="Times New Roman" w:cs="Times New Roman"/>
          <w:b/>
          <w:sz w:val="24"/>
          <w:szCs w:val="24"/>
        </w:rPr>
        <w:t xml:space="preserve"> wraz z</w:t>
      </w:r>
      <w:r w:rsidR="00BF0306">
        <w:rPr>
          <w:rFonts w:ascii="Times New Roman" w:eastAsia="MS Mincho" w:hAnsi="Times New Roman" w:cs="Times New Roman"/>
          <w:b/>
          <w:sz w:val="24"/>
          <w:szCs w:val="24"/>
        </w:rPr>
        <w:t xml:space="preserve"> montażem</w:t>
      </w:r>
      <w:r>
        <w:rPr>
          <w:rFonts w:ascii="Times New Roman" w:eastAsia="MS Mincho" w:hAnsi="Times New Roman" w:cs="Times New Roman"/>
          <w:b/>
          <w:sz w:val="24"/>
          <w:szCs w:val="24"/>
        </w:rPr>
        <w:t xml:space="preserve"> </w:t>
      </w:r>
      <w:r w:rsidR="00BF0306">
        <w:rPr>
          <w:rFonts w:ascii="Times New Roman" w:eastAsia="MS Mincho" w:hAnsi="Times New Roman" w:cs="Times New Roman"/>
          <w:b/>
          <w:sz w:val="24"/>
          <w:szCs w:val="24"/>
        </w:rPr>
        <w:t xml:space="preserve">wyposażenia </w:t>
      </w:r>
      <w:r w:rsidR="00AD37C3">
        <w:rPr>
          <w:rFonts w:ascii="Times New Roman" w:eastAsia="MS Mincho" w:hAnsi="Times New Roman" w:cs="Times New Roman"/>
          <w:b/>
          <w:sz w:val="24"/>
          <w:szCs w:val="24"/>
        </w:rPr>
        <w:t xml:space="preserve">pomieszczeń </w:t>
      </w:r>
      <w:r w:rsidR="00C16253" w:rsidRPr="00E45AC4">
        <w:rPr>
          <w:rFonts w:ascii="Times New Roman" w:eastAsia="MS Mincho" w:hAnsi="Times New Roman" w:cs="Times New Roman"/>
          <w:b/>
          <w:sz w:val="24"/>
          <w:szCs w:val="24"/>
        </w:rPr>
        <w:t>Oddziału</w:t>
      </w:r>
      <w:r>
        <w:rPr>
          <w:rFonts w:ascii="Times New Roman" w:eastAsia="MS Mincho" w:hAnsi="Times New Roman" w:cs="Times New Roman"/>
          <w:b/>
          <w:sz w:val="24"/>
          <w:szCs w:val="24"/>
        </w:rPr>
        <w:t xml:space="preserve"> </w:t>
      </w:r>
      <w:r w:rsidR="00C16253" w:rsidRPr="00E45AC4">
        <w:rPr>
          <w:rFonts w:ascii="Times New Roman" w:eastAsia="MS Mincho" w:hAnsi="Times New Roman" w:cs="Times New Roman"/>
          <w:b/>
          <w:sz w:val="24"/>
          <w:szCs w:val="24"/>
        </w:rPr>
        <w:t>Dziennego</w:t>
      </w:r>
      <w:r>
        <w:rPr>
          <w:rFonts w:ascii="Times New Roman" w:eastAsia="MS Mincho" w:hAnsi="Times New Roman" w:cs="Times New Roman"/>
          <w:b/>
          <w:sz w:val="24"/>
          <w:szCs w:val="24"/>
        </w:rPr>
        <w:t xml:space="preserve"> </w:t>
      </w:r>
      <w:r w:rsidR="00BF0306" w:rsidRPr="00E45AC4">
        <w:rPr>
          <w:rFonts w:ascii="Times New Roman" w:eastAsia="MS Mincho" w:hAnsi="Times New Roman" w:cs="Times New Roman"/>
          <w:b/>
          <w:sz w:val="24"/>
          <w:szCs w:val="24"/>
        </w:rPr>
        <w:t xml:space="preserve">Wojewódzkiego </w:t>
      </w:r>
      <w:r w:rsidR="00C16253" w:rsidRPr="00E45AC4">
        <w:rPr>
          <w:rFonts w:ascii="Times New Roman" w:eastAsia="MS Mincho" w:hAnsi="Times New Roman" w:cs="Times New Roman"/>
          <w:b/>
          <w:sz w:val="24"/>
          <w:szCs w:val="24"/>
        </w:rPr>
        <w:t>Psychiatrycznego</w:t>
      </w:r>
      <w:r>
        <w:rPr>
          <w:rFonts w:ascii="Times New Roman" w:eastAsia="MS Mincho" w:hAnsi="Times New Roman" w:cs="Times New Roman"/>
          <w:b/>
          <w:sz w:val="24"/>
          <w:szCs w:val="24"/>
        </w:rPr>
        <w:t xml:space="preserve"> </w:t>
      </w:r>
      <w:r w:rsidR="00C16253" w:rsidRPr="00E45AC4">
        <w:rPr>
          <w:rFonts w:ascii="Times New Roman" w:eastAsia="MS Mincho" w:hAnsi="Times New Roman" w:cs="Times New Roman"/>
          <w:b/>
          <w:sz w:val="24"/>
          <w:szCs w:val="24"/>
        </w:rPr>
        <w:t>Szpitala Psychiatrycznego im. prof. Eugeniusza Brzezickiego</w:t>
      </w:r>
      <w:bookmarkEnd w:id="1"/>
      <w:r w:rsidR="00C16253" w:rsidRPr="00E45AC4">
        <w:rPr>
          <w:rFonts w:ascii="Times New Roman" w:eastAsia="MS Mincho" w:hAnsi="Times New Roman" w:cs="Times New Roman"/>
          <w:b/>
          <w:sz w:val="24"/>
          <w:szCs w:val="24"/>
        </w:rPr>
        <w:t xml:space="preserve"> w Żurawicy</w:t>
      </w:r>
      <w:r w:rsidR="00AD37C3">
        <w:rPr>
          <w:rFonts w:ascii="Times New Roman" w:eastAsia="MS Mincho" w:hAnsi="Times New Roman" w:cs="Times New Roman"/>
          <w:b/>
          <w:sz w:val="24"/>
          <w:szCs w:val="24"/>
        </w:rPr>
        <w:t xml:space="preserve"> zlokalizowanego w</w:t>
      </w:r>
      <w:r w:rsidR="00BF0306" w:rsidRPr="00E45AC4">
        <w:rPr>
          <w:rFonts w:ascii="Times New Roman" w:eastAsia="MS Mincho" w:hAnsi="Times New Roman" w:cs="Times New Roman"/>
          <w:b/>
          <w:sz w:val="24"/>
          <w:szCs w:val="24"/>
        </w:rPr>
        <w:t xml:space="preserve"> budynku przy ul. M. F. Focha 31w Przemyślu</w:t>
      </w:r>
      <w:r w:rsidR="005C4CB6">
        <w:rPr>
          <w:rFonts w:ascii="Times New Roman" w:eastAsia="MS Mincho" w:hAnsi="Times New Roman" w:cs="Times New Roman"/>
          <w:b/>
          <w:sz w:val="24"/>
          <w:szCs w:val="24"/>
        </w:rPr>
        <w:t>.</w:t>
      </w:r>
    </w:p>
    <w:bookmarkEnd w:id="2"/>
    <w:p w:rsidR="00C16253" w:rsidRPr="00E45AC4" w:rsidRDefault="00C16253" w:rsidP="00C16253">
      <w:pPr>
        <w:pStyle w:val="Zwykytekst"/>
        <w:tabs>
          <w:tab w:val="left" w:pos="0"/>
          <w:tab w:val="left" w:pos="3240"/>
        </w:tabs>
        <w:ind w:left="709" w:firstLine="1811"/>
        <w:jc w:val="both"/>
        <w:rPr>
          <w:rFonts w:ascii="Times New Roman" w:hAnsi="Times New Roman" w:cs="Times New Roman"/>
          <w:b/>
          <w:color w:val="FF0000"/>
          <w:sz w:val="24"/>
          <w:szCs w:val="24"/>
        </w:rPr>
      </w:pPr>
    </w:p>
    <w:p w:rsidR="00C16253" w:rsidRPr="00E45AC4" w:rsidRDefault="00C16253" w:rsidP="00C16253">
      <w:pPr>
        <w:pStyle w:val="Zwykytekst"/>
        <w:tabs>
          <w:tab w:val="num" w:pos="1173"/>
          <w:tab w:val="left" w:pos="3240"/>
        </w:tabs>
        <w:jc w:val="both"/>
        <w:rPr>
          <w:rFonts w:ascii="Times New Roman" w:eastAsia="MS Mincho" w:hAnsi="Times New Roman" w:cs="Times New Roman"/>
          <w:bCs/>
          <w:sz w:val="24"/>
          <w:szCs w:val="24"/>
        </w:rPr>
      </w:pPr>
      <w:r w:rsidRPr="00E45AC4">
        <w:rPr>
          <w:rFonts w:ascii="Times New Roman" w:eastAsia="MS Mincho" w:hAnsi="Times New Roman" w:cs="Times New Roman"/>
          <w:bCs/>
          <w:sz w:val="24"/>
          <w:szCs w:val="24"/>
        </w:rPr>
        <w:t>Zamówienie o wartości mniejszej, niż kwoty określone w przepisach wydanych na podstawie art. 11 ust. 8 ustawy z dnia 29 stycznia 2004r. Prawo zamówień publicznych (tj. Dz. U. z 2018. poz.</w:t>
      </w:r>
      <w:r w:rsidR="00E45AC4">
        <w:rPr>
          <w:rFonts w:ascii="Times New Roman" w:eastAsia="MS Mincho" w:hAnsi="Times New Roman" w:cs="Times New Roman"/>
          <w:bCs/>
          <w:sz w:val="24"/>
          <w:szCs w:val="24"/>
        </w:rPr>
        <w:t xml:space="preserve"> 1986</w:t>
      </w:r>
      <w:r w:rsidR="00A36D11">
        <w:rPr>
          <w:rFonts w:ascii="Times New Roman" w:eastAsia="MS Mincho" w:hAnsi="Times New Roman" w:cs="Times New Roman"/>
          <w:bCs/>
          <w:sz w:val="24"/>
          <w:szCs w:val="24"/>
        </w:rPr>
        <w:t xml:space="preserve"> ze zm. </w:t>
      </w:r>
      <w:r w:rsidR="00E45AC4">
        <w:rPr>
          <w:rFonts w:ascii="Times New Roman" w:eastAsia="MS Mincho" w:hAnsi="Times New Roman" w:cs="Times New Roman"/>
          <w:bCs/>
          <w:sz w:val="24"/>
          <w:szCs w:val="24"/>
        </w:rPr>
        <w:t>).</w:t>
      </w:r>
    </w:p>
    <w:p w:rsidR="00C469EB" w:rsidRPr="00E45AC4" w:rsidRDefault="00C469EB">
      <w:pPr>
        <w:tabs>
          <w:tab w:val="num" w:pos="0"/>
        </w:tabs>
        <w:ind w:hanging="1533"/>
        <w:jc w:val="both"/>
      </w:pPr>
    </w:p>
    <w:p w:rsidR="00C469EB" w:rsidRPr="00E45AC4" w:rsidRDefault="00C469EB">
      <w:pPr>
        <w:pStyle w:val="Tekstpodstawowy31"/>
      </w:pPr>
    </w:p>
    <w:p w:rsidR="00C469EB" w:rsidRDefault="00525499">
      <w:pPr>
        <w:ind w:left="5664"/>
        <w:jc w:val="both"/>
      </w:pPr>
      <w:r>
        <w:t>Zatwierdzam:</w:t>
      </w:r>
    </w:p>
    <w:p w:rsidR="00325CED" w:rsidRDefault="00325CED">
      <w:pPr>
        <w:ind w:left="5664"/>
        <w:jc w:val="both"/>
      </w:pPr>
    </w:p>
    <w:p w:rsidR="00325CED" w:rsidRDefault="00325CED">
      <w:pPr>
        <w:ind w:left="5664"/>
        <w:jc w:val="both"/>
      </w:pPr>
      <w:r>
        <w:t xml:space="preserve">Zastępca Dyrektora </w:t>
      </w:r>
    </w:p>
    <w:p w:rsidR="00325CED" w:rsidRDefault="00325CED">
      <w:pPr>
        <w:ind w:left="5664"/>
        <w:jc w:val="both"/>
      </w:pPr>
      <w:r>
        <w:t>ds. Lecznictwa</w:t>
      </w:r>
    </w:p>
    <w:p w:rsidR="00325CED" w:rsidRDefault="00325CED">
      <w:pPr>
        <w:ind w:left="5664"/>
        <w:jc w:val="both"/>
      </w:pPr>
      <w:r>
        <w:t xml:space="preserve">lek. med. Teresa </w:t>
      </w:r>
      <w:proofErr w:type="spellStart"/>
      <w:r>
        <w:t>Cieciak</w:t>
      </w:r>
      <w:proofErr w:type="spellEnd"/>
    </w:p>
    <w:p w:rsidR="00525499" w:rsidRDefault="00525499">
      <w:pPr>
        <w:ind w:left="5664"/>
        <w:jc w:val="both"/>
      </w:pPr>
    </w:p>
    <w:p w:rsidR="00525499" w:rsidRDefault="00525499">
      <w:pPr>
        <w:ind w:left="5664"/>
        <w:jc w:val="both"/>
      </w:pPr>
    </w:p>
    <w:p w:rsidR="00C469EB" w:rsidRPr="00E45AC4" w:rsidRDefault="00C469EB">
      <w:pPr>
        <w:ind w:left="5664"/>
        <w:jc w:val="both"/>
      </w:pPr>
    </w:p>
    <w:p w:rsidR="00C469EB" w:rsidRPr="00E45AC4" w:rsidRDefault="00C469EB">
      <w:pPr>
        <w:ind w:left="5664"/>
        <w:jc w:val="both"/>
      </w:pPr>
    </w:p>
    <w:p w:rsidR="00C469EB" w:rsidRPr="00E45AC4" w:rsidRDefault="00C469EB">
      <w:pPr>
        <w:ind w:left="5664"/>
        <w:jc w:val="both"/>
      </w:pPr>
    </w:p>
    <w:p w:rsidR="00C469EB" w:rsidRPr="00E45AC4" w:rsidRDefault="00C469EB">
      <w:pPr>
        <w:ind w:left="5664"/>
        <w:jc w:val="both"/>
      </w:pPr>
    </w:p>
    <w:p w:rsidR="00C469EB" w:rsidRPr="00E45AC4" w:rsidRDefault="00C469EB">
      <w:pPr>
        <w:jc w:val="both"/>
      </w:pPr>
    </w:p>
    <w:p w:rsidR="00C469EB" w:rsidRPr="00E45AC4" w:rsidRDefault="00C469EB">
      <w:pPr>
        <w:jc w:val="both"/>
      </w:pPr>
    </w:p>
    <w:p w:rsidR="00C469EB" w:rsidRPr="00E45AC4" w:rsidRDefault="00C469EB">
      <w:pPr>
        <w:jc w:val="both"/>
      </w:pPr>
    </w:p>
    <w:p w:rsidR="00C469EB" w:rsidRPr="00E45AC4" w:rsidRDefault="00C469EB">
      <w:pPr>
        <w:jc w:val="both"/>
        <w:rPr>
          <w:b/>
          <w:bCs/>
        </w:rPr>
      </w:pPr>
      <w:bookmarkStart w:id="3" w:name="OLE_LINK1"/>
    </w:p>
    <w:p w:rsidR="00C469EB" w:rsidRPr="00E45AC4" w:rsidRDefault="00C469EB">
      <w:pPr>
        <w:jc w:val="both"/>
        <w:rPr>
          <w:b/>
          <w:bCs/>
        </w:rPr>
      </w:pPr>
    </w:p>
    <w:p w:rsidR="00C469EB" w:rsidRDefault="00C469EB">
      <w:pPr>
        <w:jc w:val="both"/>
        <w:rPr>
          <w:b/>
          <w:bCs/>
        </w:rPr>
      </w:pPr>
    </w:p>
    <w:p w:rsidR="00870788" w:rsidRDefault="00870788">
      <w:pPr>
        <w:jc w:val="both"/>
        <w:rPr>
          <w:b/>
          <w:bCs/>
        </w:rPr>
      </w:pPr>
    </w:p>
    <w:p w:rsidR="00C469EB" w:rsidRPr="00E45AC4" w:rsidRDefault="00C469EB">
      <w:pPr>
        <w:jc w:val="both"/>
        <w:rPr>
          <w:b/>
          <w:bCs/>
        </w:rPr>
      </w:pPr>
    </w:p>
    <w:p w:rsidR="00C469EB" w:rsidRDefault="00884A62" w:rsidP="00E833A9">
      <w:pPr>
        <w:tabs>
          <w:tab w:val="left" w:pos="567"/>
        </w:tabs>
        <w:jc w:val="center"/>
      </w:pPr>
      <w:r>
        <w:t xml:space="preserve">Maj </w:t>
      </w:r>
      <w:r w:rsidR="00E833A9">
        <w:t>2019</w:t>
      </w:r>
    </w:p>
    <w:p w:rsidR="001E1339" w:rsidRDefault="001E1339" w:rsidP="00E833A9">
      <w:pPr>
        <w:tabs>
          <w:tab w:val="left" w:pos="567"/>
        </w:tabs>
        <w:jc w:val="center"/>
      </w:pPr>
    </w:p>
    <w:p w:rsidR="001E1339" w:rsidRDefault="001E1339" w:rsidP="00E833A9">
      <w:pPr>
        <w:tabs>
          <w:tab w:val="left" w:pos="567"/>
        </w:tabs>
        <w:jc w:val="center"/>
      </w:pPr>
    </w:p>
    <w:p w:rsidR="001E1339" w:rsidRPr="00E45AC4" w:rsidRDefault="001E1339" w:rsidP="00E833A9">
      <w:pPr>
        <w:tabs>
          <w:tab w:val="left" w:pos="567"/>
        </w:tabs>
        <w:jc w:val="center"/>
      </w:pPr>
    </w:p>
    <w:p w:rsidR="002F0D4D" w:rsidRPr="002F6EFD" w:rsidRDefault="002F0D4D" w:rsidP="001E1339">
      <w:pPr>
        <w:pStyle w:val="Zwykytekst"/>
        <w:numPr>
          <w:ilvl w:val="0"/>
          <w:numId w:val="28"/>
        </w:numPr>
        <w:tabs>
          <w:tab w:val="left" w:pos="284"/>
          <w:tab w:val="left" w:pos="567"/>
        </w:tabs>
        <w:jc w:val="both"/>
        <w:rPr>
          <w:rFonts w:ascii="Times New Roman" w:eastAsia="MS Mincho" w:hAnsi="Times New Roman" w:cs="Times New Roman"/>
          <w:b/>
          <w:sz w:val="24"/>
          <w:szCs w:val="24"/>
        </w:rPr>
      </w:pPr>
      <w:r w:rsidRPr="002F6EFD">
        <w:rPr>
          <w:rFonts w:ascii="Times New Roman" w:eastAsia="MS Mincho" w:hAnsi="Times New Roman" w:cs="Times New Roman"/>
          <w:b/>
          <w:sz w:val="24"/>
          <w:szCs w:val="24"/>
        </w:rPr>
        <w:t>N</w:t>
      </w:r>
      <w:r w:rsidR="00F6246C">
        <w:rPr>
          <w:rFonts w:ascii="Times New Roman" w:eastAsia="MS Mincho" w:hAnsi="Times New Roman" w:cs="Times New Roman"/>
          <w:b/>
          <w:sz w:val="24"/>
          <w:szCs w:val="24"/>
        </w:rPr>
        <w:t>AZWA ORAZ ADRES ZAMAWIAJACEGO</w:t>
      </w:r>
      <w:r w:rsidRPr="002F6EFD">
        <w:rPr>
          <w:rFonts w:ascii="Times New Roman" w:eastAsia="MS Mincho" w:hAnsi="Times New Roman" w:cs="Times New Roman"/>
          <w:b/>
          <w:sz w:val="24"/>
          <w:szCs w:val="24"/>
        </w:rPr>
        <w:t>:</w:t>
      </w:r>
    </w:p>
    <w:p w:rsidR="0050517C" w:rsidRPr="0050517C" w:rsidRDefault="00884A62" w:rsidP="00B10F9D">
      <w:pPr>
        <w:pStyle w:val="Zwykytekst"/>
        <w:ind w:left="709" w:hanging="425"/>
        <w:jc w:val="both"/>
        <w:rPr>
          <w:rFonts w:eastAsia="MS Mincho"/>
        </w:rPr>
      </w:pPr>
      <w:r>
        <w:rPr>
          <w:rFonts w:ascii="Times New Roman" w:eastAsia="MS Mincho" w:hAnsi="Times New Roman" w:cs="Times New Roman"/>
          <w:sz w:val="24"/>
          <w:szCs w:val="24"/>
        </w:rPr>
        <w:t>1</w:t>
      </w:r>
      <w:r w:rsidR="0050517C">
        <w:rPr>
          <w:rFonts w:ascii="Times New Roman" w:eastAsia="MS Mincho" w:hAnsi="Times New Roman" w:cs="Times New Roman"/>
          <w:sz w:val="24"/>
          <w:szCs w:val="24"/>
        </w:rPr>
        <w:t>.</w:t>
      </w:r>
      <w:r w:rsidR="002F0D4D" w:rsidRPr="002F6EFD">
        <w:rPr>
          <w:rFonts w:ascii="Times New Roman" w:eastAsia="MS Mincho" w:hAnsi="Times New Roman" w:cs="Times New Roman"/>
          <w:sz w:val="24"/>
          <w:szCs w:val="24"/>
        </w:rPr>
        <w:t xml:space="preserve">Wojewódzki Podkarpacki Szpital Psychiatryczny im. prof. Eugeniusza Brzezickiego w Żurawicy, </w:t>
      </w:r>
      <w:r w:rsidR="0050517C" w:rsidRPr="0050517C">
        <w:rPr>
          <w:rFonts w:ascii="Times New Roman" w:eastAsia="MS Mincho" w:hAnsi="Times New Roman" w:cs="Times New Roman"/>
          <w:sz w:val="24"/>
          <w:szCs w:val="24"/>
        </w:rPr>
        <w:t>zwany dalej „Zamawiającym</w:t>
      </w:r>
      <w:r w:rsidR="0050517C">
        <w:rPr>
          <w:rFonts w:ascii="Times New Roman" w:eastAsia="MS Mincho" w:hAnsi="Times New Roman" w:cs="Times New Roman"/>
          <w:sz w:val="24"/>
          <w:szCs w:val="24"/>
        </w:rPr>
        <w:t>”</w:t>
      </w:r>
    </w:p>
    <w:p w:rsidR="0050517C" w:rsidRPr="0050517C" w:rsidRDefault="0050517C" w:rsidP="00B10F9D">
      <w:pPr>
        <w:tabs>
          <w:tab w:val="left" w:pos="567"/>
        </w:tabs>
        <w:ind w:left="567" w:hanging="283"/>
        <w:jc w:val="both"/>
        <w:rPr>
          <w:rFonts w:eastAsia="MS Mincho"/>
        </w:rPr>
      </w:pPr>
      <w:r w:rsidRPr="0050517C">
        <w:rPr>
          <w:rFonts w:eastAsia="MS Mincho"/>
        </w:rPr>
        <w:t>2. Adres Zamawiającego: ul. Różana 9, 37-710 Żurawica.</w:t>
      </w:r>
    </w:p>
    <w:p w:rsidR="0050517C" w:rsidRPr="0041332E" w:rsidRDefault="0050517C" w:rsidP="00B10F9D">
      <w:pPr>
        <w:tabs>
          <w:tab w:val="left" w:pos="567"/>
        </w:tabs>
        <w:ind w:left="567" w:hanging="283"/>
        <w:jc w:val="both"/>
        <w:rPr>
          <w:rFonts w:eastAsia="MS Mincho"/>
          <w:lang w:val="en-US"/>
        </w:rPr>
      </w:pPr>
      <w:r w:rsidRPr="0041332E">
        <w:rPr>
          <w:rFonts w:eastAsia="MS Mincho"/>
          <w:lang w:val="en-US"/>
        </w:rPr>
        <w:t>3. REGON: 000667655</w:t>
      </w:r>
    </w:p>
    <w:p w:rsidR="0050517C" w:rsidRPr="0041332E" w:rsidRDefault="0050517C" w:rsidP="00B10F9D">
      <w:pPr>
        <w:tabs>
          <w:tab w:val="left" w:pos="567"/>
        </w:tabs>
        <w:ind w:left="567" w:hanging="283"/>
        <w:jc w:val="both"/>
        <w:rPr>
          <w:rFonts w:eastAsia="MS Mincho"/>
          <w:lang w:val="en-US"/>
        </w:rPr>
      </w:pPr>
      <w:r w:rsidRPr="0041332E">
        <w:rPr>
          <w:rFonts w:eastAsia="MS Mincho"/>
          <w:lang w:val="en-US"/>
        </w:rPr>
        <w:t>4. NIP : 795-20-69-209</w:t>
      </w:r>
      <w:r w:rsidRPr="0041332E">
        <w:rPr>
          <w:rFonts w:eastAsia="MS Mincho"/>
          <w:lang w:val="en-US"/>
        </w:rPr>
        <w:tab/>
      </w:r>
    </w:p>
    <w:p w:rsidR="0050517C" w:rsidRPr="0041332E" w:rsidRDefault="0050517C" w:rsidP="00B10F9D">
      <w:pPr>
        <w:tabs>
          <w:tab w:val="left" w:pos="567"/>
        </w:tabs>
        <w:ind w:left="567" w:hanging="283"/>
        <w:jc w:val="both"/>
        <w:rPr>
          <w:rFonts w:eastAsia="MS Mincho"/>
          <w:lang w:val="en-US"/>
        </w:rPr>
      </w:pPr>
      <w:r w:rsidRPr="0041332E">
        <w:rPr>
          <w:rFonts w:eastAsia="MS Mincho"/>
          <w:lang w:val="en-US"/>
        </w:rPr>
        <w:t>5. Tel. (016) 672-37-40-42 wew.361</w:t>
      </w:r>
    </w:p>
    <w:p w:rsidR="0050517C" w:rsidRPr="0050517C" w:rsidRDefault="0050517C" w:rsidP="00B10F9D">
      <w:pPr>
        <w:tabs>
          <w:tab w:val="left" w:pos="567"/>
        </w:tabs>
        <w:ind w:left="567" w:hanging="283"/>
        <w:jc w:val="both"/>
        <w:rPr>
          <w:rFonts w:eastAsia="MS Mincho"/>
          <w:lang w:val="en-US"/>
        </w:rPr>
      </w:pPr>
      <w:r w:rsidRPr="00525499">
        <w:rPr>
          <w:rFonts w:eastAsia="MS Mincho"/>
          <w:lang w:val="en-US"/>
        </w:rPr>
        <w:t xml:space="preserve">6. fax: </w:t>
      </w:r>
      <w:r w:rsidRPr="0050517C">
        <w:rPr>
          <w:rFonts w:eastAsia="MS Mincho"/>
          <w:lang w:val="en-US"/>
        </w:rPr>
        <w:t>(016) 671 32 11.</w:t>
      </w:r>
    </w:p>
    <w:p w:rsidR="0050517C" w:rsidRPr="0050517C" w:rsidRDefault="0050517C" w:rsidP="00B10F9D">
      <w:pPr>
        <w:tabs>
          <w:tab w:val="left" w:pos="567"/>
        </w:tabs>
        <w:ind w:left="567" w:hanging="283"/>
        <w:jc w:val="both"/>
        <w:rPr>
          <w:rFonts w:eastAsia="MS Mincho"/>
          <w:lang w:val="en-US"/>
        </w:rPr>
      </w:pPr>
      <w:r w:rsidRPr="00525499">
        <w:rPr>
          <w:rFonts w:eastAsia="MS Mincho"/>
          <w:lang w:val="en-US"/>
        </w:rPr>
        <w:t xml:space="preserve">7. E-mail: </w:t>
      </w:r>
      <w:r w:rsidRPr="0050517C">
        <w:rPr>
          <w:rFonts w:eastAsia="MS Mincho"/>
          <w:lang w:val="en-US"/>
        </w:rPr>
        <w:t>zamowienia@wpsp.regiony.pl</w:t>
      </w:r>
    </w:p>
    <w:p w:rsidR="0050517C" w:rsidRPr="0050517C" w:rsidRDefault="0050517C" w:rsidP="00B10F9D">
      <w:pPr>
        <w:tabs>
          <w:tab w:val="left" w:pos="360"/>
          <w:tab w:val="left" w:pos="567"/>
        </w:tabs>
        <w:ind w:left="567" w:hanging="283"/>
        <w:jc w:val="both"/>
        <w:rPr>
          <w:rFonts w:eastAsia="MS Mincho"/>
          <w:u w:val="single"/>
        </w:rPr>
      </w:pPr>
      <w:r w:rsidRPr="0050517C">
        <w:rPr>
          <w:rFonts w:eastAsia="MS Mincho"/>
        </w:rPr>
        <w:t xml:space="preserve">8. Adres strony internetowej na której Zamawiający udostępnia SIWZ: </w:t>
      </w:r>
      <w:hyperlink r:id="rId11" w:history="1">
        <w:r w:rsidRPr="0050517C">
          <w:rPr>
            <w:rFonts w:eastAsia="MS Mincho"/>
            <w:color w:val="0000FF"/>
            <w:u w:val="single"/>
          </w:rPr>
          <w:t>http://wpsp.pl/</w:t>
        </w:r>
      </w:hyperlink>
    </w:p>
    <w:p w:rsidR="0050517C" w:rsidRPr="0050517C" w:rsidRDefault="0050517C" w:rsidP="00B10F9D">
      <w:pPr>
        <w:tabs>
          <w:tab w:val="left" w:pos="567"/>
        </w:tabs>
        <w:ind w:left="567" w:hanging="283"/>
        <w:jc w:val="both"/>
        <w:rPr>
          <w:rFonts w:eastAsia="MS Mincho"/>
        </w:rPr>
      </w:pPr>
      <w:r w:rsidRPr="0050517C">
        <w:rPr>
          <w:rFonts w:eastAsia="MS Mincho"/>
        </w:rPr>
        <w:t>9. Godziny pracy Zamawiającego: od 7</w:t>
      </w:r>
      <w:r w:rsidRPr="0050517C">
        <w:rPr>
          <w:rFonts w:eastAsia="MS Mincho"/>
          <w:u w:val="single"/>
          <w:vertAlign w:val="superscript"/>
        </w:rPr>
        <w:t>25</w:t>
      </w:r>
      <w:r w:rsidRPr="0050517C">
        <w:rPr>
          <w:rFonts w:eastAsia="MS Mincho"/>
        </w:rPr>
        <w:t xml:space="preserve">do </w:t>
      </w:r>
      <w:r>
        <w:rPr>
          <w:rFonts w:eastAsia="MS Mincho"/>
        </w:rPr>
        <w:t>15</w:t>
      </w:r>
      <w:r w:rsidRPr="0050517C">
        <w:rPr>
          <w:rFonts w:eastAsia="MS Mincho"/>
          <w:u w:val="single"/>
          <w:vertAlign w:val="superscript"/>
        </w:rPr>
        <w:t>00</w:t>
      </w:r>
      <w:r w:rsidRPr="0050517C">
        <w:rPr>
          <w:rFonts w:eastAsia="MS Mincho"/>
        </w:rPr>
        <w:t xml:space="preserve"> w dni robocze od poniedziałku do piątku.</w:t>
      </w:r>
    </w:p>
    <w:p w:rsidR="0050517C" w:rsidRPr="0050517C" w:rsidRDefault="0050517C" w:rsidP="00325CED">
      <w:pPr>
        <w:tabs>
          <w:tab w:val="left" w:pos="567"/>
          <w:tab w:val="left" w:pos="993"/>
        </w:tabs>
        <w:ind w:left="567" w:hanging="425"/>
        <w:jc w:val="both"/>
        <w:rPr>
          <w:rFonts w:eastAsia="MS Mincho"/>
          <w:u w:val="single"/>
        </w:rPr>
      </w:pPr>
      <w:r w:rsidRPr="0050517C">
        <w:rPr>
          <w:rFonts w:eastAsia="MS Mincho"/>
        </w:rPr>
        <w:t xml:space="preserve">10. Zamawiający wymaga, aby wszelkie pisma związane z postępowaniem przetargowym </w:t>
      </w:r>
      <w:r w:rsidRPr="0050517C">
        <w:rPr>
          <w:rFonts w:eastAsia="MS Mincho"/>
          <w:bCs/>
        </w:rPr>
        <w:t xml:space="preserve">składać naadres Szpitala lub do Sekretariatu szpitala -budynek nr 15 (Administracja szpitala) </w:t>
      </w:r>
      <w:r w:rsidR="00F6246C">
        <w:rPr>
          <w:rFonts w:eastAsia="MS Mincho"/>
          <w:bCs/>
        </w:rPr>
        <w:t>pokój nr 10.</w:t>
      </w:r>
    </w:p>
    <w:p w:rsidR="005E7D09" w:rsidRPr="002F6EFD" w:rsidRDefault="005E7D09" w:rsidP="005E7D09">
      <w:pPr>
        <w:pStyle w:val="Zwykytekst"/>
        <w:tabs>
          <w:tab w:val="left" w:pos="567"/>
          <w:tab w:val="left" w:pos="709"/>
          <w:tab w:val="left" w:pos="851"/>
        </w:tabs>
        <w:ind w:left="567"/>
        <w:rPr>
          <w:rFonts w:ascii="Times New Roman" w:eastAsia="MS Mincho" w:hAnsi="Times New Roman" w:cs="Times New Roman"/>
          <w:sz w:val="24"/>
          <w:szCs w:val="24"/>
          <w:u w:val="single"/>
        </w:rPr>
      </w:pPr>
    </w:p>
    <w:p w:rsidR="00C469EB" w:rsidRPr="00E45AC4" w:rsidRDefault="00B10F9D" w:rsidP="001E1339">
      <w:pPr>
        <w:pStyle w:val="Nagwek6"/>
        <w:numPr>
          <w:ilvl w:val="0"/>
          <w:numId w:val="0"/>
        </w:numPr>
        <w:tabs>
          <w:tab w:val="left" w:pos="284"/>
        </w:tabs>
        <w:ind w:left="1080" w:hanging="1080"/>
        <w:rPr>
          <w:rFonts w:ascii="Times New Roman" w:hAnsi="Times New Roman" w:cs="Times New Roman"/>
          <w:sz w:val="24"/>
        </w:rPr>
      </w:pPr>
      <w:r>
        <w:rPr>
          <w:rFonts w:ascii="Times New Roman" w:hAnsi="Times New Roman" w:cs="Times New Roman"/>
          <w:sz w:val="24"/>
        </w:rPr>
        <w:t xml:space="preserve">II. </w:t>
      </w:r>
      <w:r w:rsidR="00C469EB" w:rsidRPr="00E45AC4">
        <w:rPr>
          <w:rFonts w:ascii="Times New Roman" w:hAnsi="Times New Roman" w:cs="Times New Roman"/>
          <w:sz w:val="24"/>
        </w:rPr>
        <w:t>TRYB UDZIELANIA ZAMÓWIENIA</w:t>
      </w:r>
    </w:p>
    <w:p w:rsidR="0050517C" w:rsidRPr="00235C73" w:rsidRDefault="0050517C" w:rsidP="00325CED">
      <w:pPr>
        <w:pStyle w:val="Zwykytekst"/>
        <w:tabs>
          <w:tab w:val="left" w:pos="567"/>
        </w:tabs>
        <w:ind w:left="567" w:hanging="283"/>
        <w:jc w:val="both"/>
        <w:rPr>
          <w:rFonts w:ascii="Times New Roman" w:eastAsia="MS Mincho" w:hAnsi="Times New Roman"/>
          <w:bCs/>
          <w:sz w:val="24"/>
          <w:szCs w:val="24"/>
        </w:rPr>
      </w:pPr>
      <w:r>
        <w:rPr>
          <w:rFonts w:ascii="Times New Roman" w:eastAsia="MS Mincho" w:hAnsi="Times New Roman"/>
          <w:sz w:val="24"/>
          <w:szCs w:val="24"/>
        </w:rPr>
        <w:t>1.</w:t>
      </w:r>
      <w:r>
        <w:rPr>
          <w:rFonts w:ascii="Times New Roman" w:eastAsia="MS Mincho" w:hAnsi="Times New Roman"/>
          <w:sz w:val="24"/>
          <w:szCs w:val="24"/>
        </w:rPr>
        <w:tab/>
      </w:r>
      <w:r w:rsidRPr="00235C73">
        <w:rPr>
          <w:rFonts w:ascii="Times New Roman" w:eastAsia="MS Mincho" w:hAnsi="Times New Roman"/>
          <w:sz w:val="24"/>
          <w:szCs w:val="24"/>
        </w:rPr>
        <w:t xml:space="preserve">Postępowanie o udzielenie zamówienia publicznego prowadzone jest w trybie przetargu nieograniczonego </w:t>
      </w:r>
      <w:r w:rsidRPr="00235C73">
        <w:rPr>
          <w:rFonts w:ascii="Times New Roman" w:eastAsia="MS Mincho" w:hAnsi="Times New Roman"/>
          <w:bCs/>
          <w:sz w:val="24"/>
          <w:szCs w:val="24"/>
        </w:rPr>
        <w:t>na podstawie u</w:t>
      </w:r>
      <w:r w:rsidRPr="00235C73">
        <w:rPr>
          <w:rFonts w:ascii="Times New Roman" w:hAnsi="Times New Roman"/>
          <w:sz w:val="24"/>
          <w:szCs w:val="24"/>
        </w:rPr>
        <w:t>stawy z dnia 29 stycznia 2004 roku Prawo zamówie</w:t>
      </w:r>
      <w:r>
        <w:rPr>
          <w:rFonts w:ascii="Times New Roman" w:hAnsi="Times New Roman"/>
          <w:sz w:val="24"/>
          <w:szCs w:val="24"/>
        </w:rPr>
        <w:t>ń publicznych (tj. Dz. U. z 2018</w:t>
      </w:r>
      <w:r w:rsidRPr="00235C73">
        <w:rPr>
          <w:rFonts w:ascii="Times New Roman" w:hAnsi="Times New Roman"/>
          <w:sz w:val="24"/>
          <w:szCs w:val="24"/>
        </w:rPr>
        <w:t>r. poz.</w:t>
      </w:r>
      <w:r>
        <w:rPr>
          <w:rFonts w:ascii="Times New Roman" w:hAnsi="Times New Roman"/>
          <w:sz w:val="24"/>
          <w:szCs w:val="24"/>
        </w:rPr>
        <w:t>1986</w:t>
      </w:r>
      <w:r w:rsidR="00884A62">
        <w:rPr>
          <w:rFonts w:ascii="Times New Roman" w:hAnsi="Times New Roman"/>
          <w:sz w:val="24"/>
          <w:szCs w:val="24"/>
        </w:rPr>
        <w:t xml:space="preserve"> ze zm. </w:t>
      </w:r>
      <w:r w:rsidRPr="00235C73">
        <w:rPr>
          <w:rFonts w:ascii="Times New Roman" w:hAnsi="Times New Roman"/>
          <w:sz w:val="24"/>
          <w:szCs w:val="24"/>
        </w:rPr>
        <w:t xml:space="preserve">) - </w:t>
      </w:r>
      <w:r w:rsidRPr="00235C73">
        <w:rPr>
          <w:rFonts w:ascii="Times New Roman" w:eastAsia="MS Mincho" w:hAnsi="Times New Roman"/>
          <w:bCs/>
          <w:sz w:val="24"/>
          <w:szCs w:val="24"/>
        </w:rPr>
        <w:t xml:space="preserve">zwaną w dalszej części „ustawą”. </w:t>
      </w:r>
    </w:p>
    <w:p w:rsidR="0050517C" w:rsidRDefault="0050517C" w:rsidP="00325CED">
      <w:pPr>
        <w:pStyle w:val="Zwykytekst"/>
        <w:tabs>
          <w:tab w:val="left" w:pos="567"/>
          <w:tab w:val="left" w:pos="2977"/>
          <w:tab w:val="left" w:pos="8647"/>
          <w:tab w:val="left" w:pos="8931"/>
        </w:tabs>
        <w:ind w:left="567" w:hanging="283"/>
        <w:jc w:val="both"/>
        <w:rPr>
          <w:rFonts w:ascii="Times New Roman" w:eastAsia="MS Mincho" w:hAnsi="Times New Roman"/>
          <w:bCs/>
          <w:sz w:val="24"/>
          <w:szCs w:val="24"/>
        </w:rPr>
      </w:pPr>
      <w:r>
        <w:rPr>
          <w:rFonts w:ascii="Times New Roman" w:eastAsia="MS Mincho" w:hAnsi="Times New Roman"/>
          <w:bCs/>
          <w:sz w:val="24"/>
          <w:szCs w:val="24"/>
        </w:rPr>
        <w:t>2.</w:t>
      </w:r>
      <w:r>
        <w:rPr>
          <w:rFonts w:ascii="Times New Roman" w:eastAsia="MS Mincho" w:hAnsi="Times New Roman"/>
          <w:bCs/>
          <w:sz w:val="24"/>
          <w:szCs w:val="24"/>
        </w:rPr>
        <w:tab/>
      </w:r>
      <w:r w:rsidRPr="00966EFB">
        <w:rPr>
          <w:rFonts w:ascii="Times New Roman" w:eastAsia="MS Mincho" w:hAnsi="Times New Roman"/>
          <w:bCs/>
          <w:sz w:val="24"/>
          <w:szCs w:val="24"/>
        </w:rPr>
        <w:t>Zamawiający w prowadzonym postępowaniu wybierze najkorzystniejszą ofertę przy</w:t>
      </w:r>
      <w:r>
        <w:rPr>
          <w:rFonts w:ascii="Times New Roman" w:eastAsia="MS Mincho" w:hAnsi="Times New Roman"/>
          <w:bCs/>
          <w:sz w:val="24"/>
          <w:szCs w:val="24"/>
        </w:rPr>
        <w:t xml:space="preserve"> wykorzystaniu </w:t>
      </w:r>
      <w:r w:rsidRPr="00966EFB">
        <w:rPr>
          <w:rFonts w:ascii="Times New Roman" w:eastAsia="MS Mincho" w:hAnsi="Times New Roman"/>
          <w:bCs/>
          <w:sz w:val="24"/>
          <w:szCs w:val="24"/>
        </w:rPr>
        <w:t>„procedury odwróconej” (zgodnie z art. 24 aa ustawy).</w:t>
      </w:r>
    </w:p>
    <w:p w:rsidR="0050517C" w:rsidRDefault="00DB5182" w:rsidP="00325CED">
      <w:pPr>
        <w:pStyle w:val="Zwykytekst"/>
        <w:tabs>
          <w:tab w:val="left" w:pos="567"/>
        </w:tabs>
        <w:ind w:left="567" w:hanging="283"/>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50517C" w:rsidRPr="00966EFB">
        <w:rPr>
          <w:rFonts w:ascii="Times New Roman" w:hAnsi="Times New Roman"/>
          <w:sz w:val="24"/>
          <w:szCs w:val="24"/>
        </w:rPr>
        <w:t xml:space="preserve">W zakresie nieuregulowanym niniejszą specyfikacją istotnych warunków zamówienia, zwaną dalej w skrócie „SIWZ”, zastosowanie mają przepisy ustawy </w:t>
      </w:r>
      <w:r w:rsidR="00884A62">
        <w:rPr>
          <w:rFonts w:ascii="Times New Roman" w:hAnsi="Times New Roman"/>
          <w:sz w:val="24"/>
          <w:szCs w:val="24"/>
        </w:rPr>
        <w:t xml:space="preserve"> Prawo zamówień publicznych </w:t>
      </w:r>
    </w:p>
    <w:p w:rsidR="005E7D09" w:rsidRPr="00E45AC4" w:rsidRDefault="005E7D09" w:rsidP="00077817">
      <w:pPr>
        <w:pStyle w:val="Zwykytekst"/>
        <w:tabs>
          <w:tab w:val="left" w:pos="567"/>
          <w:tab w:val="left" w:pos="3420"/>
        </w:tabs>
        <w:ind w:left="567" w:hanging="141"/>
        <w:jc w:val="both"/>
        <w:rPr>
          <w:rFonts w:ascii="Times New Roman" w:eastAsia="MS Mincho" w:hAnsi="Times New Roman" w:cs="Times New Roman"/>
          <w:color w:val="FF0000"/>
          <w:sz w:val="24"/>
          <w:szCs w:val="24"/>
        </w:rPr>
      </w:pPr>
      <w:bookmarkStart w:id="4" w:name="OLE_LINK15"/>
    </w:p>
    <w:bookmarkEnd w:id="3"/>
    <w:bookmarkEnd w:id="4"/>
    <w:p w:rsidR="00C469EB" w:rsidRPr="00E45AC4" w:rsidRDefault="00B10F9D" w:rsidP="00B10F9D">
      <w:pPr>
        <w:pStyle w:val="Nagwek1"/>
        <w:tabs>
          <w:tab w:val="left" w:pos="567"/>
        </w:tabs>
        <w:rPr>
          <w:rFonts w:ascii="Times New Roman" w:hAnsi="Times New Roman" w:cs="Times New Roman"/>
        </w:rPr>
      </w:pPr>
      <w:r>
        <w:rPr>
          <w:rFonts w:ascii="Times New Roman" w:hAnsi="Times New Roman" w:cs="Times New Roman"/>
        </w:rPr>
        <w:t xml:space="preserve">III. </w:t>
      </w:r>
      <w:r w:rsidR="00C469EB" w:rsidRPr="00E45AC4">
        <w:rPr>
          <w:rFonts w:ascii="Times New Roman" w:hAnsi="Times New Roman" w:cs="Times New Roman"/>
        </w:rPr>
        <w:t>OPIS PRZEDMIOTU ZAMÓWIENIA</w:t>
      </w:r>
      <w:r w:rsidR="00077817">
        <w:rPr>
          <w:rFonts w:ascii="Times New Roman" w:hAnsi="Times New Roman" w:cs="Times New Roman"/>
        </w:rPr>
        <w:t xml:space="preserve">, OPIS CZĘŚĆI ZAMÓWIENIA </w:t>
      </w:r>
    </w:p>
    <w:p w:rsidR="0050517C" w:rsidRPr="00C4534A" w:rsidRDefault="007227E7" w:rsidP="00325CED">
      <w:pPr>
        <w:pStyle w:val="Zwykytekst"/>
        <w:tabs>
          <w:tab w:val="left" w:pos="851"/>
        </w:tabs>
        <w:ind w:left="709" w:hanging="283"/>
        <w:jc w:val="both"/>
        <w:rPr>
          <w:rFonts w:ascii="Times New Roman" w:eastAsia="MS Mincho" w:hAnsi="Times New Roman" w:cs="Times New Roman"/>
          <w:sz w:val="24"/>
          <w:szCs w:val="24"/>
        </w:rPr>
      </w:pPr>
      <w:r w:rsidRPr="00E45AC4">
        <w:rPr>
          <w:rFonts w:ascii="Times New Roman" w:hAnsi="Times New Roman" w:cs="Times New Roman"/>
          <w:sz w:val="24"/>
          <w:szCs w:val="24"/>
        </w:rPr>
        <w:t>1.</w:t>
      </w:r>
      <w:bookmarkStart w:id="5" w:name="OLE_LINK16"/>
      <w:r w:rsidR="00C469EB" w:rsidRPr="00E45AC4">
        <w:rPr>
          <w:rFonts w:ascii="Times New Roman" w:hAnsi="Times New Roman" w:cs="Times New Roman"/>
          <w:sz w:val="24"/>
          <w:szCs w:val="24"/>
        </w:rPr>
        <w:t xml:space="preserve">Przedmiotem zamówienia jest </w:t>
      </w:r>
      <w:r w:rsidR="00290368" w:rsidRPr="00C4534A">
        <w:rPr>
          <w:rFonts w:ascii="Times New Roman" w:hAnsi="Times New Roman" w:cs="Times New Roman"/>
          <w:sz w:val="24"/>
          <w:szCs w:val="24"/>
        </w:rPr>
        <w:t>D</w:t>
      </w:r>
      <w:r w:rsidR="00C469EB" w:rsidRPr="00C4534A">
        <w:rPr>
          <w:rFonts w:ascii="Times New Roman" w:hAnsi="Times New Roman" w:cs="Times New Roman"/>
          <w:sz w:val="24"/>
          <w:szCs w:val="24"/>
        </w:rPr>
        <w:t>ostawa</w:t>
      </w:r>
      <w:r w:rsidR="0050517C" w:rsidRPr="00C4534A">
        <w:rPr>
          <w:rFonts w:ascii="Times New Roman" w:eastAsia="MS Mincho" w:hAnsi="Times New Roman" w:cs="Times New Roman"/>
          <w:sz w:val="24"/>
          <w:szCs w:val="24"/>
        </w:rPr>
        <w:t xml:space="preserve"> wraz z montażem wyposażenia pomieszczeń Oddziału DziennegoWojewódzkiego Psychiatrycznego Szpitala Psychiatrycznego im. prof. Eugeniusza Brzezickiego w Żurawicy zlokalizowanego w budynku przy ul. M. F. Focha 31 w Przemyślu</w:t>
      </w:r>
      <w:r w:rsidR="008C2D0F" w:rsidRPr="00C4534A">
        <w:rPr>
          <w:rFonts w:ascii="Times New Roman" w:eastAsia="MS Mincho" w:hAnsi="Times New Roman" w:cs="Times New Roman"/>
          <w:sz w:val="24"/>
          <w:szCs w:val="24"/>
        </w:rPr>
        <w:t>.</w:t>
      </w:r>
    </w:p>
    <w:p w:rsidR="00DA32E7" w:rsidRPr="00BF4C36" w:rsidRDefault="00215364" w:rsidP="00325CED">
      <w:pPr>
        <w:pStyle w:val="Zwykytekst"/>
        <w:tabs>
          <w:tab w:val="left" w:pos="3420"/>
        </w:tabs>
        <w:ind w:left="709" w:hanging="283"/>
        <w:jc w:val="both"/>
        <w:rPr>
          <w:rFonts w:ascii="Times New Roman" w:hAnsi="Times New Roman" w:cs="Times New Roman"/>
          <w:b/>
          <w:sz w:val="24"/>
          <w:szCs w:val="24"/>
        </w:rPr>
      </w:pPr>
      <w:r>
        <w:rPr>
          <w:rFonts w:ascii="Times New Roman" w:hAnsi="Times New Roman" w:cs="Times New Roman"/>
          <w:b/>
        </w:rPr>
        <w:t>2.</w:t>
      </w:r>
      <w:r w:rsidRPr="005C4CB6">
        <w:rPr>
          <w:rFonts w:ascii="Times New Roman" w:hAnsi="Times New Roman" w:cs="Times New Roman"/>
          <w:b/>
          <w:sz w:val="24"/>
          <w:szCs w:val="24"/>
        </w:rPr>
        <w:tab/>
      </w:r>
      <w:r w:rsidR="00DA32E7" w:rsidRPr="00BF4C36">
        <w:rPr>
          <w:rFonts w:ascii="Times New Roman" w:hAnsi="Times New Roman" w:cs="Times New Roman"/>
          <w:b/>
          <w:sz w:val="24"/>
          <w:szCs w:val="24"/>
        </w:rPr>
        <w:t xml:space="preserve">Szczegółowy opis przedmiotu zamówienia oraz ilości wyposażenia </w:t>
      </w:r>
      <w:r w:rsidR="00884A62">
        <w:rPr>
          <w:rFonts w:ascii="Times New Roman" w:hAnsi="Times New Roman" w:cs="Times New Roman"/>
          <w:b/>
          <w:sz w:val="24"/>
          <w:szCs w:val="24"/>
        </w:rPr>
        <w:t>stanowi z</w:t>
      </w:r>
      <w:r w:rsidR="00DA32E7" w:rsidRPr="00BF4C36">
        <w:rPr>
          <w:rFonts w:ascii="Times New Roman" w:hAnsi="Times New Roman" w:cs="Times New Roman"/>
          <w:b/>
          <w:bCs/>
          <w:sz w:val="24"/>
          <w:szCs w:val="24"/>
        </w:rPr>
        <w:t>ałą</w:t>
      </w:r>
      <w:r w:rsidR="00884A62">
        <w:rPr>
          <w:rFonts w:ascii="Times New Roman" w:hAnsi="Times New Roman" w:cs="Times New Roman"/>
          <w:b/>
          <w:bCs/>
          <w:sz w:val="24"/>
          <w:szCs w:val="24"/>
        </w:rPr>
        <w:t xml:space="preserve">cznik </w:t>
      </w:r>
      <w:r w:rsidRPr="00BF4C36">
        <w:rPr>
          <w:rFonts w:ascii="Times New Roman" w:hAnsi="Times New Roman" w:cs="Times New Roman"/>
          <w:b/>
          <w:bCs/>
          <w:sz w:val="24"/>
          <w:szCs w:val="24"/>
        </w:rPr>
        <w:t xml:space="preserve">do </w:t>
      </w:r>
      <w:r w:rsidR="00DA32E7" w:rsidRPr="00BF4C36">
        <w:rPr>
          <w:rFonts w:ascii="Times New Roman" w:hAnsi="Times New Roman" w:cs="Times New Roman"/>
          <w:b/>
          <w:bCs/>
          <w:sz w:val="24"/>
          <w:szCs w:val="24"/>
        </w:rPr>
        <w:t>SIWZ (Formularz asortymentowo-cenowy</w:t>
      </w:r>
      <w:r w:rsidRPr="00BF4C36">
        <w:rPr>
          <w:rFonts w:ascii="Times New Roman" w:hAnsi="Times New Roman" w:cs="Times New Roman"/>
          <w:b/>
          <w:bCs/>
          <w:sz w:val="24"/>
          <w:szCs w:val="24"/>
        </w:rPr>
        <w:t xml:space="preserve"> - załącznik nr 2 </w:t>
      </w:r>
      <w:r w:rsidR="00DA32E7" w:rsidRPr="00BF4C36">
        <w:rPr>
          <w:rFonts w:ascii="Times New Roman" w:hAnsi="Times New Roman" w:cs="Times New Roman"/>
          <w:b/>
          <w:bCs/>
          <w:sz w:val="24"/>
          <w:szCs w:val="24"/>
        </w:rPr>
        <w:t>oraz Formularz parametrów technicznych iwarunków wymaganych</w:t>
      </w:r>
      <w:r w:rsidR="00AA4B0A" w:rsidRPr="00BF4C36">
        <w:rPr>
          <w:rFonts w:ascii="Times New Roman" w:hAnsi="Times New Roman" w:cs="Times New Roman"/>
          <w:b/>
          <w:bCs/>
          <w:sz w:val="24"/>
          <w:szCs w:val="24"/>
        </w:rPr>
        <w:t xml:space="preserve"> -załącznik nr 3</w:t>
      </w:r>
      <w:r w:rsidR="00DA32E7" w:rsidRPr="00BF4C36">
        <w:rPr>
          <w:rFonts w:ascii="Times New Roman" w:hAnsi="Times New Roman" w:cs="Times New Roman"/>
          <w:b/>
          <w:bCs/>
          <w:sz w:val="24"/>
          <w:szCs w:val="24"/>
        </w:rPr>
        <w:t>).</w:t>
      </w:r>
    </w:p>
    <w:p w:rsidR="00DA32E7" w:rsidRPr="00E45AC4" w:rsidRDefault="00DA32E7" w:rsidP="00325CED">
      <w:pPr>
        <w:ind w:left="709"/>
        <w:jc w:val="both"/>
      </w:pPr>
      <w:r w:rsidRPr="00E45AC4">
        <w:t xml:space="preserve">KOD CPV: </w:t>
      </w:r>
      <w:r w:rsidR="009D7FFB">
        <w:t>391000000-3,39112000-0, 39113100-8, 39113200-9, 39113300-0, 39113500-2, 39121100-7, 39121100-7, 391222005, 39143122-7, 391</w:t>
      </w:r>
      <w:r w:rsidR="007F5F9C">
        <w:t>51000-5, 39155000-3, 39300000-5, 39700000-9.</w:t>
      </w:r>
    </w:p>
    <w:p w:rsidR="00DA32E7" w:rsidRPr="00BF4C36" w:rsidRDefault="00DA32E7" w:rsidP="00325CED">
      <w:pPr>
        <w:pStyle w:val="Zwykytekst"/>
        <w:tabs>
          <w:tab w:val="left" w:pos="3420"/>
        </w:tabs>
        <w:ind w:left="709" w:hanging="283"/>
        <w:jc w:val="both"/>
        <w:rPr>
          <w:rFonts w:ascii="Times New Roman" w:hAnsi="Times New Roman" w:cs="Times New Roman"/>
          <w:sz w:val="24"/>
          <w:szCs w:val="24"/>
        </w:rPr>
      </w:pPr>
      <w:r>
        <w:rPr>
          <w:rFonts w:ascii="Times New Roman" w:hAnsi="Times New Roman" w:cs="Times New Roman"/>
          <w:b/>
          <w:sz w:val="24"/>
          <w:szCs w:val="24"/>
        </w:rPr>
        <w:tab/>
      </w:r>
      <w:r w:rsidRPr="00BF4C36">
        <w:rPr>
          <w:rFonts w:ascii="Times New Roman" w:hAnsi="Times New Roman" w:cs="Times New Roman"/>
          <w:sz w:val="24"/>
          <w:szCs w:val="24"/>
        </w:rPr>
        <w:t>Przedmiotowa inwestycja będzie realizowana ze środków przyznanych z dotacji celowej Urzędu Marszałkowskiego dla zadania pod nazwą:</w:t>
      </w:r>
      <w:r w:rsidR="00BF4C36" w:rsidRPr="00BF4C36">
        <w:rPr>
          <w:rFonts w:ascii="Times New Roman" w:hAnsi="Times New Roman" w:cs="Times New Roman"/>
          <w:sz w:val="24"/>
          <w:szCs w:val="24"/>
        </w:rPr>
        <w:t xml:space="preserve"> Modernizacja budynku przy ul. M. Focha 31 w Przemyślu</w:t>
      </w:r>
      <w:r w:rsidRPr="00BF4C36">
        <w:rPr>
          <w:rFonts w:ascii="Times New Roman" w:hAnsi="Times New Roman" w:cs="Times New Roman"/>
          <w:sz w:val="24"/>
          <w:szCs w:val="24"/>
        </w:rPr>
        <w:t xml:space="preserve">.Umowa Nr </w:t>
      </w:r>
      <w:r w:rsidR="00BF4C36" w:rsidRPr="00BF4C36">
        <w:rPr>
          <w:rFonts w:ascii="Times New Roman" w:hAnsi="Times New Roman" w:cs="Times New Roman"/>
          <w:sz w:val="24"/>
          <w:szCs w:val="24"/>
        </w:rPr>
        <w:t>OZ-I. 17/19.</w:t>
      </w:r>
    </w:p>
    <w:p w:rsidR="005C4CB6" w:rsidRPr="00365054" w:rsidRDefault="00934F80" w:rsidP="00325CED">
      <w:pPr>
        <w:ind w:left="709" w:hanging="283"/>
        <w:jc w:val="both"/>
      </w:pPr>
      <w:r w:rsidRPr="00365054">
        <w:t>3</w:t>
      </w:r>
      <w:r w:rsidR="00C469EB" w:rsidRPr="00365054">
        <w:t>.</w:t>
      </w:r>
      <w:r w:rsidR="00C469EB" w:rsidRPr="00365054">
        <w:tab/>
      </w:r>
      <w:r w:rsidR="00DC7205" w:rsidRPr="00365054">
        <w:t>Oferowany przez Wykonawcę przedmiot zamówienia musi być</w:t>
      </w:r>
      <w:r w:rsidR="00C469EB" w:rsidRPr="00365054">
        <w:t xml:space="preserve">fabrycznie nowy </w:t>
      </w:r>
      <w:r w:rsidR="00FB3F89">
        <w:t xml:space="preserve">wyprodukowany nie wcześniej, niż w 2018 roku i </w:t>
      </w:r>
      <w:r w:rsidR="00FB3F89" w:rsidRPr="00365054">
        <w:t>odpowiada</w:t>
      </w:r>
      <w:r w:rsidR="00FB3F89">
        <w:t>ć</w:t>
      </w:r>
      <w:r w:rsidR="00290368" w:rsidRPr="00365054">
        <w:t>wymaganiom S</w:t>
      </w:r>
      <w:r w:rsidR="00C469EB" w:rsidRPr="00365054">
        <w:t>pecyfikacji</w:t>
      </w:r>
      <w:r w:rsidR="00290368" w:rsidRPr="00365054">
        <w:t xml:space="preserve"> Istotnych Warunków Zamówienia</w:t>
      </w:r>
      <w:r w:rsidR="00C469EB" w:rsidRPr="00365054">
        <w:t>, musi być kompletny i po zamontowaniu</w:t>
      </w:r>
      <w:r w:rsidR="00DC7205" w:rsidRPr="00365054">
        <w:t>, zainstalowaniu,</w:t>
      </w:r>
      <w:r w:rsidR="00C469EB" w:rsidRPr="00365054">
        <w:t xml:space="preserve"> ustawieniu gotowy do pracy bez żadnych dodatkowych zakupów</w:t>
      </w:r>
      <w:r w:rsidR="008C2D0F" w:rsidRPr="00365054">
        <w:t>i inwestycji</w:t>
      </w:r>
      <w:r w:rsidR="00BF4C36">
        <w:t>.</w:t>
      </w:r>
    </w:p>
    <w:p w:rsidR="00C469EB" w:rsidRPr="009D7FFB" w:rsidRDefault="009B4FBE" w:rsidP="00325CED">
      <w:pPr>
        <w:pStyle w:val="Zwykytekst"/>
        <w:tabs>
          <w:tab w:val="left" w:pos="3420"/>
        </w:tabs>
        <w:ind w:left="709" w:hanging="283"/>
        <w:jc w:val="both"/>
        <w:rPr>
          <w:rFonts w:ascii="Times New Roman" w:hAnsi="Times New Roman" w:cs="Times New Roman"/>
          <w:sz w:val="24"/>
          <w:szCs w:val="24"/>
        </w:rPr>
      </w:pPr>
      <w:r w:rsidRPr="009D7FFB">
        <w:rPr>
          <w:rFonts w:ascii="Times New Roman" w:hAnsi="Times New Roman" w:cs="Times New Roman"/>
        </w:rPr>
        <w:t>4.</w:t>
      </w:r>
      <w:r w:rsidRPr="009D7FFB">
        <w:rPr>
          <w:rFonts w:ascii="Times New Roman" w:hAnsi="Times New Roman" w:cs="Times New Roman"/>
        </w:rPr>
        <w:tab/>
      </w:r>
      <w:r w:rsidR="00077817" w:rsidRPr="009D7FFB">
        <w:rPr>
          <w:rFonts w:ascii="Times New Roman" w:hAnsi="Times New Roman" w:cs="Times New Roman"/>
          <w:sz w:val="24"/>
          <w:szCs w:val="24"/>
        </w:rPr>
        <w:t>Z</w:t>
      </w:r>
      <w:r w:rsidR="00C469EB" w:rsidRPr="009D7FFB">
        <w:rPr>
          <w:rFonts w:ascii="Times New Roman" w:hAnsi="Times New Roman" w:cs="Times New Roman"/>
          <w:sz w:val="24"/>
          <w:szCs w:val="24"/>
        </w:rPr>
        <w:t>amawiający dopuszcza możliwość złożenia</w:t>
      </w:r>
      <w:r w:rsidR="00DC7205" w:rsidRPr="009D7FFB">
        <w:rPr>
          <w:rFonts w:ascii="Times New Roman" w:hAnsi="Times New Roman" w:cs="Times New Roman"/>
          <w:sz w:val="24"/>
          <w:szCs w:val="24"/>
        </w:rPr>
        <w:t xml:space="preserve"> przez Wykonawcę</w:t>
      </w:r>
      <w:r w:rsidR="00C469EB" w:rsidRPr="009D7FFB">
        <w:rPr>
          <w:rFonts w:ascii="Times New Roman" w:hAnsi="Times New Roman" w:cs="Times New Roman"/>
          <w:sz w:val="24"/>
          <w:szCs w:val="24"/>
        </w:rPr>
        <w:t xml:space="preserve"> oferty </w:t>
      </w:r>
      <w:r w:rsidR="0082257A" w:rsidRPr="009D7FFB">
        <w:rPr>
          <w:rFonts w:ascii="Times New Roman" w:hAnsi="Times New Roman" w:cs="Times New Roman"/>
          <w:sz w:val="24"/>
          <w:szCs w:val="24"/>
        </w:rPr>
        <w:t>równoważnej</w:t>
      </w:r>
      <w:r w:rsidR="00C469EB" w:rsidRPr="009D7FFB">
        <w:rPr>
          <w:rFonts w:ascii="Times New Roman" w:hAnsi="Times New Roman" w:cs="Times New Roman"/>
          <w:sz w:val="24"/>
          <w:szCs w:val="24"/>
        </w:rPr>
        <w:t xml:space="preserve">na </w:t>
      </w:r>
      <w:r w:rsidR="0082257A" w:rsidRPr="009D7FFB">
        <w:rPr>
          <w:rFonts w:ascii="Times New Roman" w:hAnsi="Times New Roman" w:cs="Times New Roman"/>
          <w:sz w:val="24"/>
          <w:szCs w:val="24"/>
        </w:rPr>
        <w:t xml:space="preserve">przedmiot zamówienia wymagany </w:t>
      </w:r>
      <w:r w:rsidR="00CA2A6F" w:rsidRPr="009D7FFB">
        <w:rPr>
          <w:rFonts w:ascii="Times New Roman" w:hAnsi="Times New Roman" w:cs="Times New Roman"/>
          <w:sz w:val="24"/>
          <w:szCs w:val="24"/>
        </w:rPr>
        <w:t xml:space="preserve">o takiej samej lub lepszej jakości (o parametrach takich samych lub lepszych od wykazanych </w:t>
      </w:r>
      <w:r w:rsidR="009D7FFB" w:rsidRPr="009D7FFB">
        <w:rPr>
          <w:rFonts w:ascii="Times New Roman" w:hAnsi="Times New Roman" w:cs="Times New Roman"/>
          <w:sz w:val="24"/>
          <w:szCs w:val="24"/>
        </w:rPr>
        <w:t xml:space="preserve">w </w:t>
      </w:r>
      <w:r w:rsidR="009D7FFB" w:rsidRPr="0007601E">
        <w:rPr>
          <w:rFonts w:ascii="Times New Roman" w:hAnsi="Times New Roman" w:cs="Times New Roman"/>
          <w:bCs/>
          <w:sz w:val="24"/>
          <w:szCs w:val="24"/>
        </w:rPr>
        <w:t>(Formularzu asortymentowo-cenowym  - stanowiącym załącznik nr 2 oraz Formularz parametrów technicznych iwarunków wymaganych - załącznik nr 3</w:t>
      </w:r>
      <w:r w:rsidR="00CA2A6F">
        <w:rPr>
          <w:rFonts w:ascii="Times New Roman" w:hAnsi="Times New Roman" w:cs="Times New Roman"/>
          <w:sz w:val="24"/>
          <w:szCs w:val="24"/>
        </w:rPr>
        <w:t xml:space="preserve">stanowiących załączniki </w:t>
      </w:r>
      <w:r w:rsidR="00C469EB" w:rsidRPr="009D7FFB">
        <w:rPr>
          <w:rFonts w:ascii="Times New Roman" w:hAnsi="Times New Roman" w:cs="Times New Roman"/>
          <w:sz w:val="24"/>
          <w:szCs w:val="24"/>
        </w:rPr>
        <w:t xml:space="preserve">do SIWZ). </w:t>
      </w:r>
    </w:p>
    <w:p w:rsidR="00C469EB" w:rsidRPr="00365054" w:rsidRDefault="00C469EB" w:rsidP="00325CED">
      <w:pPr>
        <w:pStyle w:val="Tekstpodstawowy"/>
        <w:tabs>
          <w:tab w:val="left" w:pos="709"/>
          <w:tab w:val="left" w:pos="851"/>
        </w:tabs>
        <w:ind w:left="709"/>
        <w:rPr>
          <w:rFonts w:ascii="Times New Roman" w:hAnsi="Times New Roman" w:cs="Times New Roman"/>
        </w:rPr>
      </w:pPr>
      <w:r w:rsidRPr="00365054">
        <w:rPr>
          <w:rFonts w:ascii="Times New Roman" w:hAnsi="Times New Roman" w:cs="Times New Roman"/>
        </w:rPr>
        <w:t>Opis zaproponowanych rozwiązań równoważnych</w:t>
      </w:r>
      <w:r w:rsidR="0029618D" w:rsidRPr="00365054">
        <w:rPr>
          <w:rFonts w:ascii="Times New Roman" w:hAnsi="Times New Roman" w:cs="Times New Roman"/>
        </w:rPr>
        <w:t xml:space="preserve"> Wykonawcy</w:t>
      </w:r>
      <w:r w:rsidRPr="00365054">
        <w:rPr>
          <w:rFonts w:ascii="Times New Roman" w:hAnsi="Times New Roman" w:cs="Times New Roman"/>
        </w:rPr>
        <w:t>powinien być dołączony do oferty i musi</w:t>
      </w:r>
      <w:r w:rsidR="006152C7" w:rsidRPr="00365054">
        <w:rPr>
          <w:rFonts w:ascii="Times New Roman" w:hAnsi="Times New Roman" w:cs="Times New Roman"/>
        </w:rPr>
        <w:t xml:space="preserve"> być na tyle szczegółowy, żeby Z</w:t>
      </w:r>
      <w:r w:rsidRPr="00365054">
        <w:rPr>
          <w:rFonts w:ascii="Times New Roman" w:hAnsi="Times New Roman" w:cs="Times New Roman"/>
        </w:rPr>
        <w:t xml:space="preserve">amawiający przy ocenie oferty mógł ocenić spełnienie wymagań dotyczących parametrów technicznych orazrozstrzygnąć, czy zaproponowane rozwiązania są równoważne.Oznaczato, że na wykonawcy spoczywa </w:t>
      </w:r>
      <w:r w:rsidRPr="00365054">
        <w:rPr>
          <w:rFonts w:ascii="Times New Roman" w:hAnsi="Times New Roman" w:cs="Times New Roman"/>
        </w:rPr>
        <w:lastRenderedPageBreak/>
        <w:t>obowiązek wykazania, iż zaoferowane przez niego rozwiązanie jest równoważne w stosunku do opisanego przez zamawiającego.</w:t>
      </w:r>
    </w:p>
    <w:p w:rsidR="00D95283" w:rsidRPr="00D95283" w:rsidRDefault="00090723" w:rsidP="00325CED">
      <w:pPr>
        <w:pStyle w:val="Tekstpodstawowy"/>
        <w:tabs>
          <w:tab w:val="left" w:pos="284"/>
        </w:tabs>
        <w:ind w:left="709" w:hanging="283"/>
        <w:rPr>
          <w:rFonts w:ascii="Times New Roman" w:hAnsi="Times New Roman" w:cs="Times New Roman"/>
          <w:bCs/>
        </w:rPr>
      </w:pPr>
      <w:r w:rsidRPr="00365054">
        <w:rPr>
          <w:rFonts w:ascii="Times New Roman" w:hAnsi="Times New Roman" w:cs="Times New Roman"/>
        </w:rPr>
        <w:t>5</w:t>
      </w:r>
      <w:r w:rsidR="008C48A8" w:rsidRPr="00365054">
        <w:rPr>
          <w:rFonts w:ascii="Times New Roman" w:hAnsi="Times New Roman" w:cs="Times New Roman"/>
        </w:rPr>
        <w:t>.</w:t>
      </w:r>
      <w:r w:rsidR="008C48A8" w:rsidRPr="00365054">
        <w:rPr>
          <w:rFonts w:ascii="Times New Roman" w:hAnsi="Times New Roman" w:cs="Times New Roman"/>
        </w:rPr>
        <w:tab/>
        <w:t>Zamawiający</w:t>
      </w:r>
      <w:r w:rsidR="00F52620" w:rsidRPr="00365054">
        <w:rPr>
          <w:rFonts w:ascii="Times New Roman" w:hAnsi="Times New Roman" w:cs="Times New Roman"/>
        </w:rPr>
        <w:t xml:space="preserve">wymaga </w:t>
      </w:r>
      <w:r w:rsidR="00934F80" w:rsidRPr="00365054">
        <w:rPr>
          <w:rFonts w:ascii="Times New Roman" w:hAnsi="Times New Roman" w:cs="Times New Roman"/>
        </w:rPr>
        <w:t xml:space="preserve">aby </w:t>
      </w:r>
      <w:r w:rsidR="00F52620" w:rsidRPr="00365054">
        <w:rPr>
          <w:rFonts w:ascii="Times New Roman" w:hAnsi="Times New Roman" w:cs="Times New Roman"/>
        </w:rPr>
        <w:t xml:space="preserve">Wykonawca, któremu zostanie udzielone zamówienie dokonał wizji lokalnej pomieszczeń </w:t>
      </w:r>
      <w:r w:rsidR="00F52620" w:rsidRPr="00365054">
        <w:rPr>
          <w:rFonts w:ascii="Times New Roman" w:eastAsia="MS Mincho" w:hAnsi="Times New Roman" w:cs="Times New Roman"/>
          <w:bCs/>
        </w:rPr>
        <w:t xml:space="preserve">Oddziału </w:t>
      </w:r>
      <w:r w:rsidR="008C2D0F" w:rsidRPr="00365054">
        <w:rPr>
          <w:rFonts w:ascii="Times New Roman" w:eastAsia="MS Mincho" w:hAnsi="Times New Roman" w:cs="Times New Roman"/>
          <w:bCs/>
        </w:rPr>
        <w:t>D</w:t>
      </w:r>
      <w:r w:rsidR="00F52620" w:rsidRPr="00365054">
        <w:rPr>
          <w:rFonts w:ascii="Times New Roman" w:eastAsia="MS Mincho" w:hAnsi="Times New Roman" w:cs="Times New Roman"/>
          <w:bCs/>
        </w:rPr>
        <w:t>ziennego</w:t>
      </w:r>
      <w:r w:rsidR="00F52620" w:rsidRPr="00365054">
        <w:rPr>
          <w:rFonts w:ascii="Times New Roman" w:eastAsia="MS Mincho" w:hAnsi="Times New Roman" w:cs="Times New Roman"/>
          <w:bCs/>
          <w:color w:val="000000"/>
        </w:rPr>
        <w:t>przy ul. Marszałka Ferdynanda Focha 31 w Przemyślu</w:t>
      </w:r>
      <w:r w:rsidRPr="00365054">
        <w:rPr>
          <w:rFonts w:ascii="Times New Roman" w:hAnsi="Times New Roman" w:cs="Times New Roman"/>
        </w:rPr>
        <w:t xml:space="preserve"> do</w:t>
      </w:r>
      <w:r w:rsidR="00F52620" w:rsidRPr="00365054">
        <w:rPr>
          <w:rFonts w:ascii="Times New Roman" w:hAnsi="Times New Roman" w:cs="Times New Roman"/>
        </w:rPr>
        <w:t xml:space="preserve"> których będzie dostarczał i wyposażał </w:t>
      </w:r>
      <w:r w:rsidR="008C2D0F" w:rsidRPr="00365054">
        <w:rPr>
          <w:rFonts w:ascii="Times New Roman" w:hAnsi="Times New Roman" w:cs="Times New Roman"/>
        </w:rPr>
        <w:t>przedmiot zamówienia</w:t>
      </w:r>
      <w:r w:rsidR="007A57BA" w:rsidRPr="00365054">
        <w:rPr>
          <w:rFonts w:ascii="Times New Roman" w:hAnsi="Times New Roman" w:cs="Times New Roman"/>
        </w:rPr>
        <w:t>,</w:t>
      </w:r>
      <w:r w:rsidR="005A7801" w:rsidRPr="00365054">
        <w:rPr>
          <w:rFonts w:ascii="Times New Roman" w:hAnsi="Times New Roman" w:cs="Times New Roman"/>
        </w:rPr>
        <w:t xml:space="preserve">ustalił </w:t>
      </w:r>
      <w:r w:rsidR="00CC2147" w:rsidRPr="00365054">
        <w:rPr>
          <w:rFonts w:ascii="Times New Roman" w:hAnsi="Times New Roman" w:cs="Times New Roman"/>
        </w:rPr>
        <w:t>kolorystykę</w:t>
      </w:r>
      <w:r w:rsidR="008C2D0F" w:rsidRPr="00365054">
        <w:rPr>
          <w:rFonts w:ascii="Times New Roman" w:hAnsi="Times New Roman" w:cs="Times New Roman"/>
        </w:rPr>
        <w:t xml:space="preserve"> mebli w poszczególnych pomieszczeniach z </w:t>
      </w:r>
      <w:r w:rsidR="007A57BA" w:rsidRPr="00365054">
        <w:rPr>
          <w:rFonts w:ascii="Times New Roman" w:hAnsi="Times New Roman" w:cs="Times New Roman"/>
        </w:rPr>
        <w:t>przedstawicielem Zamawiającego</w:t>
      </w:r>
    </w:p>
    <w:p w:rsidR="00D95283" w:rsidRDefault="00CA2A6F" w:rsidP="00325CED">
      <w:pPr>
        <w:pStyle w:val="Tekstpodstawowy"/>
        <w:tabs>
          <w:tab w:val="left" w:pos="284"/>
          <w:tab w:val="left" w:pos="709"/>
        </w:tabs>
        <w:ind w:left="709" w:hanging="283"/>
        <w:rPr>
          <w:rFonts w:ascii="Times New Roman" w:hAnsi="Times New Roman" w:cs="Times New Roman"/>
          <w:bCs/>
        </w:rPr>
      </w:pPr>
      <w:r>
        <w:rPr>
          <w:rFonts w:ascii="Times New Roman" w:hAnsi="Times New Roman" w:cs="Times New Roman"/>
        </w:rPr>
        <w:t>6</w:t>
      </w:r>
      <w:r w:rsidR="00D95283">
        <w:rPr>
          <w:rFonts w:ascii="Times New Roman" w:hAnsi="Times New Roman" w:cs="Times New Roman"/>
        </w:rPr>
        <w:t>.</w:t>
      </w:r>
      <w:r w:rsidR="00ED0F7F">
        <w:rPr>
          <w:rFonts w:ascii="Times New Roman" w:hAnsi="Times New Roman" w:cs="Times New Roman"/>
        </w:rPr>
        <w:tab/>
      </w:r>
      <w:r>
        <w:rPr>
          <w:rFonts w:ascii="Times New Roman" w:hAnsi="Times New Roman" w:cs="Times New Roman"/>
        </w:rPr>
        <w:t>Wraz z dostawą i montażem</w:t>
      </w:r>
      <w:r w:rsidR="00D95283" w:rsidRPr="00D95283">
        <w:rPr>
          <w:rFonts w:ascii="Times New Roman" w:hAnsi="Times New Roman" w:cs="Times New Roman"/>
        </w:rPr>
        <w:t xml:space="preserve"> wykonawca przedłoży materiały informacyjne </w:t>
      </w:r>
      <w:r w:rsidR="00D95283" w:rsidRPr="00D95283">
        <w:rPr>
          <w:rFonts w:ascii="Times New Roman" w:hAnsi="Times New Roman" w:cs="Times New Roman"/>
        </w:rPr>
        <w:br/>
        <w:t xml:space="preserve">o dostarczonym wyposażeniu w języku polskim, a także złoży stosowne informacje o materiałach użytych do wykonania wyposażenia pomieszczeń Oddziału </w:t>
      </w:r>
      <w:r w:rsidR="00D95283" w:rsidRPr="00D95283">
        <w:rPr>
          <w:rFonts w:ascii="Times New Roman" w:hAnsi="Times New Roman" w:cs="Times New Roman"/>
          <w:bCs/>
        </w:rPr>
        <w:t>Dziennego przy ul. Marszałka Ferdynanda Focha 31 w Przemyślu.</w:t>
      </w:r>
    </w:p>
    <w:p w:rsidR="00807120" w:rsidRDefault="00807120" w:rsidP="00D95283">
      <w:pPr>
        <w:pStyle w:val="Tekstpodstawowy"/>
        <w:tabs>
          <w:tab w:val="left" w:pos="284"/>
          <w:tab w:val="left" w:pos="851"/>
        </w:tabs>
        <w:ind w:left="927" w:hanging="360"/>
        <w:rPr>
          <w:rFonts w:ascii="Times New Roman" w:hAnsi="Times New Roman" w:cs="Times New Roman"/>
          <w:bCs/>
        </w:rPr>
      </w:pPr>
    </w:p>
    <w:p w:rsidR="00C469EB" w:rsidRPr="00E45AC4" w:rsidRDefault="00807120" w:rsidP="00807120">
      <w:pPr>
        <w:jc w:val="both"/>
        <w:rPr>
          <w:b/>
          <w:bCs/>
        </w:rPr>
      </w:pPr>
      <w:bookmarkStart w:id="6" w:name="OLE_LINK31"/>
      <w:bookmarkEnd w:id="5"/>
      <w:r>
        <w:rPr>
          <w:b/>
          <w:bCs/>
        </w:rPr>
        <w:t xml:space="preserve">IV. </w:t>
      </w:r>
      <w:r w:rsidR="00C469EB" w:rsidRPr="00E45AC4">
        <w:rPr>
          <w:b/>
          <w:bCs/>
        </w:rPr>
        <w:t>INFORMACJE DOTYCZĄCE ZAWARCIA UMOWY RAMOWEJ</w:t>
      </w:r>
    </w:p>
    <w:p w:rsidR="00C469EB" w:rsidRPr="00E45AC4" w:rsidRDefault="00C469EB" w:rsidP="00A62357">
      <w:pPr>
        <w:pStyle w:val="Tekstpodstawowywcity2"/>
        <w:ind w:left="426"/>
        <w:rPr>
          <w:rFonts w:ascii="Times New Roman" w:hAnsi="Times New Roman" w:cs="Times New Roman"/>
        </w:rPr>
      </w:pPr>
      <w:r w:rsidRPr="00E45AC4">
        <w:rPr>
          <w:rFonts w:ascii="Times New Roman" w:hAnsi="Times New Roman" w:cs="Times New Roman"/>
        </w:rPr>
        <w:t>Zamawiający nie przewiduje zawarcia umowy ramowej z żadnym wykonawcą.</w:t>
      </w:r>
    </w:p>
    <w:p w:rsidR="00C469EB" w:rsidRPr="00E45AC4" w:rsidRDefault="00C469EB">
      <w:pPr>
        <w:pStyle w:val="Nagwek1"/>
        <w:ind w:left="360" w:hanging="360"/>
        <w:jc w:val="left"/>
        <w:rPr>
          <w:rFonts w:ascii="Times New Roman" w:hAnsi="Times New Roman" w:cs="Times New Roman"/>
        </w:rPr>
      </w:pPr>
    </w:p>
    <w:p w:rsidR="00C469EB" w:rsidRPr="00E45AC4" w:rsidRDefault="00807120" w:rsidP="00807120">
      <w:pPr>
        <w:pStyle w:val="Nagwek1"/>
        <w:tabs>
          <w:tab w:val="left" w:pos="426"/>
        </w:tabs>
        <w:ind w:left="360" w:hanging="360"/>
        <w:jc w:val="left"/>
        <w:rPr>
          <w:rFonts w:ascii="Times New Roman" w:hAnsi="Times New Roman" w:cs="Times New Roman"/>
        </w:rPr>
      </w:pPr>
      <w:r>
        <w:rPr>
          <w:rFonts w:ascii="Times New Roman" w:hAnsi="Times New Roman" w:cs="Times New Roman"/>
        </w:rPr>
        <w:t xml:space="preserve">V.  </w:t>
      </w:r>
      <w:r w:rsidR="00C469EB" w:rsidRPr="00E45AC4">
        <w:rPr>
          <w:rFonts w:ascii="Times New Roman" w:hAnsi="Times New Roman" w:cs="Times New Roman"/>
        </w:rPr>
        <w:t>INFORMACJA O PRZEWIDYWANYCH ZAMÓWIENIACH UZPEŁNIAJĄCYCH</w:t>
      </w:r>
    </w:p>
    <w:p w:rsidR="00C469EB" w:rsidRDefault="00C469EB" w:rsidP="00F86BE4">
      <w:pPr>
        <w:pStyle w:val="Tekstpodstawowywcity2"/>
        <w:rPr>
          <w:rFonts w:ascii="Times New Roman" w:hAnsi="Times New Roman" w:cs="Times New Roman"/>
        </w:rPr>
      </w:pPr>
      <w:r w:rsidRPr="00E45AC4">
        <w:rPr>
          <w:rFonts w:ascii="Times New Roman" w:hAnsi="Times New Roman" w:cs="Times New Roman"/>
        </w:rPr>
        <w:t>Zamawiający nie przewiduje udzielenia zamówień uzupełniających.</w:t>
      </w:r>
    </w:p>
    <w:p w:rsidR="00461CDC" w:rsidRPr="00E45AC4" w:rsidRDefault="00461CDC">
      <w:pPr>
        <w:pStyle w:val="Tekstpodstawowywcity2"/>
        <w:rPr>
          <w:rFonts w:ascii="Times New Roman" w:hAnsi="Times New Roman" w:cs="Times New Roman"/>
        </w:rPr>
      </w:pPr>
    </w:p>
    <w:p w:rsidR="00C469EB" w:rsidRPr="00E45AC4" w:rsidRDefault="00807120" w:rsidP="00807120">
      <w:pPr>
        <w:pStyle w:val="Tekstpodstawowy"/>
        <w:tabs>
          <w:tab w:val="left" w:pos="360"/>
        </w:tabs>
        <w:ind w:left="426" w:hanging="426"/>
        <w:rPr>
          <w:rFonts w:ascii="Times New Roman" w:hAnsi="Times New Roman" w:cs="Times New Roman"/>
          <w:b/>
          <w:bCs/>
        </w:rPr>
      </w:pPr>
      <w:r>
        <w:rPr>
          <w:rFonts w:ascii="Times New Roman" w:hAnsi="Times New Roman" w:cs="Times New Roman"/>
          <w:b/>
          <w:bCs/>
        </w:rPr>
        <w:t>VI.</w:t>
      </w:r>
      <w:r>
        <w:rPr>
          <w:rFonts w:ascii="Times New Roman" w:hAnsi="Times New Roman" w:cs="Times New Roman"/>
          <w:b/>
          <w:bCs/>
        </w:rPr>
        <w:tab/>
      </w:r>
      <w:r w:rsidR="00C469EB" w:rsidRPr="00E45AC4">
        <w:rPr>
          <w:rFonts w:ascii="Times New Roman" w:hAnsi="Times New Roman" w:cs="Times New Roman"/>
          <w:b/>
          <w:bCs/>
        </w:rPr>
        <w:t>OPIS SPOSOBU PRZEDSTAWIANIA OFERT WARIANTOWYCH ORAZ MINIMALNE WARUNKI JAKIM MUSZĄ ODPOWIADAĆ OFERTY WARIANTOWE</w:t>
      </w:r>
    </w:p>
    <w:p w:rsidR="00C469EB" w:rsidRPr="00E45AC4" w:rsidRDefault="00C469EB" w:rsidP="00F57DD2">
      <w:pPr>
        <w:pStyle w:val="Tekstpodstawowywcity2"/>
        <w:ind w:firstLine="66"/>
        <w:rPr>
          <w:rFonts w:ascii="Times New Roman" w:hAnsi="Times New Roman" w:cs="Times New Roman"/>
        </w:rPr>
      </w:pPr>
      <w:r w:rsidRPr="00E45AC4">
        <w:rPr>
          <w:rFonts w:ascii="Times New Roman" w:hAnsi="Times New Roman" w:cs="Times New Roman"/>
        </w:rPr>
        <w:t>Zamawiający nie przewiduje składania ofert wariantowych.</w:t>
      </w:r>
    </w:p>
    <w:p w:rsidR="00C469EB" w:rsidRPr="00E45AC4" w:rsidRDefault="00C469EB">
      <w:pPr>
        <w:pStyle w:val="Tekstpodstawowywcity2"/>
        <w:rPr>
          <w:rFonts w:ascii="Times New Roman" w:hAnsi="Times New Roman" w:cs="Times New Roman"/>
        </w:rPr>
      </w:pPr>
    </w:p>
    <w:p w:rsidR="00C469EB" w:rsidRPr="00E45AC4" w:rsidRDefault="00807120" w:rsidP="00807120">
      <w:pPr>
        <w:pStyle w:val="Nagwek1"/>
        <w:tabs>
          <w:tab w:val="left" w:pos="360"/>
        </w:tabs>
        <w:rPr>
          <w:rFonts w:ascii="Times New Roman" w:hAnsi="Times New Roman" w:cs="Times New Roman"/>
        </w:rPr>
      </w:pPr>
      <w:r>
        <w:rPr>
          <w:rFonts w:ascii="Times New Roman" w:hAnsi="Times New Roman" w:cs="Times New Roman"/>
        </w:rPr>
        <w:t xml:space="preserve">VII. </w:t>
      </w:r>
      <w:r w:rsidR="00C469EB" w:rsidRPr="00E45AC4">
        <w:rPr>
          <w:rFonts w:ascii="Times New Roman" w:hAnsi="Times New Roman" w:cs="Times New Roman"/>
        </w:rPr>
        <w:t>AUKCJA ELEKTRONICZNA</w:t>
      </w:r>
    </w:p>
    <w:p w:rsidR="00C469EB" w:rsidRPr="00E45AC4" w:rsidRDefault="00C469EB" w:rsidP="00807120">
      <w:pPr>
        <w:ind w:firstLine="426"/>
        <w:jc w:val="both"/>
      </w:pPr>
      <w:r w:rsidRPr="00E45AC4">
        <w:t>Zamawiający nie przewiduje wyboru oferty z zastosowaniem aukcji elektronicznej.</w:t>
      </w:r>
    </w:p>
    <w:p w:rsidR="00C469EB" w:rsidRPr="00E45AC4" w:rsidRDefault="00C469EB">
      <w:pPr>
        <w:ind w:firstLine="360"/>
        <w:jc w:val="both"/>
        <w:rPr>
          <w:b/>
          <w:bCs/>
          <w:color w:val="FF0000"/>
        </w:rPr>
      </w:pPr>
    </w:p>
    <w:bookmarkEnd w:id="6"/>
    <w:p w:rsidR="00C469EB" w:rsidRPr="00E45AC4" w:rsidRDefault="00807120" w:rsidP="00807120">
      <w:pPr>
        <w:pStyle w:val="Nagwek5"/>
        <w:tabs>
          <w:tab w:val="left" w:pos="426"/>
          <w:tab w:val="left" w:pos="567"/>
        </w:tabs>
        <w:ind w:left="709" w:hanging="709"/>
        <w:rPr>
          <w:rFonts w:ascii="Times New Roman" w:hAnsi="Times New Roman" w:cs="Times New Roman"/>
          <w:sz w:val="24"/>
        </w:rPr>
      </w:pPr>
      <w:r>
        <w:rPr>
          <w:rFonts w:ascii="Times New Roman" w:hAnsi="Times New Roman" w:cs="Times New Roman"/>
          <w:sz w:val="24"/>
        </w:rPr>
        <w:t xml:space="preserve">VIII. </w:t>
      </w:r>
      <w:r w:rsidR="00C469EB" w:rsidRPr="00E45AC4">
        <w:rPr>
          <w:rFonts w:ascii="Times New Roman" w:hAnsi="Times New Roman" w:cs="Times New Roman"/>
          <w:sz w:val="24"/>
        </w:rPr>
        <w:t>TERMIN WYKONANIA ZAMÓWIENIA</w:t>
      </w:r>
    </w:p>
    <w:p w:rsidR="00C469EB" w:rsidRPr="00E45AC4" w:rsidRDefault="00C469EB" w:rsidP="007A57BA">
      <w:pPr>
        <w:pStyle w:val="Tekstpodstawowy"/>
        <w:ind w:left="426"/>
        <w:rPr>
          <w:rFonts w:ascii="Times New Roman" w:hAnsi="Times New Roman" w:cs="Times New Roman"/>
        </w:rPr>
      </w:pPr>
      <w:r w:rsidRPr="00E45AC4">
        <w:rPr>
          <w:rFonts w:ascii="Times New Roman" w:hAnsi="Times New Roman" w:cs="Times New Roman"/>
        </w:rPr>
        <w:t>1.Realizacja zamówienia:</w:t>
      </w:r>
    </w:p>
    <w:p w:rsidR="007A57BA" w:rsidRPr="009E3C98" w:rsidRDefault="00C469EB" w:rsidP="007B70B1">
      <w:pPr>
        <w:ind w:left="709"/>
        <w:jc w:val="both"/>
        <w:rPr>
          <w:b/>
        </w:rPr>
      </w:pPr>
      <w:r w:rsidRPr="00F65896">
        <w:t xml:space="preserve">wykonawca obowiązany jest </w:t>
      </w:r>
      <w:r w:rsidR="009B76F9" w:rsidRPr="00F65896">
        <w:t xml:space="preserve">własnym transportem </w:t>
      </w:r>
      <w:r w:rsidRPr="00F65896">
        <w:t>zrealizować dostawę</w:t>
      </w:r>
      <w:r w:rsidR="00330315" w:rsidRPr="00F65896">
        <w:t xml:space="preserve"> i montaż</w:t>
      </w:r>
      <w:r w:rsidRPr="00F65896">
        <w:t xml:space="preserve"> wyposażenia</w:t>
      </w:r>
      <w:r w:rsidRPr="00F65896">
        <w:rPr>
          <w:rFonts w:eastAsia="MS Mincho"/>
          <w:bCs/>
        </w:rPr>
        <w:t xml:space="preserve">pomieszczeń </w:t>
      </w:r>
      <w:r w:rsidR="00A135BD" w:rsidRPr="00F65896">
        <w:rPr>
          <w:rFonts w:eastAsia="MS Mincho"/>
          <w:bCs/>
        </w:rPr>
        <w:t xml:space="preserve">Oddziału Dziennego </w:t>
      </w:r>
      <w:r w:rsidR="00A135BD" w:rsidRPr="00F65896">
        <w:rPr>
          <w:rFonts w:eastAsia="MS Mincho"/>
          <w:bCs/>
          <w:color w:val="000000"/>
        </w:rPr>
        <w:t>przy ul. Marszałka Ferdynanda Focha 31 w Przemyślu</w:t>
      </w:r>
      <w:r w:rsidR="00F86BE4" w:rsidRPr="00945890">
        <w:rPr>
          <w:b/>
        </w:rPr>
        <w:t xml:space="preserve">w </w:t>
      </w:r>
      <w:r w:rsidR="00325CED" w:rsidRPr="00945890">
        <w:rPr>
          <w:b/>
        </w:rPr>
        <w:t>okresie</w:t>
      </w:r>
      <w:r w:rsidR="003B04C9" w:rsidRPr="00945890">
        <w:rPr>
          <w:b/>
        </w:rPr>
        <w:t xml:space="preserve"> do </w:t>
      </w:r>
      <w:r w:rsidR="00325CED" w:rsidRPr="00945890">
        <w:rPr>
          <w:b/>
        </w:rPr>
        <w:t xml:space="preserve">42 dni </w:t>
      </w:r>
      <w:r w:rsidR="009E3C98" w:rsidRPr="00945890">
        <w:rPr>
          <w:b/>
        </w:rPr>
        <w:t xml:space="preserve">od </w:t>
      </w:r>
      <w:r w:rsidR="00945890" w:rsidRPr="00945890">
        <w:rPr>
          <w:b/>
        </w:rPr>
        <w:t xml:space="preserve">daty </w:t>
      </w:r>
      <w:r w:rsidR="009E3C98" w:rsidRPr="00945890">
        <w:rPr>
          <w:b/>
        </w:rPr>
        <w:t>podpisania umowy</w:t>
      </w:r>
      <w:r w:rsidR="00325CED" w:rsidRPr="00945890">
        <w:rPr>
          <w:b/>
        </w:rPr>
        <w:t>.</w:t>
      </w:r>
    </w:p>
    <w:p w:rsidR="00C469EB" w:rsidRPr="00E833A9" w:rsidRDefault="00C469EB" w:rsidP="007E721D">
      <w:pPr>
        <w:tabs>
          <w:tab w:val="num" w:pos="993"/>
        </w:tabs>
        <w:ind w:left="993" w:hanging="284"/>
        <w:jc w:val="both"/>
        <w:rPr>
          <w:b/>
        </w:rPr>
      </w:pPr>
    </w:p>
    <w:p w:rsidR="00C469EB" w:rsidRDefault="00807120" w:rsidP="00807120">
      <w:pPr>
        <w:pStyle w:val="Tekstpodstawowy2"/>
        <w:tabs>
          <w:tab w:val="left" w:pos="0"/>
        </w:tabs>
        <w:ind w:left="426" w:hanging="426"/>
        <w:rPr>
          <w:rFonts w:ascii="Times New Roman" w:hAnsi="Times New Roman" w:cs="Times New Roman"/>
        </w:rPr>
      </w:pPr>
      <w:r>
        <w:rPr>
          <w:rFonts w:ascii="Times New Roman" w:hAnsi="Times New Roman" w:cs="Times New Roman"/>
        </w:rPr>
        <w:t xml:space="preserve">IX.  </w:t>
      </w:r>
      <w:r w:rsidR="00C469EB" w:rsidRPr="00E45AC4">
        <w:rPr>
          <w:rFonts w:ascii="Times New Roman" w:hAnsi="Times New Roman" w:cs="Times New Roman"/>
        </w:rPr>
        <w:t>WARUNKI UDZIAŁU W POSTĘPOWANIU</w:t>
      </w:r>
      <w:r w:rsidR="00461CDC">
        <w:rPr>
          <w:rFonts w:ascii="Times New Roman" w:hAnsi="Times New Roman" w:cs="Times New Roman"/>
        </w:rPr>
        <w:t>, PODSTAWY WYKLUCZENIA</w:t>
      </w:r>
    </w:p>
    <w:p w:rsidR="007F5F9C" w:rsidRDefault="002112DE" w:rsidP="007F5F9C">
      <w:pPr>
        <w:tabs>
          <w:tab w:val="left" w:pos="0"/>
        </w:tabs>
        <w:ind w:left="426" w:hanging="992"/>
        <w:jc w:val="both"/>
        <w:rPr>
          <w:rFonts w:eastAsia="MS Mincho"/>
        </w:rPr>
      </w:pPr>
      <w:r>
        <w:tab/>
      </w:r>
      <w:r w:rsidR="00BF7F26">
        <w:tab/>
      </w:r>
      <w:r w:rsidR="008D291A" w:rsidRPr="008D291A">
        <w:t xml:space="preserve">1. </w:t>
      </w:r>
      <w:r w:rsidR="008D291A" w:rsidRPr="008D291A">
        <w:rPr>
          <w:rFonts w:eastAsia="MS Mincho"/>
        </w:rPr>
        <w:t>O udzielenie zamówienia</w:t>
      </w:r>
      <w:r w:rsidR="00894E3A">
        <w:rPr>
          <w:rFonts w:eastAsia="MS Mincho"/>
        </w:rPr>
        <w:t>zgodnie z art.22 ust</w:t>
      </w:r>
      <w:r w:rsidR="00325CED">
        <w:rPr>
          <w:rFonts w:eastAsia="MS Mincho"/>
        </w:rPr>
        <w:t xml:space="preserve">. 1 </w:t>
      </w:r>
      <w:r w:rsidR="00894E3A">
        <w:rPr>
          <w:rFonts w:eastAsia="MS Mincho"/>
        </w:rPr>
        <w:t xml:space="preserve">ustawy </w:t>
      </w:r>
      <w:proofErr w:type="spellStart"/>
      <w:r w:rsidR="00894E3A">
        <w:rPr>
          <w:rFonts w:eastAsia="MS Mincho"/>
        </w:rPr>
        <w:t>p.z.p</w:t>
      </w:r>
      <w:proofErr w:type="spellEnd"/>
      <w:r w:rsidR="00894E3A">
        <w:rPr>
          <w:rFonts w:eastAsia="MS Mincho"/>
        </w:rPr>
        <w:t>,</w:t>
      </w:r>
      <w:r w:rsidR="008D291A" w:rsidRPr="008D291A">
        <w:rPr>
          <w:rFonts w:eastAsia="MS Mincho"/>
        </w:rPr>
        <w:t xml:space="preserve"> mogą ubiegać się wykonawcy</w:t>
      </w:r>
    </w:p>
    <w:p w:rsidR="008D291A" w:rsidRPr="008D291A" w:rsidRDefault="007F5F9C" w:rsidP="007F5F9C">
      <w:pPr>
        <w:tabs>
          <w:tab w:val="left" w:pos="0"/>
        </w:tabs>
        <w:ind w:left="426" w:hanging="992"/>
        <w:jc w:val="both"/>
        <w:rPr>
          <w:rFonts w:eastAsia="MS Mincho"/>
        </w:rPr>
      </w:pPr>
      <w:r>
        <w:rPr>
          <w:rFonts w:eastAsia="MS Mincho"/>
        </w:rPr>
        <w:tab/>
      </w:r>
      <w:r>
        <w:rPr>
          <w:rFonts w:eastAsia="MS Mincho"/>
        </w:rPr>
        <w:tab/>
      </w:r>
      <w:r>
        <w:rPr>
          <w:rFonts w:eastAsia="MS Mincho"/>
        </w:rPr>
        <w:tab/>
      </w:r>
      <w:r w:rsidR="008D291A" w:rsidRPr="008D291A">
        <w:rPr>
          <w:rFonts w:eastAsia="MS Mincho"/>
        </w:rPr>
        <w:t>którzy:</w:t>
      </w:r>
    </w:p>
    <w:p w:rsidR="008D291A" w:rsidRPr="008D291A" w:rsidRDefault="008D291A" w:rsidP="00EC7F88">
      <w:pPr>
        <w:ind w:left="993" w:hanging="284"/>
        <w:jc w:val="both"/>
        <w:rPr>
          <w:rFonts w:eastAsia="MS Mincho"/>
        </w:rPr>
      </w:pPr>
      <w:r w:rsidRPr="008D291A">
        <w:t xml:space="preserve">1) </w:t>
      </w:r>
      <w:r w:rsidRPr="008D291A">
        <w:rPr>
          <w:rFonts w:eastAsia="MS Mincho"/>
        </w:rPr>
        <w:t>nie podlegają wykluczeniu w okolicznościach, o których mowa w art. 24 ust. 1 oraz art. 24 ust. 5 pkt. 1 ustawy Prawo zamówień publicznych ;</w:t>
      </w:r>
    </w:p>
    <w:p w:rsidR="008D291A" w:rsidRPr="008D291A" w:rsidRDefault="008D291A" w:rsidP="00EC7F88">
      <w:pPr>
        <w:numPr>
          <w:ilvl w:val="0"/>
          <w:numId w:val="30"/>
        </w:numPr>
        <w:tabs>
          <w:tab w:val="left" w:pos="709"/>
          <w:tab w:val="left" w:pos="851"/>
          <w:tab w:val="left" w:pos="993"/>
        </w:tabs>
        <w:ind w:left="567" w:firstLine="142"/>
        <w:jc w:val="both"/>
        <w:rPr>
          <w:bCs/>
        </w:rPr>
      </w:pPr>
      <w:r w:rsidRPr="008D291A">
        <w:rPr>
          <w:rFonts w:eastAsia="MS Mincho"/>
        </w:rPr>
        <w:t xml:space="preserve">spełniają warunki udziału w postępowaniu, dotyczące; </w:t>
      </w:r>
    </w:p>
    <w:p w:rsidR="008D291A" w:rsidRPr="008D291A" w:rsidRDefault="008D291A" w:rsidP="004B313E">
      <w:pPr>
        <w:numPr>
          <w:ilvl w:val="0"/>
          <w:numId w:val="29"/>
        </w:numPr>
        <w:tabs>
          <w:tab w:val="left" w:pos="851"/>
        </w:tabs>
        <w:ind w:left="1134" w:hanging="283"/>
        <w:jc w:val="both"/>
        <w:rPr>
          <w:bCs/>
        </w:rPr>
      </w:pPr>
      <w:r w:rsidRPr="008D291A">
        <w:rPr>
          <w:bCs/>
        </w:rPr>
        <w:t>posiadania kompetencji lub uprawnień do prowadzenia określonej działalności zawodowej, o ile wynika  to z odrębnych przepisów;</w:t>
      </w:r>
    </w:p>
    <w:p w:rsidR="006A7C16" w:rsidRPr="007F58DF" w:rsidRDefault="00BF7F26" w:rsidP="004B313E">
      <w:pPr>
        <w:pStyle w:val="Zwykytekst"/>
        <w:tabs>
          <w:tab w:val="left" w:pos="709"/>
        </w:tabs>
        <w:ind w:left="1134" w:hanging="283"/>
        <w:jc w:val="both"/>
        <w:rPr>
          <w:rFonts w:ascii="Times New Roman" w:hAnsi="Times New Roman"/>
          <w:bCs/>
          <w:sz w:val="24"/>
          <w:szCs w:val="24"/>
        </w:rPr>
      </w:pPr>
      <w:r>
        <w:rPr>
          <w:rFonts w:ascii="Times New Roman" w:hAnsi="Times New Roman"/>
          <w:bCs/>
          <w:sz w:val="24"/>
          <w:szCs w:val="24"/>
        </w:rPr>
        <w:tab/>
      </w:r>
      <w:r w:rsidR="006A7C16" w:rsidRPr="007F58DF">
        <w:rPr>
          <w:rFonts w:ascii="Times New Roman" w:hAnsi="Times New Roman"/>
          <w:bCs/>
          <w:sz w:val="24"/>
          <w:szCs w:val="24"/>
        </w:rPr>
        <w:t>Zamawiający odstępuj</w:t>
      </w:r>
      <w:r w:rsidR="00177961" w:rsidRPr="007F58DF">
        <w:rPr>
          <w:rFonts w:ascii="Times New Roman" w:hAnsi="Times New Roman"/>
          <w:bCs/>
          <w:sz w:val="24"/>
          <w:szCs w:val="24"/>
        </w:rPr>
        <w:t xml:space="preserve">e od opisu sposobu dokonywania </w:t>
      </w:r>
      <w:r w:rsidR="006A7C16" w:rsidRPr="007F58DF">
        <w:rPr>
          <w:rFonts w:ascii="Times New Roman" w:hAnsi="Times New Roman"/>
          <w:bCs/>
          <w:sz w:val="24"/>
          <w:szCs w:val="24"/>
        </w:rPr>
        <w:t xml:space="preserve">oceny spełniania warunków w tym zakresie. </w:t>
      </w:r>
    </w:p>
    <w:p w:rsidR="008D291A" w:rsidRPr="008D291A" w:rsidRDefault="008D291A" w:rsidP="007E721D">
      <w:pPr>
        <w:ind w:left="993" w:hanging="142"/>
        <w:jc w:val="both"/>
        <w:rPr>
          <w:bCs/>
        </w:rPr>
      </w:pPr>
      <w:r w:rsidRPr="008D291A">
        <w:rPr>
          <w:bCs/>
        </w:rPr>
        <w:t>b)sytuacji ekonomicznej lub finansowej;</w:t>
      </w:r>
    </w:p>
    <w:p w:rsidR="004B313E" w:rsidRDefault="006A7C16" w:rsidP="009C5778">
      <w:pPr>
        <w:pStyle w:val="Zwykytekst"/>
        <w:tabs>
          <w:tab w:val="left" w:pos="1134"/>
        </w:tabs>
        <w:ind w:left="1134"/>
        <w:jc w:val="both"/>
        <w:rPr>
          <w:rFonts w:ascii="Times New Roman" w:hAnsi="Times New Roman"/>
          <w:bCs/>
          <w:sz w:val="24"/>
          <w:szCs w:val="24"/>
        </w:rPr>
      </w:pPr>
      <w:r>
        <w:rPr>
          <w:rFonts w:ascii="Times New Roman" w:hAnsi="Times New Roman"/>
          <w:bCs/>
          <w:sz w:val="24"/>
          <w:szCs w:val="24"/>
        </w:rPr>
        <w:t xml:space="preserve">Zamawiający </w:t>
      </w:r>
      <w:r w:rsidR="004378C3">
        <w:rPr>
          <w:rFonts w:ascii="Times New Roman" w:hAnsi="Times New Roman"/>
          <w:bCs/>
          <w:sz w:val="24"/>
          <w:szCs w:val="24"/>
        </w:rPr>
        <w:t xml:space="preserve">wymaga  aby Wykonawca </w:t>
      </w:r>
      <w:r w:rsidR="00ED2ED5">
        <w:rPr>
          <w:rFonts w:ascii="Times New Roman" w:hAnsi="Times New Roman"/>
          <w:bCs/>
          <w:sz w:val="24"/>
          <w:szCs w:val="24"/>
        </w:rPr>
        <w:t xml:space="preserve">posiadał na dzień podpisania umowy, </w:t>
      </w:r>
      <w:r w:rsidR="004378C3">
        <w:rPr>
          <w:rFonts w:ascii="Times New Roman" w:hAnsi="Times New Roman"/>
          <w:bCs/>
          <w:sz w:val="24"/>
          <w:szCs w:val="24"/>
        </w:rPr>
        <w:t xml:space="preserve"> aktualne na okres realizacji zamówienia</w:t>
      </w:r>
      <w:r w:rsidR="00ED2ED5">
        <w:rPr>
          <w:rFonts w:ascii="Times New Roman" w:hAnsi="Times New Roman"/>
          <w:bCs/>
          <w:sz w:val="24"/>
          <w:szCs w:val="24"/>
        </w:rPr>
        <w:t>,</w:t>
      </w:r>
      <w:r w:rsidR="004378C3">
        <w:rPr>
          <w:rFonts w:ascii="Times New Roman" w:hAnsi="Times New Roman"/>
          <w:bCs/>
          <w:sz w:val="24"/>
          <w:szCs w:val="24"/>
        </w:rPr>
        <w:t xml:space="preserve"> ubezpieczenie od odpowiedzialności cywilnej</w:t>
      </w:r>
      <w:r w:rsidR="00ED2ED5">
        <w:rPr>
          <w:rFonts w:ascii="Times New Roman" w:hAnsi="Times New Roman"/>
          <w:bCs/>
          <w:sz w:val="24"/>
          <w:szCs w:val="24"/>
        </w:rPr>
        <w:t>,</w:t>
      </w:r>
      <w:r w:rsidR="004378C3">
        <w:rPr>
          <w:rFonts w:ascii="Times New Roman" w:hAnsi="Times New Roman"/>
          <w:bCs/>
          <w:sz w:val="24"/>
          <w:szCs w:val="24"/>
        </w:rPr>
        <w:t xml:space="preserve"> na sumę gwarancyjną o minimalnej wysokości</w:t>
      </w:r>
      <w:r w:rsidR="00A36D11">
        <w:rPr>
          <w:rFonts w:ascii="Times New Roman" w:hAnsi="Times New Roman"/>
          <w:bCs/>
          <w:sz w:val="24"/>
          <w:szCs w:val="24"/>
        </w:rPr>
        <w:t>: 7</w:t>
      </w:r>
      <w:r w:rsidR="00C44AA4">
        <w:rPr>
          <w:rFonts w:ascii="Times New Roman" w:hAnsi="Times New Roman"/>
          <w:bCs/>
          <w:sz w:val="24"/>
          <w:szCs w:val="24"/>
        </w:rPr>
        <w:t>0 000 zł</w:t>
      </w:r>
      <w:r w:rsidR="00C42659">
        <w:rPr>
          <w:rFonts w:ascii="Times New Roman" w:hAnsi="Times New Roman"/>
          <w:bCs/>
          <w:sz w:val="24"/>
          <w:szCs w:val="24"/>
        </w:rPr>
        <w:t xml:space="preserve"> (</w:t>
      </w:r>
      <w:r w:rsidR="00E85836">
        <w:rPr>
          <w:rFonts w:ascii="Times New Roman" w:hAnsi="Times New Roman"/>
          <w:bCs/>
          <w:sz w:val="24"/>
          <w:szCs w:val="24"/>
        </w:rPr>
        <w:t xml:space="preserve"> słownie</w:t>
      </w:r>
      <w:r w:rsidR="00A36D11">
        <w:rPr>
          <w:rFonts w:ascii="Times New Roman" w:hAnsi="Times New Roman"/>
          <w:bCs/>
          <w:sz w:val="24"/>
          <w:szCs w:val="24"/>
        </w:rPr>
        <w:t xml:space="preserve">: siedemdziesiąt tysięcy </w:t>
      </w:r>
      <w:r w:rsidR="00E85836">
        <w:rPr>
          <w:rFonts w:ascii="Times New Roman" w:hAnsi="Times New Roman"/>
          <w:bCs/>
          <w:sz w:val="24"/>
          <w:szCs w:val="24"/>
        </w:rPr>
        <w:t>złotych 00/100).</w:t>
      </w:r>
    </w:p>
    <w:p w:rsidR="006953DD" w:rsidRPr="006C6FA1" w:rsidRDefault="006953DD" w:rsidP="004B313E">
      <w:pPr>
        <w:pStyle w:val="Zwykytekst"/>
        <w:tabs>
          <w:tab w:val="left" w:pos="709"/>
        </w:tabs>
        <w:ind w:left="1134"/>
        <w:jc w:val="both"/>
        <w:rPr>
          <w:rFonts w:ascii="Times New Roman" w:hAnsi="Times New Roman"/>
          <w:bCs/>
          <w:sz w:val="24"/>
          <w:szCs w:val="24"/>
        </w:rPr>
      </w:pPr>
      <w:r>
        <w:rPr>
          <w:rFonts w:ascii="Times New Roman" w:hAnsi="Times New Roman"/>
          <w:bCs/>
          <w:sz w:val="24"/>
          <w:szCs w:val="24"/>
        </w:rPr>
        <w:t>Celem oceny spełnienia w/w warunku Wykonawca złoży</w:t>
      </w:r>
      <w:r w:rsidR="00ED2ED5">
        <w:rPr>
          <w:rFonts w:ascii="Times New Roman" w:hAnsi="Times New Roman"/>
          <w:bCs/>
          <w:sz w:val="24"/>
          <w:szCs w:val="24"/>
        </w:rPr>
        <w:t>Zamawiającemu najpóźniej w dniu podpisania umowy</w:t>
      </w:r>
      <w:r>
        <w:rPr>
          <w:rFonts w:ascii="Times New Roman" w:hAnsi="Times New Roman"/>
          <w:bCs/>
          <w:sz w:val="24"/>
          <w:szCs w:val="24"/>
        </w:rPr>
        <w:t xml:space="preserve"> potwierdzoną kopię polisy ubezpieczeniowej.</w:t>
      </w:r>
      <w:r w:rsidR="006E1C5B" w:rsidRPr="006E1C5B">
        <w:rPr>
          <w:rFonts w:ascii="Times New Roman" w:hAnsi="Times New Roman"/>
          <w:bCs/>
          <w:sz w:val="24"/>
          <w:szCs w:val="24"/>
        </w:rPr>
        <w:t>Kopiapolisy ubezpieczeniowej stanowi załącznik do umowy i zostanie przekazana Zamawiającemu najpóźniej w dniu podpisania Umowy pod rygorem odstąpienia Zamawiającego od Umowy z przyczyn zależnych od Wykonawcy.</w:t>
      </w:r>
    </w:p>
    <w:p w:rsidR="008D291A" w:rsidRPr="008D291A" w:rsidRDefault="008D291A" w:rsidP="004B313E">
      <w:pPr>
        <w:tabs>
          <w:tab w:val="left" w:pos="284"/>
          <w:tab w:val="left" w:pos="567"/>
          <w:tab w:val="left" w:pos="851"/>
        </w:tabs>
        <w:ind w:firstLine="851"/>
        <w:jc w:val="both"/>
        <w:rPr>
          <w:bCs/>
        </w:rPr>
      </w:pPr>
      <w:r w:rsidRPr="008D291A">
        <w:rPr>
          <w:bCs/>
        </w:rPr>
        <w:t>c) zdolności technicznej  lub zawodowej;</w:t>
      </w:r>
    </w:p>
    <w:p w:rsidR="006A7C16" w:rsidRPr="006C6FA1" w:rsidRDefault="006A7C16" w:rsidP="004B313E">
      <w:pPr>
        <w:pStyle w:val="Zwykytekst"/>
        <w:tabs>
          <w:tab w:val="left" w:pos="1134"/>
          <w:tab w:val="left" w:pos="1276"/>
        </w:tabs>
        <w:ind w:left="1134"/>
        <w:jc w:val="both"/>
        <w:rPr>
          <w:rFonts w:ascii="Times New Roman" w:hAnsi="Times New Roman"/>
          <w:bCs/>
          <w:sz w:val="24"/>
          <w:szCs w:val="24"/>
        </w:rPr>
      </w:pPr>
      <w:r>
        <w:rPr>
          <w:rFonts w:ascii="Times New Roman" w:hAnsi="Times New Roman"/>
          <w:bCs/>
          <w:sz w:val="24"/>
          <w:szCs w:val="24"/>
        </w:rPr>
        <w:t xml:space="preserve">Zamawiający odstępuje od opisu sposobu dokonywania  oceny spełniania warunków </w:t>
      </w:r>
      <w:r w:rsidR="00566D5C">
        <w:rPr>
          <w:rFonts w:ascii="Times New Roman" w:hAnsi="Times New Roman"/>
          <w:bCs/>
          <w:sz w:val="24"/>
          <w:szCs w:val="24"/>
        </w:rPr>
        <w:t xml:space="preserve">w </w:t>
      </w:r>
      <w:r>
        <w:rPr>
          <w:rFonts w:ascii="Times New Roman" w:hAnsi="Times New Roman"/>
          <w:bCs/>
          <w:sz w:val="24"/>
          <w:szCs w:val="24"/>
        </w:rPr>
        <w:t xml:space="preserve">tym zakresie. </w:t>
      </w:r>
    </w:p>
    <w:p w:rsidR="006A7C16" w:rsidRPr="006A7C16" w:rsidRDefault="007B70B1" w:rsidP="007F5F9C">
      <w:pPr>
        <w:pStyle w:val="Zwykytekst"/>
        <w:tabs>
          <w:tab w:val="left" w:pos="284"/>
          <w:tab w:val="left" w:pos="993"/>
        </w:tabs>
        <w:ind w:left="851" w:hanging="851"/>
        <w:jc w:val="both"/>
        <w:rPr>
          <w:rFonts w:ascii="Times New Roman" w:hAnsi="Times New Roman" w:cs="Times New Roman"/>
          <w:bCs/>
          <w:sz w:val="24"/>
          <w:szCs w:val="24"/>
        </w:rPr>
      </w:pPr>
      <w:r>
        <w:rPr>
          <w:bCs/>
        </w:rPr>
        <w:tab/>
      </w:r>
      <w:r w:rsidRPr="007B70B1">
        <w:rPr>
          <w:rFonts w:ascii="Times New Roman" w:hAnsi="Times New Roman" w:cs="Times New Roman"/>
          <w:bCs/>
          <w:sz w:val="24"/>
          <w:szCs w:val="24"/>
        </w:rPr>
        <w:t>2.</w:t>
      </w:r>
      <w:r w:rsidR="007F5F9C">
        <w:rPr>
          <w:rFonts w:ascii="Times New Roman" w:hAnsi="Times New Roman" w:cs="Times New Roman"/>
          <w:bCs/>
          <w:sz w:val="24"/>
          <w:szCs w:val="24"/>
        </w:rPr>
        <w:tab/>
      </w:r>
      <w:r w:rsidR="006A7C16" w:rsidRPr="006A7C16">
        <w:rPr>
          <w:rFonts w:ascii="Times New Roman" w:hAnsi="Times New Roman" w:cs="Times New Roman"/>
          <w:bCs/>
          <w:sz w:val="24"/>
          <w:szCs w:val="24"/>
        </w:rPr>
        <w:t xml:space="preserve">Celem oceny spełniania w/w warunków Wykonawca złoży oświadczenie zgodnie z art. 24 ust. 1 </w:t>
      </w:r>
      <w:r w:rsidR="006A7C16" w:rsidRPr="006A7C16">
        <w:rPr>
          <w:rFonts w:ascii="Times New Roman" w:eastAsia="MS Mincho" w:hAnsi="Times New Roman" w:cs="Times New Roman"/>
          <w:sz w:val="24"/>
          <w:szCs w:val="24"/>
        </w:rPr>
        <w:t xml:space="preserve">oraz art. 24 ust. 5 pkt. 1 </w:t>
      </w:r>
      <w:r w:rsidR="006A7C16" w:rsidRPr="006A7C16">
        <w:rPr>
          <w:rFonts w:ascii="Times New Roman" w:hAnsi="Times New Roman" w:cs="Times New Roman"/>
          <w:bCs/>
          <w:sz w:val="24"/>
          <w:szCs w:val="24"/>
        </w:rPr>
        <w:t>ustawy</w:t>
      </w:r>
      <w:r w:rsidR="006A7C16" w:rsidRPr="006A7C16">
        <w:rPr>
          <w:rFonts w:ascii="Times New Roman" w:hAnsi="Times New Roman" w:cs="Times New Roman"/>
          <w:sz w:val="24"/>
          <w:szCs w:val="24"/>
        </w:rPr>
        <w:t xml:space="preserve"> Prawo zamówień publicznych - wzory oświadczeń stanowią (</w:t>
      </w:r>
      <w:r w:rsidR="006152C7">
        <w:rPr>
          <w:rFonts w:ascii="Times New Roman" w:hAnsi="Times New Roman" w:cs="Times New Roman"/>
          <w:sz w:val="24"/>
          <w:szCs w:val="24"/>
        </w:rPr>
        <w:t>załącznik nr 4 i 5</w:t>
      </w:r>
      <w:r w:rsidR="006A7C16" w:rsidRPr="006A7C16">
        <w:rPr>
          <w:rFonts w:ascii="Times New Roman" w:hAnsi="Times New Roman" w:cs="Times New Roman"/>
          <w:sz w:val="24"/>
          <w:szCs w:val="24"/>
        </w:rPr>
        <w:t xml:space="preserve"> do SIWZ).</w:t>
      </w:r>
    </w:p>
    <w:p w:rsidR="009231C3" w:rsidRDefault="00BF7F26" w:rsidP="00C5759F">
      <w:pPr>
        <w:pStyle w:val="Zwykytekst"/>
        <w:tabs>
          <w:tab w:val="left" w:pos="993"/>
        </w:tabs>
        <w:ind w:left="851" w:hanging="425"/>
        <w:jc w:val="both"/>
        <w:rPr>
          <w:rStyle w:val="akapitdomyslny1"/>
          <w:rFonts w:ascii="Times New Roman" w:hAnsi="Times New Roman"/>
          <w:sz w:val="24"/>
          <w:szCs w:val="24"/>
        </w:rPr>
      </w:pPr>
      <w:r>
        <w:rPr>
          <w:rStyle w:val="akapitustep1"/>
          <w:rFonts w:ascii="Times New Roman" w:hAnsi="Times New Roman"/>
          <w:sz w:val="24"/>
          <w:szCs w:val="24"/>
        </w:rPr>
        <w:t>3.</w:t>
      </w:r>
      <w:r>
        <w:rPr>
          <w:rStyle w:val="akapitustep1"/>
          <w:rFonts w:ascii="Times New Roman" w:hAnsi="Times New Roman"/>
          <w:sz w:val="24"/>
          <w:szCs w:val="24"/>
        </w:rPr>
        <w:tab/>
      </w:r>
      <w:r w:rsidR="009231C3" w:rsidRPr="00235C73">
        <w:rPr>
          <w:rStyle w:val="akapitustep1"/>
          <w:rFonts w:ascii="Times New Roman" w:hAnsi="Times New Roman"/>
          <w:sz w:val="24"/>
          <w:szCs w:val="24"/>
        </w:rPr>
        <w:t>Wykonawcy mogą wspólnie ubiegać się o udzielenie zamówienia. W takim przypadku, wykonawcy ustanowią pełnomocnika do reprezentowania ich w postępowaniu o udzielenie zamówienia albo reprezentowania w postępowaniu i zawarcia umowy w sprawie zamówienia publicznego. Jeżeli oferta tych wykonawców zostanie wybrana, zamawiający będzie żądał</w:t>
      </w:r>
      <w:r w:rsidR="009231C3" w:rsidRPr="00235C73">
        <w:rPr>
          <w:rStyle w:val="akapitdomyslny1"/>
          <w:rFonts w:ascii="Times New Roman" w:hAnsi="Times New Roman"/>
          <w:sz w:val="24"/>
          <w:szCs w:val="24"/>
        </w:rPr>
        <w:t xml:space="preserve"> przed zawarciem umowy w sprawie zamówienia publicznego przedstawienia umowy regulującej współpracę tych wykonawców. </w:t>
      </w:r>
    </w:p>
    <w:p w:rsidR="00DE6E53" w:rsidRPr="00C5759F" w:rsidRDefault="00BF7F26" w:rsidP="007F5F9C">
      <w:pPr>
        <w:pStyle w:val="Zwykytekst"/>
        <w:tabs>
          <w:tab w:val="left" w:pos="426"/>
        </w:tabs>
        <w:ind w:left="426" w:hanging="284"/>
        <w:jc w:val="both"/>
        <w:rPr>
          <w:rFonts w:ascii="Times New Roman" w:eastAsia="MS Mincho" w:hAnsi="Times New Roman" w:cs="Times New Roman"/>
          <w:sz w:val="24"/>
          <w:szCs w:val="24"/>
        </w:rPr>
      </w:pPr>
      <w:r>
        <w:rPr>
          <w:rFonts w:ascii="Times New Roman" w:eastAsia="MS Mincho" w:hAnsi="Times New Roman" w:cs="Times New Roman"/>
          <w:sz w:val="24"/>
          <w:szCs w:val="24"/>
        </w:rPr>
        <w:tab/>
      </w:r>
      <w:r w:rsidR="00C5759F" w:rsidRPr="00C5759F">
        <w:rPr>
          <w:rFonts w:ascii="Times New Roman" w:eastAsia="MS Mincho" w:hAnsi="Times New Roman" w:cs="Times New Roman"/>
          <w:sz w:val="24"/>
          <w:szCs w:val="24"/>
        </w:rPr>
        <w:t>4</w:t>
      </w:r>
      <w:r w:rsidR="007B70B1" w:rsidRPr="00C5759F">
        <w:rPr>
          <w:rFonts w:ascii="Times New Roman" w:eastAsia="MS Mincho" w:hAnsi="Times New Roman" w:cs="Times New Roman"/>
          <w:sz w:val="24"/>
          <w:szCs w:val="24"/>
        </w:rPr>
        <w:t>.</w:t>
      </w:r>
      <w:r w:rsidR="00DE6E53" w:rsidRPr="00C5759F">
        <w:rPr>
          <w:rFonts w:ascii="Times New Roman" w:eastAsia="MS Mincho" w:hAnsi="Times New Roman" w:cs="Times New Roman"/>
          <w:sz w:val="24"/>
          <w:szCs w:val="24"/>
        </w:rPr>
        <w:tab/>
        <w:t>Podwykonawcy</w:t>
      </w:r>
      <w:r w:rsidR="00C5759F">
        <w:rPr>
          <w:rFonts w:ascii="Times New Roman" w:eastAsia="MS Mincho" w:hAnsi="Times New Roman" w:cs="Times New Roman"/>
          <w:sz w:val="24"/>
          <w:szCs w:val="24"/>
        </w:rPr>
        <w:t>:</w:t>
      </w:r>
    </w:p>
    <w:p w:rsidR="00DE6E53" w:rsidRPr="00DE6E53" w:rsidRDefault="00DE6E53" w:rsidP="00936404">
      <w:pPr>
        <w:ind w:left="1134" w:hanging="425"/>
        <w:jc w:val="both"/>
        <w:rPr>
          <w:rFonts w:eastAsia="MS Mincho"/>
        </w:rPr>
      </w:pPr>
      <w:r w:rsidRPr="00DE6E53">
        <w:rPr>
          <w:rFonts w:eastAsia="MS Mincho"/>
        </w:rPr>
        <w:t>1)Zamawiający żąda wskazania przez wykonawcę części</w:t>
      </w:r>
      <w:r w:rsidR="00BF7F26">
        <w:rPr>
          <w:rFonts w:eastAsia="MS Mincho"/>
        </w:rPr>
        <w:t xml:space="preserve"> zamówienia, których wykonanie </w:t>
      </w:r>
      <w:r w:rsidRPr="00DE6E53">
        <w:rPr>
          <w:rFonts w:eastAsia="MS Mincho"/>
        </w:rPr>
        <w:t xml:space="preserve">zamierza powierzyć  podwykonawcom i podania przez wykonawcę firm podwykonawców, o ile jest to wiadome. </w:t>
      </w:r>
    </w:p>
    <w:p w:rsidR="00DE6E53" w:rsidRPr="00DE6E53" w:rsidRDefault="00DE6E53" w:rsidP="00936404">
      <w:pPr>
        <w:ind w:left="1134" w:hanging="425"/>
        <w:jc w:val="both"/>
        <w:rPr>
          <w:rFonts w:eastAsia="MS Mincho"/>
        </w:rPr>
      </w:pPr>
      <w:r w:rsidRPr="00DE6E53">
        <w:rPr>
          <w:rFonts w:eastAsia="MS Mincho"/>
        </w:rPr>
        <w:t>2) Jeżeli zmiana albo rezygnacja z podwykonawcy dotyczy podmiotu, na którego zasoby wykonawca powołał się, na zasadach określonych w art. 22a ust. 1, w celu wykazania spełniania warunków udziału w postępowaniu jest zobowiązany wykazać  zamawiającemu, że proponowany inny podwykonawca lub wykonawca samodzielnie spełnia je w stopniu  nie mniejszym</w:t>
      </w:r>
      <w:r w:rsidR="00FB14EA">
        <w:rPr>
          <w:rFonts w:eastAsia="MS Mincho"/>
        </w:rPr>
        <w:t xml:space="preserve">, </w:t>
      </w:r>
      <w:r w:rsidRPr="00DE6E53">
        <w:rPr>
          <w:rFonts w:eastAsia="MS Mincho"/>
        </w:rPr>
        <w:t>niż podwykonawca, na któregozasoby wykonawca powołał się w trakcie  postępowania o udzielenie zamówienia. Powierzeniewykonania części zamówienia podwykonawcom nie zwalnia wykonawcy z odpowiedzialności  za nienależyte wykonanie  tego zamówienia.</w:t>
      </w:r>
    </w:p>
    <w:p w:rsidR="00DE6E53" w:rsidRPr="00FB14EA" w:rsidRDefault="00DE6E53" w:rsidP="00936404">
      <w:pPr>
        <w:ind w:left="1134" w:right="54" w:hanging="283"/>
        <w:jc w:val="both"/>
        <w:rPr>
          <w:kern w:val="1"/>
          <w:szCs w:val="22"/>
          <w:lang w:eastAsia="ar-SA"/>
        </w:rPr>
      </w:pPr>
      <w:r w:rsidRPr="00FB14EA">
        <w:rPr>
          <w:rFonts w:eastAsia="MS Mincho"/>
        </w:rPr>
        <w:t xml:space="preserve">3) </w:t>
      </w:r>
      <w:r w:rsidRPr="00FB14EA">
        <w:rPr>
          <w:kern w:val="1"/>
          <w:szCs w:val="22"/>
          <w:lang w:eastAsia="ar-SA"/>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E6E53" w:rsidRPr="00FB14EA" w:rsidRDefault="007B70B1" w:rsidP="00936404">
      <w:pPr>
        <w:suppressAutoHyphens/>
        <w:spacing w:after="5" w:line="247" w:lineRule="auto"/>
        <w:ind w:left="1134" w:right="54" w:hanging="283"/>
        <w:jc w:val="both"/>
        <w:rPr>
          <w:color w:val="000000"/>
          <w:kern w:val="1"/>
          <w:szCs w:val="22"/>
          <w:lang w:eastAsia="ar-SA"/>
        </w:rPr>
      </w:pPr>
      <w:r>
        <w:rPr>
          <w:color w:val="000000"/>
          <w:kern w:val="1"/>
          <w:szCs w:val="22"/>
          <w:lang w:eastAsia="ar-SA"/>
        </w:rPr>
        <w:t>4)</w:t>
      </w:r>
      <w:r w:rsidR="00DE6E53" w:rsidRPr="00FB14EA">
        <w:rPr>
          <w:color w:val="000000"/>
          <w:kern w:val="1"/>
          <w:szCs w:val="22"/>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E6E53" w:rsidRPr="00FB14EA" w:rsidRDefault="007B70B1" w:rsidP="00936404">
      <w:pPr>
        <w:tabs>
          <w:tab w:val="left" w:pos="851"/>
        </w:tabs>
        <w:suppressAutoHyphens/>
        <w:spacing w:after="5" w:line="247" w:lineRule="auto"/>
        <w:ind w:left="1134" w:right="178" w:hanging="283"/>
        <w:jc w:val="both"/>
        <w:rPr>
          <w:color w:val="000000"/>
          <w:kern w:val="1"/>
          <w:szCs w:val="22"/>
          <w:lang w:eastAsia="ar-SA"/>
        </w:rPr>
      </w:pPr>
      <w:r>
        <w:rPr>
          <w:color w:val="000000"/>
          <w:kern w:val="1"/>
          <w:szCs w:val="22"/>
          <w:lang w:eastAsia="ar-SA"/>
        </w:rPr>
        <w:t>5)</w:t>
      </w:r>
      <w:r w:rsidR="00DE6E53" w:rsidRPr="00FB14EA">
        <w:rPr>
          <w:color w:val="000000"/>
          <w:kern w:val="1"/>
          <w:szCs w:val="22"/>
          <w:lang w:eastAsia="ar-SA"/>
        </w:rPr>
        <w:t xml:space="preserve">W celu oceny, czy Wykonawca polegając na zdolnościach lub sytuacji innych podmiotów na zasadach określonych w art. 22a ustawy, będzie dysponował niezbędnymi zasobami w stopniu uniemożliwiającym należyte wykonanie zamówienia publicznego oraz oceny, czy stosunek łączący Wykonawcę z tymi podmiotami gwarantuje rzeczywisty dostęp do ich zasobów, Zamawiający żąda przedstawienia pisemnego zobowiązania tych podmiotów do oddania mu do dyspozycji niezbędnych zasobów na potrzeby wykonania zamówienia, które określa w szczególności: </w:t>
      </w:r>
    </w:p>
    <w:p w:rsidR="00DE6E53" w:rsidRPr="00FB14EA" w:rsidRDefault="00DE6E53" w:rsidP="00936404">
      <w:pPr>
        <w:suppressAutoHyphens/>
        <w:spacing w:after="5" w:line="247" w:lineRule="auto"/>
        <w:ind w:left="1134" w:right="189"/>
        <w:jc w:val="both"/>
        <w:rPr>
          <w:color w:val="000000"/>
          <w:kern w:val="1"/>
          <w:szCs w:val="22"/>
          <w:lang w:eastAsia="ar-SA"/>
        </w:rPr>
      </w:pPr>
      <w:r w:rsidRPr="00FB14EA">
        <w:rPr>
          <w:color w:val="000000"/>
          <w:kern w:val="1"/>
          <w:szCs w:val="22"/>
          <w:lang w:eastAsia="ar-SA"/>
        </w:rPr>
        <w:t>a)zakres dostępnych Wykonawcy zasobów innego podmiotu:</w:t>
      </w:r>
    </w:p>
    <w:p w:rsidR="00DE6E53" w:rsidRPr="00FB14EA" w:rsidRDefault="00DE6E53" w:rsidP="00936404">
      <w:pPr>
        <w:suppressAutoHyphens/>
        <w:spacing w:after="5" w:line="247" w:lineRule="auto"/>
        <w:ind w:left="1418" w:right="189" w:hanging="284"/>
        <w:jc w:val="both"/>
        <w:rPr>
          <w:color w:val="000000"/>
          <w:kern w:val="1"/>
          <w:szCs w:val="22"/>
          <w:lang w:eastAsia="ar-SA"/>
        </w:rPr>
      </w:pPr>
      <w:r w:rsidRPr="00FB14EA">
        <w:rPr>
          <w:color w:val="000000"/>
          <w:kern w:val="1"/>
          <w:szCs w:val="22"/>
          <w:lang w:eastAsia="ar-SA"/>
        </w:rPr>
        <w:t>b)</w:t>
      </w:r>
      <w:r w:rsidR="00177961" w:rsidRPr="00FB14EA">
        <w:rPr>
          <w:color w:val="000000"/>
          <w:kern w:val="1"/>
          <w:szCs w:val="22"/>
          <w:lang w:eastAsia="ar-SA"/>
        </w:rPr>
        <w:tab/>
      </w:r>
      <w:r w:rsidRPr="00FB14EA">
        <w:rPr>
          <w:color w:val="000000"/>
          <w:kern w:val="1"/>
          <w:szCs w:val="22"/>
          <w:lang w:eastAsia="ar-SA"/>
        </w:rPr>
        <w:t>sposób wykorzystania zasobów innego podmiotu, przez Wykonawcę, przy wykonywaniu zamówienia publicznego;</w:t>
      </w:r>
    </w:p>
    <w:p w:rsidR="00DE6E53" w:rsidRPr="00FB14EA" w:rsidRDefault="00DE6E53" w:rsidP="00936404">
      <w:pPr>
        <w:suppressAutoHyphens/>
        <w:spacing w:after="5" w:line="247" w:lineRule="auto"/>
        <w:ind w:left="1134" w:right="189"/>
        <w:jc w:val="both"/>
        <w:rPr>
          <w:color w:val="000000"/>
          <w:kern w:val="1"/>
          <w:szCs w:val="22"/>
          <w:lang w:eastAsia="ar-SA"/>
        </w:rPr>
      </w:pPr>
      <w:r w:rsidRPr="00FB14EA">
        <w:rPr>
          <w:color w:val="000000"/>
          <w:kern w:val="1"/>
          <w:szCs w:val="22"/>
          <w:lang w:eastAsia="ar-SA"/>
        </w:rPr>
        <w:t xml:space="preserve">c)zakres i okresudziału innego podmiotu przy wykonywaniu zamówienia publicznego; </w:t>
      </w:r>
    </w:p>
    <w:p w:rsidR="00C469EB" w:rsidRPr="00FB14EA" w:rsidRDefault="00C469EB" w:rsidP="00936404">
      <w:pPr>
        <w:ind w:left="1134"/>
        <w:jc w:val="both"/>
      </w:pPr>
    </w:p>
    <w:p w:rsidR="00C469EB" w:rsidRDefault="00807120" w:rsidP="00B10F9D">
      <w:pPr>
        <w:pStyle w:val="Tekstpodstawowy2"/>
        <w:tabs>
          <w:tab w:val="left" w:pos="284"/>
        </w:tabs>
        <w:ind w:left="567" w:hanging="567"/>
        <w:rPr>
          <w:rFonts w:ascii="Times New Roman" w:hAnsi="Times New Roman" w:cs="Times New Roman"/>
        </w:rPr>
      </w:pPr>
      <w:r>
        <w:rPr>
          <w:rFonts w:ascii="Times New Roman" w:hAnsi="Times New Roman" w:cs="Times New Roman"/>
        </w:rPr>
        <w:t xml:space="preserve"> X</w:t>
      </w:r>
      <w:r w:rsidR="00B10F9D">
        <w:rPr>
          <w:rFonts w:ascii="Times New Roman" w:hAnsi="Times New Roman" w:cs="Times New Roman"/>
        </w:rPr>
        <w:t>.</w:t>
      </w:r>
      <w:r w:rsidR="00B10F9D">
        <w:rPr>
          <w:rFonts w:ascii="Times New Roman" w:hAnsi="Times New Roman" w:cs="Times New Roman"/>
        </w:rPr>
        <w:tab/>
      </w:r>
      <w:r w:rsidR="00C469EB" w:rsidRPr="00E45AC4">
        <w:rPr>
          <w:rFonts w:ascii="Times New Roman" w:hAnsi="Times New Roman" w:cs="Times New Roman"/>
        </w:rPr>
        <w:t>WYKAZOŚWIADCZEŃ LUB DOKUMENTÓW,POTWIERDZ</w:t>
      </w:r>
      <w:r w:rsidR="00461CDC">
        <w:rPr>
          <w:rFonts w:ascii="Times New Roman" w:hAnsi="Times New Roman" w:cs="Times New Roman"/>
        </w:rPr>
        <w:t>AJĄCYCH SPEŁNIANIEWARUNKÓW UDZIAŁU W POSTĘPOWANIU ORAZ BRAK  PODSTAW WYKLUCZENIA</w:t>
      </w:r>
      <w:r w:rsidR="00922391">
        <w:rPr>
          <w:rFonts w:ascii="Times New Roman" w:hAnsi="Times New Roman" w:cs="Times New Roman"/>
        </w:rPr>
        <w:t>.</w:t>
      </w:r>
    </w:p>
    <w:p w:rsidR="004B313E" w:rsidRPr="00FB2442" w:rsidRDefault="00ED0F7F" w:rsidP="004B313E">
      <w:pPr>
        <w:pStyle w:val="Zwykytekst"/>
        <w:ind w:left="851" w:hanging="284"/>
        <w:jc w:val="both"/>
        <w:rPr>
          <w:rFonts w:ascii="Times New Roman" w:eastAsia="MS Mincho" w:hAnsi="Times New Roman" w:cs="Times New Roman"/>
          <w:bCs/>
          <w:sz w:val="24"/>
          <w:szCs w:val="24"/>
          <w:u w:val="single"/>
        </w:rPr>
      </w:pPr>
      <w:r>
        <w:rPr>
          <w:rFonts w:ascii="Times New Roman" w:hAnsi="Times New Roman" w:cs="Times New Roman"/>
          <w:sz w:val="24"/>
          <w:szCs w:val="24"/>
        </w:rPr>
        <w:t>1</w:t>
      </w:r>
      <w:r w:rsidR="004B313E" w:rsidRPr="004B313E">
        <w:rPr>
          <w:rFonts w:ascii="Times New Roman" w:hAnsi="Times New Roman" w:cs="Times New Roman"/>
          <w:sz w:val="24"/>
          <w:szCs w:val="24"/>
        </w:rPr>
        <w:t>.</w:t>
      </w:r>
      <w:r w:rsidR="004B313E" w:rsidRPr="004B313E">
        <w:rPr>
          <w:rFonts w:ascii="Times New Roman" w:eastAsia="MS Mincho" w:hAnsi="Times New Roman" w:cs="Times New Roman"/>
          <w:bCs/>
          <w:sz w:val="24"/>
          <w:szCs w:val="24"/>
        </w:rPr>
        <w:t xml:space="preserve">W celu potwierdzenia spełniania warunków udziału w postępowaniu, </w:t>
      </w:r>
      <w:r w:rsidR="00537BC9">
        <w:rPr>
          <w:rFonts w:ascii="Times New Roman" w:eastAsia="MS Mincho" w:hAnsi="Times New Roman" w:cs="Times New Roman"/>
          <w:bCs/>
          <w:sz w:val="24"/>
          <w:szCs w:val="24"/>
        </w:rPr>
        <w:t>(</w:t>
      </w:r>
      <w:r w:rsidR="004B313E" w:rsidRPr="004B313E">
        <w:rPr>
          <w:rFonts w:ascii="Times New Roman" w:eastAsia="MS Mincho" w:hAnsi="Times New Roman" w:cs="Times New Roman"/>
          <w:bCs/>
          <w:sz w:val="24"/>
          <w:szCs w:val="24"/>
        </w:rPr>
        <w:t>art. 25a ust. 1 ustawy Prawo zamówień publicznych</w:t>
      </w:r>
      <w:r w:rsidR="00537BC9">
        <w:rPr>
          <w:rFonts w:ascii="Times New Roman" w:eastAsia="MS Mincho" w:hAnsi="Times New Roman" w:cs="Times New Roman"/>
          <w:bCs/>
          <w:sz w:val="24"/>
          <w:szCs w:val="24"/>
        </w:rPr>
        <w:t>)</w:t>
      </w:r>
      <w:r w:rsidR="004B313E" w:rsidRPr="004B313E">
        <w:rPr>
          <w:rFonts w:ascii="Times New Roman" w:eastAsia="MS Mincho" w:hAnsi="Times New Roman" w:cs="Times New Roman"/>
          <w:bCs/>
          <w:sz w:val="24"/>
          <w:szCs w:val="24"/>
        </w:rPr>
        <w:t xml:space="preserve">, </w:t>
      </w:r>
      <w:r w:rsidR="00537BC9">
        <w:rPr>
          <w:rFonts w:ascii="Times New Roman" w:eastAsia="MS Mincho" w:hAnsi="Times New Roman" w:cs="Times New Roman"/>
          <w:bCs/>
          <w:sz w:val="24"/>
          <w:szCs w:val="24"/>
        </w:rPr>
        <w:t>Wykonawca załączy do oferty:</w:t>
      </w:r>
    </w:p>
    <w:p w:rsidR="004B313E" w:rsidRPr="004B313E" w:rsidRDefault="006953DD" w:rsidP="004B313E">
      <w:pPr>
        <w:tabs>
          <w:tab w:val="left" w:pos="851"/>
        </w:tabs>
        <w:ind w:left="1276" w:hanging="1276"/>
        <w:jc w:val="both"/>
        <w:rPr>
          <w:rFonts w:eastAsia="MS Mincho"/>
          <w:b/>
        </w:rPr>
      </w:pPr>
      <w:r>
        <w:rPr>
          <w:rFonts w:eastAsia="MS Mincho"/>
          <w:bCs/>
        </w:rPr>
        <w:tab/>
        <w:t>1)</w:t>
      </w:r>
      <w:r w:rsidR="004B313E" w:rsidRPr="004B313E">
        <w:rPr>
          <w:rFonts w:eastAsia="MS Mincho"/>
          <w:bCs/>
        </w:rPr>
        <w:t xml:space="preserve">Oświadczenie </w:t>
      </w:r>
      <w:r w:rsidR="004B313E" w:rsidRPr="004B313E">
        <w:rPr>
          <w:rFonts w:eastAsia="MS Mincho"/>
        </w:rPr>
        <w:t xml:space="preserve">o braku podstaw wykluczenia z postępowania (wg dołączonego wzoru stanowiącego załącznik </w:t>
      </w:r>
      <w:r w:rsidR="00566376">
        <w:rPr>
          <w:rFonts w:eastAsia="MS Mincho"/>
          <w:b/>
        </w:rPr>
        <w:t>nr 4</w:t>
      </w:r>
      <w:r w:rsidR="004B313E" w:rsidRPr="004B313E">
        <w:rPr>
          <w:rFonts w:eastAsia="MS Mincho"/>
          <w:b/>
        </w:rPr>
        <w:t xml:space="preserve"> do SIWZ);</w:t>
      </w:r>
    </w:p>
    <w:p w:rsidR="004B313E" w:rsidRDefault="006953DD" w:rsidP="00E60BB3">
      <w:pPr>
        <w:tabs>
          <w:tab w:val="left" w:pos="567"/>
        </w:tabs>
        <w:ind w:left="1276" w:hanging="425"/>
        <w:jc w:val="both"/>
        <w:rPr>
          <w:rFonts w:eastAsia="MS Mincho"/>
          <w:b/>
        </w:rPr>
      </w:pPr>
      <w:r>
        <w:rPr>
          <w:rFonts w:eastAsia="MS Mincho"/>
          <w:bCs/>
        </w:rPr>
        <w:t>2)</w:t>
      </w:r>
      <w:r w:rsidR="004B313E" w:rsidRPr="004B313E">
        <w:rPr>
          <w:rFonts w:eastAsia="MS Mincho"/>
          <w:bCs/>
        </w:rPr>
        <w:t>Oświadczenie, że spełnia warunki udziału w postępowaniu(</w:t>
      </w:r>
      <w:r w:rsidR="004B313E" w:rsidRPr="004B313E">
        <w:rPr>
          <w:rFonts w:eastAsia="MS Mincho"/>
        </w:rPr>
        <w:t xml:space="preserve">wg dołączonego wzoru stanowiącego załącznik </w:t>
      </w:r>
      <w:r w:rsidR="004B313E" w:rsidRPr="004B313E">
        <w:rPr>
          <w:rFonts w:eastAsia="MS Mincho"/>
          <w:b/>
        </w:rPr>
        <w:t xml:space="preserve">nr </w:t>
      </w:r>
      <w:r w:rsidR="00566376">
        <w:rPr>
          <w:rFonts w:eastAsia="MS Mincho"/>
          <w:b/>
        </w:rPr>
        <w:t>5</w:t>
      </w:r>
      <w:r w:rsidR="004B313E" w:rsidRPr="004B313E">
        <w:rPr>
          <w:rFonts w:eastAsia="MS Mincho"/>
          <w:b/>
        </w:rPr>
        <w:t xml:space="preserve"> do SIWZ);</w:t>
      </w:r>
    </w:p>
    <w:p w:rsidR="00E60BB3" w:rsidRPr="00693A76" w:rsidRDefault="00E60BB3" w:rsidP="00525499">
      <w:pPr>
        <w:pStyle w:val="Zwykytekst"/>
        <w:tabs>
          <w:tab w:val="left" w:pos="851"/>
        </w:tabs>
        <w:ind w:left="851" w:hanging="284"/>
        <w:jc w:val="both"/>
        <w:rPr>
          <w:rFonts w:ascii="Times New Roman" w:eastAsia="MS Mincho" w:hAnsi="Times New Roman"/>
          <w:bCs/>
          <w:sz w:val="24"/>
          <w:szCs w:val="24"/>
        </w:rPr>
      </w:pPr>
      <w:r>
        <w:rPr>
          <w:rFonts w:ascii="Times New Roman" w:hAnsi="Times New Roman" w:cs="Times New Roman"/>
          <w:bCs/>
          <w:sz w:val="24"/>
          <w:szCs w:val="24"/>
        </w:rPr>
        <w:t>2</w:t>
      </w:r>
      <w:r w:rsidRPr="00693A76">
        <w:rPr>
          <w:rFonts w:ascii="Times New Roman" w:hAnsi="Times New Roman" w:cs="Times New Roman"/>
          <w:bCs/>
          <w:sz w:val="24"/>
          <w:szCs w:val="24"/>
        </w:rPr>
        <w:t>.</w:t>
      </w:r>
      <w:r w:rsidR="00525499">
        <w:rPr>
          <w:rFonts w:ascii="Times New Roman" w:hAnsi="Times New Roman" w:cs="Times New Roman"/>
          <w:bCs/>
          <w:sz w:val="24"/>
          <w:szCs w:val="24"/>
        </w:rPr>
        <w:tab/>
      </w:r>
      <w:r w:rsidRPr="00693A76">
        <w:rPr>
          <w:rFonts w:ascii="Times New Roman" w:eastAsia="MS Mincho" w:hAnsi="Times New Roman"/>
          <w:bCs/>
          <w:sz w:val="24"/>
          <w:szCs w:val="24"/>
        </w:rPr>
        <w:t>W celu potwierdzenia, braku podstaw  wykluczenia</w:t>
      </w:r>
      <w:r w:rsidR="00C242E5">
        <w:rPr>
          <w:rFonts w:ascii="Times New Roman" w:eastAsia="MS Mincho" w:hAnsi="Times New Roman"/>
          <w:bCs/>
          <w:sz w:val="24"/>
          <w:szCs w:val="24"/>
        </w:rPr>
        <w:t>, o których mowa w art.24 ust.5.</w:t>
      </w:r>
      <w:r w:rsidRPr="00693A76">
        <w:rPr>
          <w:rFonts w:ascii="Times New Roman" w:eastAsia="MS Mincho" w:hAnsi="Times New Roman"/>
          <w:bCs/>
          <w:sz w:val="24"/>
          <w:szCs w:val="24"/>
        </w:rPr>
        <w:t xml:space="preserve">wykonawcy z udziału w postępowaniu zamawiający żąda następujących dokumentów </w:t>
      </w:r>
    </w:p>
    <w:p w:rsidR="004B313E" w:rsidRPr="004B313E" w:rsidRDefault="00FB2442" w:rsidP="00E60BB3">
      <w:pPr>
        <w:tabs>
          <w:tab w:val="left" w:pos="567"/>
        </w:tabs>
        <w:autoSpaceDE w:val="0"/>
        <w:autoSpaceDN w:val="0"/>
        <w:adjustRightInd w:val="0"/>
        <w:spacing w:line="240" w:lineRule="atLeast"/>
        <w:ind w:left="1276" w:hanging="425"/>
        <w:jc w:val="both"/>
      </w:pPr>
      <w:r>
        <w:t>1)</w:t>
      </w:r>
      <w:r w:rsidR="00E60BB3">
        <w:tab/>
      </w:r>
      <w:r w:rsidR="004B313E" w:rsidRPr="004B313E">
        <w:t>Odpis z właściwego rejestru lub z centralnej ewidencji i informacji o działalności gospodarczej jeżeli odrębne przepisy wymagają wpisu do rejestracji lub ewidencji, w celu potwierdzenia braku podstaw wykluczenia wykonawcy na podstawie art. 24 ust. 5 pkt 1 ustawy Prawo zamówień publicznych.</w:t>
      </w:r>
    </w:p>
    <w:p w:rsidR="004B313E" w:rsidRDefault="00FB2442" w:rsidP="00E60BB3">
      <w:pPr>
        <w:tabs>
          <w:tab w:val="left" w:pos="1276"/>
          <w:tab w:val="left" w:pos="1418"/>
        </w:tabs>
        <w:autoSpaceDE w:val="0"/>
        <w:autoSpaceDN w:val="0"/>
        <w:adjustRightInd w:val="0"/>
        <w:spacing w:line="240" w:lineRule="atLeast"/>
        <w:ind w:left="1276" w:hanging="425"/>
        <w:jc w:val="both"/>
      </w:pPr>
      <w:r>
        <w:rPr>
          <w:bCs/>
        </w:rPr>
        <w:t>2)</w:t>
      </w:r>
      <w:r w:rsidR="004B313E" w:rsidRPr="004B313E">
        <w:rPr>
          <w:bCs/>
        </w:rPr>
        <w:tab/>
      </w:r>
      <w:r w:rsidR="004B313E" w:rsidRPr="004B313E">
        <w:t xml:space="preserve">Wykonawca w terminie 3 dni od dnia zamieszczenia na stronie internetowej informacji, o której mowa w art. 86 ust. 5 ustawy Prawo zamówień publicznych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zakłócania konkurencji w postępowaniu o udzielenie zamówienia publicznego </w:t>
      </w:r>
      <w:r w:rsidR="004B313E" w:rsidRPr="004B313E">
        <w:rPr>
          <w:bCs/>
        </w:rPr>
        <w:t>wg wzoru stanowiącego</w:t>
      </w:r>
      <w:r w:rsidR="004B313E" w:rsidRPr="004B313E">
        <w:rPr>
          <w:b/>
          <w:bCs/>
        </w:rPr>
        <w:t xml:space="preserve"> załącznik nr</w:t>
      </w:r>
      <w:r w:rsidR="00566376">
        <w:rPr>
          <w:b/>
          <w:bCs/>
        </w:rPr>
        <w:t xml:space="preserve"> 6</w:t>
      </w:r>
      <w:r w:rsidR="004B313E" w:rsidRPr="004B313E">
        <w:rPr>
          <w:b/>
          <w:bCs/>
        </w:rPr>
        <w:t xml:space="preserve"> do SIWZ.</w:t>
      </w:r>
    </w:p>
    <w:p w:rsidR="00E60BB3" w:rsidRPr="00EA7A17" w:rsidRDefault="00BF7F26" w:rsidP="00932744">
      <w:pPr>
        <w:pStyle w:val="Zwykytekst"/>
        <w:tabs>
          <w:tab w:val="left" w:pos="567"/>
          <w:tab w:val="left" w:pos="851"/>
          <w:tab w:val="left" w:pos="1134"/>
        </w:tabs>
        <w:ind w:left="851" w:hanging="425"/>
        <w:jc w:val="both"/>
        <w:rPr>
          <w:rFonts w:ascii="Times New Roman" w:eastAsia="MS Mincho" w:hAnsi="Times New Roman"/>
          <w:bCs/>
          <w:sz w:val="24"/>
          <w:szCs w:val="24"/>
        </w:rPr>
      </w:pPr>
      <w:r>
        <w:rPr>
          <w:rFonts w:ascii="Times New Roman" w:eastAsia="MS Mincho" w:hAnsi="Times New Roman"/>
          <w:bCs/>
          <w:sz w:val="24"/>
          <w:szCs w:val="24"/>
        </w:rPr>
        <w:tab/>
      </w:r>
      <w:r w:rsidR="00E60BB3">
        <w:rPr>
          <w:rFonts w:ascii="Times New Roman" w:eastAsia="MS Mincho" w:hAnsi="Times New Roman"/>
          <w:bCs/>
          <w:sz w:val="24"/>
          <w:szCs w:val="24"/>
        </w:rPr>
        <w:t>3</w:t>
      </w:r>
      <w:r w:rsidR="00E60BB3" w:rsidRPr="0086092A">
        <w:rPr>
          <w:rFonts w:ascii="Times New Roman" w:eastAsia="MS Mincho" w:hAnsi="Times New Roman"/>
          <w:bCs/>
          <w:sz w:val="24"/>
          <w:szCs w:val="24"/>
        </w:rPr>
        <w:t>.</w:t>
      </w:r>
      <w:r w:rsidRPr="00BF7F26">
        <w:rPr>
          <w:rFonts w:ascii="Times New Roman" w:eastAsia="MS Mincho" w:hAnsi="Times New Roman"/>
          <w:bCs/>
          <w:sz w:val="24"/>
          <w:szCs w:val="24"/>
        </w:rPr>
        <w:t>W</w:t>
      </w:r>
      <w:r w:rsidR="00E60BB3" w:rsidRPr="00EA7A17">
        <w:rPr>
          <w:rFonts w:ascii="Times New Roman" w:eastAsia="MS Mincho" w:hAnsi="Times New Roman"/>
          <w:bCs/>
          <w:sz w:val="24"/>
          <w:szCs w:val="24"/>
        </w:rPr>
        <w:t xml:space="preserve">celu potwierdzenia, że oferowane dostawy odpowiadają wymaganiom określonym </w:t>
      </w:r>
      <w:r w:rsidR="00932744">
        <w:rPr>
          <w:rFonts w:ascii="Times New Roman" w:eastAsia="MS Mincho" w:hAnsi="Times New Roman"/>
          <w:bCs/>
          <w:sz w:val="24"/>
          <w:szCs w:val="24"/>
        </w:rPr>
        <w:t xml:space="preserve">w SIWZ </w:t>
      </w:r>
      <w:r w:rsidR="00EA7A17">
        <w:rPr>
          <w:rFonts w:ascii="Times New Roman" w:eastAsia="MS Mincho" w:hAnsi="Times New Roman"/>
          <w:bCs/>
          <w:sz w:val="24"/>
          <w:szCs w:val="24"/>
        </w:rPr>
        <w:t>Z</w:t>
      </w:r>
      <w:r w:rsidR="00E60BB3" w:rsidRPr="00EA7A17">
        <w:rPr>
          <w:rFonts w:ascii="Times New Roman" w:eastAsia="MS Mincho" w:hAnsi="Times New Roman"/>
          <w:bCs/>
          <w:sz w:val="24"/>
          <w:szCs w:val="24"/>
        </w:rPr>
        <w:t>amawiający</w:t>
      </w:r>
      <w:r w:rsidR="00932744">
        <w:rPr>
          <w:rFonts w:ascii="Times New Roman" w:eastAsia="MS Mincho" w:hAnsi="Times New Roman"/>
          <w:bCs/>
          <w:sz w:val="24"/>
          <w:szCs w:val="24"/>
        </w:rPr>
        <w:t xml:space="preserve"> wymaga </w:t>
      </w:r>
      <w:r w:rsidR="00E60BB3" w:rsidRPr="00EA7A17">
        <w:rPr>
          <w:rFonts w:ascii="Times New Roman" w:eastAsia="MS Mincho" w:hAnsi="Times New Roman"/>
          <w:bCs/>
          <w:sz w:val="24"/>
          <w:szCs w:val="24"/>
        </w:rPr>
        <w:t xml:space="preserve">: </w:t>
      </w:r>
    </w:p>
    <w:p w:rsidR="00BF7F26" w:rsidRPr="00A02E84" w:rsidRDefault="00BF7F26" w:rsidP="00932744">
      <w:pPr>
        <w:tabs>
          <w:tab w:val="left" w:pos="426"/>
          <w:tab w:val="left" w:pos="709"/>
        </w:tabs>
        <w:autoSpaceDE w:val="0"/>
        <w:autoSpaceDN w:val="0"/>
        <w:adjustRightInd w:val="0"/>
        <w:spacing w:line="240" w:lineRule="atLeast"/>
        <w:ind w:left="1134" w:hanging="283"/>
        <w:jc w:val="both"/>
      </w:pPr>
      <w:r w:rsidRPr="00A02E84">
        <w:rPr>
          <w:rFonts w:eastAsia="MS Mincho"/>
          <w:bCs/>
        </w:rPr>
        <w:t>1)</w:t>
      </w:r>
      <w:r w:rsidRPr="00A02E84">
        <w:rPr>
          <w:rFonts w:eastAsia="MS Mincho"/>
          <w:bCs/>
        </w:rPr>
        <w:tab/>
      </w:r>
      <w:r w:rsidR="00932744" w:rsidRPr="00A02E84">
        <w:rPr>
          <w:bCs/>
          <w:iCs/>
        </w:rPr>
        <w:t>Oświadczenia</w:t>
      </w:r>
      <w:r w:rsidRPr="00A02E84">
        <w:rPr>
          <w:bCs/>
          <w:iCs/>
        </w:rPr>
        <w:t xml:space="preserve"> wykonawcy potwierdzające</w:t>
      </w:r>
      <w:r w:rsidR="00932744" w:rsidRPr="00A02E84">
        <w:rPr>
          <w:bCs/>
          <w:iCs/>
        </w:rPr>
        <w:t>go</w:t>
      </w:r>
      <w:r w:rsidRPr="00A02E84">
        <w:rPr>
          <w:bCs/>
          <w:iCs/>
        </w:rPr>
        <w:t xml:space="preserve"> że oferowane dostawy </w:t>
      </w:r>
      <w:r w:rsidR="00E85836">
        <w:rPr>
          <w:bCs/>
          <w:iCs/>
        </w:rPr>
        <w:t xml:space="preserve">wyposażenia </w:t>
      </w:r>
      <w:r w:rsidRPr="00A02E84">
        <w:rPr>
          <w:bCs/>
          <w:iCs/>
        </w:rPr>
        <w:t>odpowiadają wymaganiom określonym w SIWZ</w:t>
      </w:r>
      <w:r w:rsidR="00932744" w:rsidRPr="00A02E84">
        <w:rPr>
          <w:bCs/>
          <w:iCs/>
        </w:rPr>
        <w:t xml:space="preserve"> i posiadają oznaczenie CE (</w:t>
      </w:r>
      <w:r w:rsidR="00932744" w:rsidRPr="00A02E84">
        <w:t>wzór oświadczenia stanowi- Z</w:t>
      </w:r>
      <w:r w:rsidRPr="00A02E84">
        <w:t>łącznik nr 8 do SIWZ)</w:t>
      </w:r>
      <w:r w:rsidRPr="00A02E84">
        <w:rPr>
          <w:rFonts w:eastAsia="MS Mincho"/>
        </w:rPr>
        <w:t>;</w:t>
      </w:r>
    </w:p>
    <w:p w:rsidR="00E60BB3" w:rsidRPr="00E45AC4" w:rsidRDefault="00BF7F26" w:rsidP="00F67278">
      <w:pPr>
        <w:pStyle w:val="Tekstpodstawowy2"/>
        <w:tabs>
          <w:tab w:val="left" w:pos="851"/>
        </w:tabs>
        <w:ind w:left="1134" w:hanging="566"/>
        <w:rPr>
          <w:rFonts w:ascii="Times New Roman" w:hAnsi="Times New Roman" w:cs="Times New Roman"/>
          <w:b w:val="0"/>
          <w:bCs w:val="0"/>
        </w:rPr>
      </w:pPr>
      <w:r>
        <w:rPr>
          <w:rFonts w:ascii="Times New Roman" w:eastAsia="MS Mincho" w:hAnsi="Times New Roman"/>
          <w:b w:val="0"/>
          <w:bCs w:val="0"/>
        </w:rPr>
        <w:tab/>
      </w:r>
      <w:r w:rsidR="00E60BB3" w:rsidRPr="00566D5C">
        <w:rPr>
          <w:rFonts w:ascii="Times New Roman" w:eastAsia="MS Mincho" w:hAnsi="Times New Roman"/>
          <w:b w:val="0"/>
          <w:bCs w:val="0"/>
        </w:rPr>
        <w:t>2)</w:t>
      </w:r>
      <w:r w:rsidR="00F67278">
        <w:rPr>
          <w:rFonts w:ascii="Times New Roman" w:eastAsia="MS Mincho" w:hAnsi="Times New Roman"/>
          <w:b w:val="0"/>
          <w:bCs w:val="0"/>
        </w:rPr>
        <w:tab/>
      </w:r>
      <w:r w:rsidR="00E60BB3" w:rsidRPr="00E45AC4">
        <w:rPr>
          <w:rFonts w:ascii="Times New Roman" w:hAnsi="Times New Roman" w:cs="Times New Roman"/>
          <w:b w:val="0"/>
          <w:bCs w:val="0"/>
        </w:rPr>
        <w:t xml:space="preserve">materiały informacyjne w języku polskim (opisy, katalogi) dotyczące oferowanego przedmiotu zamówienia, potwierdzające spełnienie wymagań określonych przez zamawiającego w odniesieniu do parametrów technicznych </w:t>
      </w:r>
      <w:r w:rsidR="00B744AA">
        <w:rPr>
          <w:rFonts w:ascii="Times New Roman" w:hAnsi="Times New Roman" w:cs="Times New Roman"/>
          <w:b w:val="0"/>
          <w:bCs w:val="0"/>
        </w:rPr>
        <w:t xml:space="preserve">wymaganych w Załączniku nr 3 do SIWZ </w:t>
      </w:r>
      <w:r w:rsidR="00E60BB3" w:rsidRPr="00E45AC4">
        <w:rPr>
          <w:rFonts w:ascii="Times New Roman" w:hAnsi="Times New Roman" w:cs="Times New Roman"/>
          <w:b w:val="0"/>
          <w:bCs w:val="0"/>
        </w:rPr>
        <w:t>oraz materiałów użytych do wykonania przedmiotu zamówienia;</w:t>
      </w:r>
    </w:p>
    <w:p w:rsidR="004C7B0F" w:rsidRPr="00C4534A" w:rsidRDefault="00FB2442" w:rsidP="00ED0F7F">
      <w:pPr>
        <w:pStyle w:val="Tekstpodstawowy2"/>
        <w:tabs>
          <w:tab w:val="left" w:pos="851"/>
        </w:tabs>
        <w:ind w:left="851" w:hanging="284"/>
        <w:rPr>
          <w:rFonts w:ascii="Times New Roman" w:eastAsia="MS Mincho" w:hAnsi="Times New Roman" w:cs="Times New Roman"/>
          <w:b w:val="0"/>
          <w:bCs w:val="0"/>
        </w:rPr>
      </w:pPr>
      <w:r w:rsidRPr="00ED0F7F">
        <w:rPr>
          <w:rFonts w:ascii="Times New Roman" w:eastAsia="MS Mincho" w:hAnsi="Times New Roman" w:cs="Times New Roman"/>
          <w:b w:val="0"/>
        </w:rPr>
        <w:t>4</w:t>
      </w:r>
      <w:r w:rsidR="00E63C28" w:rsidRPr="00ED0F7F">
        <w:rPr>
          <w:rFonts w:ascii="Times New Roman" w:eastAsia="MS Mincho" w:hAnsi="Times New Roman" w:cs="Times New Roman"/>
          <w:b w:val="0"/>
        </w:rPr>
        <w:t>.</w:t>
      </w:r>
      <w:r w:rsidR="00C4534A" w:rsidRPr="00ED0F7F">
        <w:rPr>
          <w:rFonts w:ascii="Times New Roman" w:eastAsia="MS Mincho" w:hAnsi="Times New Roman" w:cs="Times New Roman"/>
          <w:b w:val="0"/>
        </w:rPr>
        <w:tab/>
      </w:r>
      <w:r w:rsidR="004C7B0F" w:rsidRPr="00E85836">
        <w:rPr>
          <w:rFonts w:ascii="Times New Roman" w:eastAsia="MS Mincho" w:hAnsi="Times New Roman" w:cs="Times New Roman"/>
          <w:bCs w:val="0"/>
        </w:rPr>
        <w:t>Zamawiający zgodnie z art. 24 aa ustawy PZP zastosuje procedurę odwróconą tj. najpierw dokona oceny ofert, a następnie zbada, czy wykonawca, którego oferta została oceniona jako najkorzystniejsza, nie podlega wykluczeniu oraz spełnia warunki udziału w postępowaniu</w:t>
      </w:r>
      <w:r w:rsidR="004C7B0F" w:rsidRPr="00C4534A">
        <w:rPr>
          <w:rFonts w:ascii="Times New Roman" w:eastAsia="MS Mincho" w:hAnsi="Times New Roman" w:cs="Times New Roman"/>
          <w:b w:val="0"/>
          <w:bCs w:val="0"/>
        </w:rPr>
        <w:t>.</w:t>
      </w:r>
    </w:p>
    <w:p w:rsidR="00E63C28" w:rsidRPr="00E85836" w:rsidRDefault="00FB2442" w:rsidP="00ED0F7F">
      <w:pPr>
        <w:pStyle w:val="Zwykytekst"/>
        <w:tabs>
          <w:tab w:val="left" w:pos="851"/>
        </w:tabs>
        <w:ind w:left="851" w:hanging="284"/>
        <w:jc w:val="both"/>
        <w:rPr>
          <w:rFonts w:ascii="Times New Roman" w:eastAsia="MS Mincho" w:hAnsi="Times New Roman" w:cs="Times New Roman"/>
          <w:b/>
          <w:bCs/>
          <w:sz w:val="24"/>
          <w:szCs w:val="24"/>
        </w:rPr>
      </w:pPr>
      <w:r>
        <w:rPr>
          <w:rFonts w:ascii="Times New Roman" w:eastAsia="MS Mincho" w:hAnsi="Times New Roman" w:cs="Times New Roman"/>
          <w:bCs/>
          <w:sz w:val="24"/>
          <w:szCs w:val="24"/>
        </w:rPr>
        <w:t>5</w:t>
      </w:r>
      <w:r w:rsidR="00E63C28">
        <w:rPr>
          <w:rFonts w:ascii="Times New Roman" w:eastAsia="MS Mincho" w:hAnsi="Times New Roman" w:cs="Times New Roman"/>
          <w:bCs/>
          <w:sz w:val="24"/>
          <w:szCs w:val="24"/>
        </w:rPr>
        <w:t xml:space="preserve">. </w:t>
      </w:r>
      <w:r w:rsidR="004C7B0F" w:rsidRPr="00E85836">
        <w:rPr>
          <w:rFonts w:ascii="Times New Roman" w:eastAsia="MS Mincho" w:hAnsi="Times New Roman" w:cs="Times New Roman"/>
          <w:b/>
          <w:bCs/>
          <w:sz w:val="24"/>
          <w:szCs w:val="24"/>
        </w:rPr>
        <w:t xml:space="preserve">Zamawiający przed udzieleniem zamówienia, wezwie wykonawcę , którego oferta została najwyżej oceniona, do złożenia w wyznaczonym,nie krótszym niż 5 dni, terminie aktualnych na dzień złożenia oświadczeń lub dokumentów </w:t>
      </w:r>
      <w:r w:rsidR="00566D5C" w:rsidRPr="00E85836">
        <w:rPr>
          <w:rFonts w:ascii="Times New Roman" w:eastAsia="MS Mincho" w:hAnsi="Times New Roman" w:cs="Times New Roman"/>
          <w:b/>
          <w:bCs/>
          <w:sz w:val="24"/>
          <w:szCs w:val="24"/>
        </w:rPr>
        <w:t>potwierdzających okoliczności ,</w:t>
      </w:r>
      <w:r w:rsidR="004C7B0F" w:rsidRPr="00E85836">
        <w:rPr>
          <w:rFonts w:ascii="Times New Roman" w:eastAsia="MS Mincho" w:hAnsi="Times New Roman" w:cs="Times New Roman"/>
          <w:b/>
          <w:bCs/>
          <w:sz w:val="24"/>
          <w:szCs w:val="24"/>
        </w:rPr>
        <w:t xml:space="preserve">o których mowa w art. 25 ust. 1 ustawy. </w:t>
      </w:r>
    </w:p>
    <w:p w:rsidR="00191775" w:rsidRPr="00DD3299" w:rsidRDefault="00FB2442" w:rsidP="00ED0F7F">
      <w:pPr>
        <w:pStyle w:val="Tekstpodstawowy2"/>
        <w:tabs>
          <w:tab w:val="left" w:pos="851"/>
        </w:tabs>
        <w:ind w:left="851" w:hanging="284"/>
        <w:rPr>
          <w:rFonts w:ascii="Times New Roman" w:hAnsi="Times New Roman" w:cs="Times New Roman"/>
          <w:b w:val="0"/>
        </w:rPr>
      </w:pPr>
      <w:r>
        <w:rPr>
          <w:rFonts w:ascii="Times New Roman" w:hAnsi="Times New Roman" w:cs="Times New Roman"/>
          <w:b w:val="0"/>
        </w:rPr>
        <w:t>6</w:t>
      </w:r>
      <w:r w:rsidR="00B31311" w:rsidRPr="00DD3299">
        <w:rPr>
          <w:rFonts w:ascii="Times New Roman" w:hAnsi="Times New Roman" w:cs="Times New Roman"/>
          <w:b w:val="0"/>
        </w:rPr>
        <w:t>.</w:t>
      </w:r>
      <w:r w:rsidR="00F4158A">
        <w:rPr>
          <w:rFonts w:ascii="Times New Roman" w:hAnsi="Times New Roman" w:cs="Times New Roman"/>
          <w:b w:val="0"/>
        </w:rPr>
        <w:tab/>
      </w:r>
      <w:r w:rsidR="00B31311" w:rsidRPr="00DD3299">
        <w:rPr>
          <w:rFonts w:ascii="Times New Roman" w:hAnsi="Times New Roman" w:cs="Times New Roman"/>
          <w:b w:val="0"/>
        </w:rPr>
        <w:t>Jeżeli wykonawca nie złożył oświadczenia w art. 25</w:t>
      </w:r>
      <w:r w:rsidR="00566D5C" w:rsidRPr="00DD3299">
        <w:rPr>
          <w:rFonts w:ascii="Times New Roman" w:hAnsi="Times New Roman" w:cs="Times New Roman"/>
          <w:b w:val="0"/>
        </w:rPr>
        <w:t xml:space="preserve">a ust. 1 ustawy, </w:t>
      </w:r>
      <w:r w:rsidR="00B31311" w:rsidRPr="00DD3299">
        <w:rPr>
          <w:rFonts w:ascii="Times New Roman" w:hAnsi="Times New Roman" w:cs="Times New Roman"/>
          <w:b w:val="0"/>
        </w:rPr>
        <w:t>oświadczeń lub dokumentów, potwierdzających okoliczności, o których mowa w art. 2</w:t>
      </w:r>
      <w:r w:rsidR="00566D5C" w:rsidRPr="00DD3299">
        <w:rPr>
          <w:rFonts w:ascii="Times New Roman" w:hAnsi="Times New Roman" w:cs="Times New Roman"/>
          <w:b w:val="0"/>
        </w:rPr>
        <w:t xml:space="preserve">5 ust. 1 </w:t>
      </w:r>
      <w:r w:rsidR="00B31311" w:rsidRPr="00DD3299">
        <w:rPr>
          <w:rFonts w:ascii="Times New Roman" w:hAnsi="Times New Roman" w:cs="Times New Roman"/>
          <w:b w:val="0"/>
        </w:rPr>
        <w:t xml:space="preserve">ustawy lub innych dokumentów </w:t>
      </w:r>
      <w:r w:rsidR="00191775" w:rsidRPr="00DD3299">
        <w:rPr>
          <w:rFonts w:ascii="Times New Roman" w:hAnsi="Times New Roman" w:cs="Times New Roman"/>
          <w:b w:val="0"/>
        </w:rPr>
        <w:t xml:space="preserve">wymaganych pełnomocnictw albo złożył wadliwe pełnomocnictwa , Zamawiający wezwie ich </w:t>
      </w:r>
      <w:r w:rsidR="00B31311" w:rsidRPr="00DD3299">
        <w:rPr>
          <w:rFonts w:ascii="Times New Roman" w:hAnsi="Times New Roman" w:cs="Times New Roman"/>
          <w:b w:val="0"/>
        </w:rPr>
        <w:t>niezbędnych do przeprowadzenia postępowania, oświadczenia i dokumenty są</w:t>
      </w:r>
      <w:r w:rsidR="00B744AA">
        <w:rPr>
          <w:rFonts w:ascii="Times New Roman" w:hAnsi="Times New Roman" w:cs="Times New Roman"/>
          <w:b w:val="0"/>
        </w:rPr>
        <w:t xml:space="preserve"> niekompletne, zawierają błędy </w:t>
      </w:r>
      <w:r w:rsidR="00191775" w:rsidRPr="00DD3299">
        <w:rPr>
          <w:rFonts w:ascii="Times New Roman" w:hAnsi="Times New Roman" w:cs="Times New Roman"/>
          <w:b w:val="0"/>
        </w:rPr>
        <w:t>lub budz</w:t>
      </w:r>
      <w:r w:rsidR="00B744AA">
        <w:rPr>
          <w:rFonts w:ascii="Times New Roman" w:hAnsi="Times New Roman" w:cs="Times New Roman"/>
          <w:b w:val="0"/>
        </w:rPr>
        <w:t xml:space="preserve">ą wskazane przez zamawiającego </w:t>
      </w:r>
      <w:r w:rsidR="00191775" w:rsidRPr="00DD3299">
        <w:rPr>
          <w:rFonts w:ascii="Times New Roman" w:hAnsi="Times New Roman" w:cs="Times New Roman"/>
          <w:b w:val="0"/>
        </w:rPr>
        <w:t>wątpliwośc</w:t>
      </w:r>
      <w:r w:rsidR="00B744AA">
        <w:rPr>
          <w:rFonts w:ascii="Times New Roman" w:hAnsi="Times New Roman" w:cs="Times New Roman"/>
          <w:b w:val="0"/>
        </w:rPr>
        <w:t xml:space="preserve">i ,zamawiający wzywa do ich </w:t>
      </w:r>
      <w:r w:rsidR="00191775" w:rsidRPr="00DD3299">
        <w:rPr>
          <w:rFonts w:ascii="Times New Roman" w:hAnsi="Times New Roman" w:cs="Times New Roman"/>
          <w:b w:val="0"/>
        </w:rPr>
        <w:t>złożeni</w:t>
      </w:r>
      <w:r w:rsidR="00B744AA">
        <w:rPr>
          <w:rFonts w:ascii="Times New Roman" w:hAnsi="Times New Roman" w:cs="Times New Roman"/>
          <w:b w:val="0"/>
        </w:rPr>
        <w:t xml:space="preserve">a uzupełnienia lub poprawienia </w:t>
      </w:r>
      <w:r w:rsidR="00191775" w:rsidRPr="00DD3299">
        <w:rPr>
          <w:rFonts w:ascii="Times New Roman" w:hAnsi="Times New Roman" w:cs="Times New Roman"/>
          <w:b w:val="0"/>
        </w:rPr>
        <w:t>lub do udzielenia wyjaśnień w terminie przez siebie wskazanym chyba, że mimo ich złożenia, uzupełnienia lub poprawienia lub udzielenia  wyjaśnień  oferta</w:t>
      </w:r>
      <w:r w:rsidR="00B744AA">
        <w:rPr>
          <w:rFonts w:ascii="Times New Roman" w:hAnsi="Times New Roman" w:cs="Times New Roman"/>
          <w:b w:val="0"/>
        </w:rPr>
        <w:t xml:space="preserve">  wykonawcy podlega odrzuceniu </w:t>
      </w:r>
      <w:r w:rsidR="00191775" w:rsidRPr="00DD3299">
        <w:rPr>
          <w:rFonts w:ascii="Times New Roman" w:hAnsi="Times New Roman" w:cs="Times New Roman"/>
          <w:b w:val="0"/>
        </w:rPr>
        <w:t xml:space="preserve">albo konieczne byłoby unieważnienie postępowania. </w:t>
      </w:r>
    </w:p>
    <w:p w:rsidR="00693A76" w:rsidRPr="00E45AC4" w:rsidRDefault="00FB2442" w:rsidP="00ED0F7F">
      <w:pPr>
        <w:pStyle w:val="Tekstpodstawowywcity"/>
        <w:tabs>
          <w:tab w:val="left" w:pos="851"/>
          <w:tab w:val="num" w:pos="993"/>
          <w:tab w:val="num" w:pos="1440"/>
        </w:tabs>
        <w:autoSpaceDE w:val="0"/>
        <w:autoSpaceDN w:val="0"/>
        <w:adjustRightInd w:val="0"/>
        <w:spacing w:line="240" w:lineRule="atLeast"/>
        <w:ind w:left="851" w:hanging="284"/>
        <w:rPr>
          <w:rFonts w:ascii="Times New Roman" w:hAnsi="Times New Roman" w:cs="Times New Roman"/>
        </w:rPr>
      </w:pPr>
      <w:r>
        <w:rPr>
          <w:rFonts w:ascii="Times New Roman" w:hAnsi="Times New Roman"/>
        </w:rPr>
        <w:t>7</w:t>
      </w:r>
      <w:r w:rsidR="00693A76">
        <w:rPr>
          <w:rFonts w:ascii="Times New Roman" w:hAnsi="Times New Roman"/>
        </w:rPr>
        <w:t>.</w:t>
      </w:r>
      <w:r w:rsidR="00B744AA">
        <w:rPr>
          <w:rFonts w:ascii="Times New Roman" w:hAnsi="Times New Roman"/>
        </w:rPr>
        <w:tab/>
      </w:r>
      <w:r w:rsidR="00693A76" w:rsidRPr="00E45AC4">
        <w:rPr>
          <w:rFonts w:ascii="Times New Roman" w:hAnsi="Times New Roman" w:cs="Times New Roman"/>
        </w:rPr>
        <w:t xml:space="preserve">W przypadku oferty składanej przez wykonawców ubiegających się wspólnie o udzielenie zamówienia publicznego, oświadczenie o spełnianiu każdego z warunków, o których mowa w art. 22 ust. 1 ustawy Prawo zamówień publicznych składa, co najmniej jeden z tych wykonawców w imieniu swoim i pozostałych wykonawców. </w:t>
      </w:r>
    </w:p>
    <w:p w:rsidR="00686178" w:rsidRPr="00235C73" w:rsidRDefault="00FB2442" w:rsidP="00ED0F7F">
      <w:pPr>
        <w:pStyle w:val="Zwykytekst"/>
        <w:tabs>
          <w:tab w:val="left" w:pos="993"/>
        </w:tabs>
        <w:ind w:left="851" w:hanging="284"/>
        <w:jc w:val="both"/>
        <w:rPr>
          <w:rStyle w:val="akapitustep1"/>
          <w:rFonts w:ascii="Times New Roman" w:hAnsi="Times New Roman"/>
          <w:sz w:val="24"/>
          <w:szCs w:val="24"/>
        </w:rPr>
      </w:pPr>
      <w:r>
        <w:rPr>
          <w:rStyle w:val="akapitustep1"/>
          <w:rFonts w:ascii="Times New Roman" w:hAnsi="Times New Roman"/>
          <w:sz w:val="24"/>
          <w:szCs w:val="24"/>
        </w:rPr>
        <w:t>8</w:t>
      </w:r>
      <w:r w:rsidR="00693A76">
        <w:rPr>
          <w:rStyle w:val="akapitustep1"/>
          <w:rFonts w:ascii="Times New Roman" w:hAnsi="Times New Roman"/>
          <w:sz w:val="24"/>
          <w:szCs w:val="24"/>
        </w:rPr>
        <w:t>.</w:t>
      </w:r>
      <w:r w:rsidR="00B744AA">
        <w:rPr>
          <w:rStyle w:val="akapitustep1"/>
          <w:rFonts w:ascii="Times New Roman" w:hAnsi="Times New Roman"/>
          <w:sz w:val="24"/>
          <w:szCs w:val="24"/>
        </w:rPr>
        <w:tab/>
      </w:r>
      <w:r w:rsidR="00686178" w:rsidRPr="00235C73">
        <w:rPr>
          <w:rStyle w:val="akapitustep1"/>
          <w:rFonts w:ascii="Times New Roman" w:hAnsi="Times New Roman"/>
          <w:sz w:val="24"/>
          <w:szCs w:val="24"/>
        </w:rPr>
        <w:t>Wszystkie dokumenty winny być podpisane przez osobę upoważnioną do reprezentacji Wykonawcy.Zamawiający będzie żądać przedstawienia oryginału lub notarialnie poświadczonej kopii dokumentu wyłącznie wtedy, gdy złożona kopia dokumentu jest nieczytelna lub budzi wątpliwości co do jej prawdziwości. </w:t>
      </w:r>
    </w:p>
    <w:p w:rsidR="00C469EB" w:rsidRPr="00E45AC4" w:rsidRDefault="00C469EB">
      <w:pPr>
        <w:jc w:val="both"/>
      </w:pPr>
    </w:p>
    <w:p w:rsidR="00C469EB" w:rsidRPr="00E45AC4" w:rsidRDefault="00807120" w:rsidP="00807120">
      <w:pPr>
        <w:tabs>
          <w:tab w:val="left" w:pos="142"/>
          <w:tab w:val="left" w:pos="360"/>
        </w:tabs>
        <w:ind w:left="426" w:hanging="426"/>
        <w:jc w:val="both"/>
        <w:rPr>
          <w:b/>
          <w:bCs/>
        </w:rPr>
      </w:pPr>
      <w:r>
        <w:rPr>
          <w:b/>
          <w:bCs/>
        </w:rPr>
        <w:t>XI.</w:t>
      </w:r>
      <w:r>
        <w:rPr>
          <w:b/>
          <w:bCs/>
        </w:rPr>
        <w:tab/>
      </w:r>
      <w:r w:rsidR="00C469EB" w:rsidRPr="00E45AC4">
        <w:rPr>
          <w:b/>
          <w:bCs/>
        </w:rPr>
        <w:t>INFORMACJA O SPOSOBIE POROZUMIEWANIASIĘ ZAMAWIAJĄCEGOZ WYKONAWCAMI ORAZ PRZEKAZYWANIA OŚWIADCZEŃ I DOKUMENTÓW.</w:t>
      </w:r>
    </w:p>
    <w:p w:rsidR="00C469EB" w:rsidRPr="00E45AC4" w:rsidRDefault="00C469EB" w:rsidP="00062B97">
      <w:pPr>
        <w:tabs>
          <w:tab w:val="left" w:pos="360"/>
        </w:tabs>
        <w:jc w:val="both"/>
        <w:rPr>
          <w:b/>
          <w:bCs/>
        </w:rPr>
      </w:pPr>
    </w:p>
    <w:p w:rsidR="00C469EB" w:rsidRPr="00E45AC4" w:rsidRDefault="00C469EB" w:rsidP="00FD234D">
      <w:pPr>
        <w:pStyle w:val="Tekstpodstawowywcity"/>
        <w:numPr>
          <w:ilvl w:val="1"/>
          <w:numId w:val="4"/>
        </w:numPr>
        <w:tabs>
          <w:tab w:val="clear" w:pos="1440"/>
          <w:tab w:val="left" w:pos="720"/>
        </w:tabs>
        <w:ind w:left="720"/>
        <w:rPr>
          <w:rFonts w:ascii="Times New Roman" w:hAnsi="Times New Roman" w:cs="Times New Roman"/>
        </w:rPr>
      </w:pPr>
      <w:r w:rsidRPr="00E45AC4">
        <w:rPr>
          <w:rFonts w:ascii="Times New Roman" w:hAnsi="Times New Roman" w:cs="Times New Roman"/>
          <w:bCs/>
        </w:rPr>
        <w:t>Niniejsze postępowanie powadzone jest w języku polskim.</w:t>
      </w:r>
    </w:p>
    <w:p w:rsidR="00C469EB" w:rsidRPr="00E45AC4" w:rsidRDefault="00C469EB" w:rsidP="00FD234D">
      <w:pPr>
        <w:pStyle w:val="Tekstpodstawowywcity"/>
        <w:numPr>
          <w:ilvl w:val="1"/>
          <w:numId w:val="4"/>
        </w:numPr>
        <w:tabs>
          <w:tab w:val="clear" w:pos="1440"/>
          <w:tab w:val="left" w:pos="720"/>
        </w:tabs>
        <w:ind w:left="720"/>
        <w:rPr>
          <w:rFonts w:ascii="Times New Roman" w:hAnsi="Times New Roman" w:cs="Times New Roman"/>
        </w:rPr>
      </w:pPr>
      <w:r w:rsidRPr="00E45AC4">
        <w:rPr>
          <w:rFonts w:ascii="Times New Roman" w:hAnsi="Times New Roman" w:cs="Times New Roman"/>
        </w:rPr>
        <w:t>Wszelkie oświadczenia, wnioski, pytania dotyczące zapisów SIWZ, sposobu złożenia oferty, sposobu realizacji zamówienia, zawiadomienia i informacje zamawiający oraz wykonawcy przekazują pisemnie.</w:t>
      </w:r>
    </w:p>
    <w:p w:rsidR="00C469EB" w:rsidRPr="00E45AC4" w:rsidRDefault="00C469EB" w:rsidP="00FD234D">
      <w:pPr>
        <w:pStyle w:val="Tekstpodstawowywcity"/>
        <w:numPr>
          <w:ilvl w:val="1"/>
          <w:numId w:val="4"/>
        </w:numPr>
        <w:tabs>
          <w:tab w:val="clear" w:pos="1440"/>
          <w:tab w:val="left" w:pos="720"/>
        </w:tabs>
        <w:ind w:left="720"/>
        <w:rPr>
          <w:rFonts w:ascii="Times New Roman" w:hAnsi="Times New Roman" w:cs="Times New Roman"/>
        </w:rPr>
      </w:pPr>
      <w:r w:rsidRPr="00E45AC4">
        <w:rPr>
          <w:rFonts w:ascii="Times New Roman" w:eastAsia="MS Mincho" w:hAnsi="Times New Roman" w:cs="Times New Roman"/>
          <w:bCs/>
        </w:rPr>
        <w:t>F</w:t>
      </w:r>
      <w:r w:rsidRPr="00E45AC4">
        <w:rPr>
          <w:rFonts w:ascii="Times New Roman" w:eastAsia="MS Mincho" w:hAnsi="Times New Roman" w:cs="Times New Roman"/>
        </w:rPr>
        <w:t>orma pisemna zastrzeżona jest, pod rygorem odrzucenia oferty, do złożenia oferty wraz załącznikami, w tym oświadczeń i dokumentów potwierdzających spełniane warunków udziału w postępowaniu, oraz do pełnomocnictwa.</w:t>
      </w:r>
    </w:p>
    <w:p w:rsidR="00C469EB" w:rsidRPr="00E45AC4" w:rsidRDefault="00C469EB" w:rsidP="00FD234D">
      <w:pPr>
        <w:pStyle w:val="Tekstpodstawowywcity"/>
        <w:numPr>
          <w:ilvl w:val="1"/>
          <w:numId w:val="4"/>
        </w:numPr>
        <w:tabs>
          <w:tab w:val="clear" w:pos="1440"/>
          <w:tab w:val="left" w:pos="360"/>
          <w:tab w:val="left" w:pos="720"/>
        </w:tabs>
        <w:ind w:left="720"/>
        <w:rPr>
          <w:rFonts w:ascii="Times New Roman" w:hAnsi="Times New Roman" w:cs="Times New Roman"/>
        </w:rPr>
      </w:pPr>
      <w:r w:rsidRPr="00E45AC4">
        <w:rPr>
          <w:rFonts w:ascii="Times New Roman" w:hAnsi="Times New Roman" w:cs="Times New Roman"/>
        </w:rPr>
        <w:t>Zamawiający informuje, że dopuszcza możliwość porozumiewania się za pośrednictwem faksu. Oświadczenia, wnioski, zawiadomienia oraz informacje przekazane za pomocą faksu należy przesłać na numer (16) 671 32 11 od poniedziałku do piątku w godz. od 7</w:t>
      </w:r>
      <w:r w:rsidRPr="00E45AC4">
        <w:rPr>
          <w:rFonts w:ascii="Times New Roman" w:hAnsi="Times New Roman" w:cs="Times New Roman"/>
          <w:vertAlign w:val="superscript"/>
        </w:rPr>
        <w:t>30</w:t>
      </w:r>
      <w:r w:rsidRPr="00E45AC4">
        <w:rPr>
          <w:rFonts w:ascii="Times New Roman" w:hAnsi="Times New Roman" w:cs="Times New Roman"/>
        </w:rPr>
        <w:t xml:space="preserve"> do 15</w:t>
      </w:r>
      <w:r w:rsidRPr="00E45AC4">
        <w:rPr>
          <w:rFonts w:ascii="Times New Roman" w:hAnsi="Times New Roman" w:cs="Times New Roman"/>
          <w:vertAlign w:val="superscript"/>
        </w:rPr>
        <w:t>00</w:t>
      </w:r>
      <w:r w:rsidRPr="00E45AC4">
        <w:rPr>
          <w:rFonts w:ascii="Times New Roman" w:hAnsi="Times New Roman" w:cs="Times New Roman"/>
        </w:rPr>
        <w:t>. W przypadku przekazywania przez zamawiającego dokumentów lub informacji faksem Zamawiający żąda niezwłocznie potwierdzenia faktu otrzymania faksu. Przesłanie korespondencji na inny adres (numer faksu) niż określony to w SIWZ może skutkować tym, że zamawiający nie będzie mógł zapoznać się z treścią przekazanej informacji we właściwym terminie.</w:t>
      </w:r>
    </w:p>
    <w:p w:rsidR="00E63C28" w:rsidRPr="00E63C28" w:rsidRDefault="00E63C28" w:rsidP="00E63C28">
      <w:pPr>
        <w:pStyle w:val="Zwykytekst"/>
        <w:tabs>
          <w:tab w:val="left" w:pos="851"/>
        </w:tabs>
        <w:ind w:left="709" w:hanging="425"/>
        <w:jc w:val="both"/>
        <w:rPr>
          <w:rFonts w:ascii="Times New Roman" w:eastAsia="MS Mincho" w:hAnsi="Times New Roman" w:cs="Times New Roman"/>
          <w:sz w:val="24"/>
          <w:szCs w:val="24"/>
        </w:rPr>
      </w:pPr>
      <w:r w:rsidRPr="00E63C28">
        <w:rPr>
          <w:rFonts w:ascii="Times New Roman" w:hAnsi="Times New Roman" w:cs="Times New Roman"/>
          <w:sz w:val="24"/>
          <w:szCs w:val="24"/>
        </w:rPr>
        <w:t xml:space="preserve">5. </w:t>
      </w:r>
      <w:r>
        <w:rPr>
          <w:rFonts w:ascii="Times New Roman" w:hAnsi="Times New Roman" w:cs="Times New Roman"/>
          <w:sz w:val="24"/>
          <w:szCs w:val="24"/>
        </w:rPr>
        <w:tab/>
      </w:r>
      <w:r w:rsidR="00C469EB" w:rsidRPr="00E63C28">
        <w:rPr>
          <w:rFonts w:ascii="Times New Roman" w:hAnsi="Times New Roman" w:cs="Times New Roman"/>
          <w:sz w:val="24"/>
          <w:szCs w:val="24"/>
        </w:rPr>
        <w:t xml:space="preserve">Zamawiający </w:t>
      </w:r>
      <w:r w:rsidR="00FB2442">
        <w:rPr>
          <w:rFonts w:ascii="Times New Roman" w:hAnsi="Times New Roman" w:cs="Times New Roman"/>
          <w:sz w:val="24"/>
          <w:szCs w:val="24"/>
        </w:rPr>
        <w:t>przewiduje możliwość</w:t>
      </w:r>
      <w:r w:rsidR="00C469EB" w:rsidRPr="00E63C28">
        <w:rPr>
          <w:rFonts w:ascii="Times New Roman" w:hAnsi="Times New Roman" w:cs="Times New Roman"/>
          <w:sz w:val="24"/>
          <w:szCs w:val="24"/>
        </w:rPr>
        <w:t xml:space="preserve"> porozumiewania się za pośr</w:t>
      </w:r>
      <w:r w:rsidRPr="00E63C28">
        <w:rPr>
          <w:rFonts w:ascii="Times New Roman" w:hAnsi="Times New Roman" w:cs="Times New Roman"/>
          <w:sz w:val="24"/>
          <w:szCs w:val="24"/>
        </w:rPr>
        <w:t>ednictwem poczty elektronicznej</w:t>
      </w:r>
      <w:r w:rsidRPr="00E63C28">
        <w:rPr>
          <w:rFonts w:ascii="Times New Roman" w:eastAsia="MS Mincho" w:hAnsi="Times New Roman" w:cs="Times New Roman"/>
          <w:sz w:val="24"/>
          <w:szCs w:val="24"/>
        </w:rPr>
        <w:t xml:space="preserve"> na adres  </w:t>
      </w:r>
      <w:r w:rsidR="00B744AA">
        <w:rPr>
          <w:rFonts w:ascii="Times New Roman" w:eastAsia="MS Mincho" w:hAnsi="Times New Roman" w:cs="Times New Roman"/>
          <w:sz w:val="24"/>
          <w:szCs w:val="24"/>
        </w:rPr>
        <w:t>email:</w:t>
      </w:r>
      <w:hyperlink r:id="rId12" w:history="1">
        <w:r w:rsidRPr="00E63C28">
          <w:rPr>
            <w:rFonts w:ascii="Times New Roman" w:eastAsia="MS Mincho" w:hAnsi="Times New Roman" w:cs="Times New Roman"/>
            <w:color w:val="0000FF"/>
            <w:sz w:val="24"/>
            <w:szCs w:val="24"/>
            <w:u w:val="single"/>
          </w:rPr>
          <w:t>zamowienia@wpsp.regiony.pl</w:t>
        </w:r>
      </w:hyperlink>
      <w:r w:rsidRPr="00E63C28">
        <w:rPr>
          <w:rFonts w:ascii="Times New Roman" w:eastAsia="MS Mincho" w:hAnsi="Times New Roman" w:cs="Times New Roman"/>
          <w:sz w:val="24"/>
          <w:szCs w:val="24"/>
        </w:rPr>
        <w:t>.</w:t>
      </w:r>
    </w:p>
    <w:p w:rsidR="00C469EB" w:rsidRPr="00E45AC4" w:rsidRDefault="00E63C28" w:rsidP="00E63C28">
      <w:pPr>
        <w:pStyle w:val="Tekstpodstawowywcity"/>
        <w:tabs>
          <w:tab w:val="left" w:pos="709"/>
        </w:tabs>
        <w:ind w:left="709" w:hanging="425"/>
        <w:rPr>
          <w:rFonts w:ascii="Times New Roman" w:hAnsi="Times New Roman" w:cs="Times New Roman"/>
        </w:rPr>
      </w:pPr>
      <w:r>
        <w:rPr>
          <w:rFonts w:ascii="Times New Roman" w:eastAsia="MS Mincho" w:hAnsi="Times New Roman" w:cs="Times New Roman"/>
        </w:rPr>
        <w:t>6.</w:t>
      </w:r>
      <w:r w:rsidR="00A02E84">
        <w:rPr>
          <w:rFonts w:ascii="Times New Roman" w:eastAsia="MS Mincho" w:hAnsi="Times New Roman" w:cs="Times New Roman"/>
        </w:rPr>
        <w:tab/>
      </w:r>
      <w:r w:rsidR="00C469EB" w:rsidRPr="00E45AC4">
        <w:rPr>
          <w:rFonts w:ascii="Times New Roman" w:eastAsia="MS Mincho" w:hAnsi="Times New Roman" w:cs="Times New Roman"/>
        </w:rPr>
        <w:t xml:space="preserve">Korespondencję związaną z niniejszym postępowaniem, należy kierować na adres: Wojewódzki Podkarpacki Szpital Psychiatryczny im. prof. Eugeniusza Brzezickiego w Żurawicy, ul. Różana 9, 37-710 Żurawica </w:t>
      </w:r>
      <w:bookmarkStart w:id="7" w:name="OLE_LINK23"/>
      <w:r w:rsidR="00C469EB" w:rsidRPr="00E45AC4">
        <w:rPr>
          <w:rFonts w:ascii="Times New Roman" w:eastAsia="MS Mincho" w:hAnsi="Times New Roman" w:cs="Times New Roman"/>
        </w:rPr>
        <w:t xml:space="preserve">(budynek Administracji nr 15, pokój nr 10 – </w:t>
      </w:r>
      <w:r w:rsidR="003D1096">
        <w:rPr>
          <w:rFonts w:ascii="Times New Roman" w:eastAsia="MS Mincho" w:hAnsi="Times New Roman" w:cs="Times New Roman"/>
        </w:rPr>
        <w:t xml:space="preserve">Sekretariat Szpitala), fax.:16 </w:t>
      </w:r>
      <w:r w:rsidR="00C469EB" w:rsidRPr="00E45AC4">
        <w:rPr>
          <w:rFonts w:ascii="Times New Roman" w:eastAsia="MS Mincho" w:hAnsi="Times New Roman" w:cs="Times New Roman"/>
        </w:rPr>
        <w:t>671 32 11.</w:t>
      </w:r>
    </w:p>
    <w:bookmarkEnd w:id="7"/>
    <w:p w:rsidR="00C469EB" w:rsidRPr="00E45AC4" w:rsidRDefault="00C469EB">
      <w:pPr>
        <w:pStyle w:val="Tekstpodstawowywcity"/>
        <w:ind w:firstLine="0"/>
        <w:rPr>
          <w:rFonts w:ascii="Times New Roman" w:hAnsi="Times New Roman" w:cs="Times New Roman"/>
          <w:color w:val="99CC00"/>
        </w:rPr>
      </w:pPr>
      <w:r w:rsidRPr="00E45AC4">
        <w:rPr>
          <w:rFonts w:ascii="Times New Roman" w:hAnsi="Times New Roman" w:cs="Times New Roman"/>
          <w:color w:val="99CC00"/>
        </w:rPr>
        <w:t>.</w:t>
      </w:r>
    </w:p>
    <w:p w:rsidR="00C469EB" w:rsidRPr="00E45AC4" w:rsidRDefault="00807120" w:rsidP="00807120">
      <w:pPr>
        <w:pStyle w:val="Nagwek1"/>
        <w:ind w:left="426" w:hanging="426"/>
        <w:rPr>
          <w:rFonts w:ascii="Times New Roman" w:hAnsi="Times New Roman" w:cs="Times New Roman"/>
        </w:rPr>
      </w:pPr>
      <w:r>
        <w:rPr>
          <w:rFonts w:ascii="Times New Roman" w:hAnsi="Times New Roman" w:cs="Times New Roman"/>
        </w:rPr>
        <w:t xml:space="preserve">XII. </w:t>
      </w:r>
      <w:r w:rsidR="00C469EB" w:rsidRPr="00E45AC4">
        <w:rPr>
          <w:rFonts w:ascii="Times New Roman" w:hAnsi="Times New Roman" w:cs="Times New Roman"/>
        </w:rPr>
        <w:t>OSOBY UPRAWNIONE DO POROZUMIEWANIA SIĘ Z WYKONAWCAMI</w:t>
      </w:r>
    </w:p>
    <w:p w:rsidR="00C469EB" w:rsidRPr="00E45AC4" w:rsidRDefault="00C469EB" w:rsidP="00807120">
      <w:pPr>
        <w:pStyle w:val="Tekstpodstawowywcity2"/>
        <w:tabs>
          <w:tab w:val="left" w:pos="567"/>
        </w:tabs>
        <w:ind w:firstLine="66"/>
        <w:rPr>
          <w:rFonts w:ascii="Times New Roman" w:hAnsi="Times New Roman" w:cs="Times New Roman"/>
        </w:rPr>
      </w:pPr>
      <w:r w:rsidRPr="00E45AC4">
        <w:rPr>
          <w:rFonts w:ascii="Times New Roman" w:hAnsi="Times New Roman" w:cs="Times New Roman"/>
        </w:rPr>
        <w:t xml:space="preserve"> 1.Osobami upoważnionymi do kontaktowania się z Wykonawcami są:</w:t>
      </w:r>
    </w:p>
    <w:p w:rsidR="00C469EB" w:rsidRPr="00E45AC4" w:rsidRDefault="00BE6AA8" w:rsidP="00BE6AA8">
      <w:pPr>
        <w:tabs>
          <w:tab w:val="left" w:pos="709"/>
        </w:tabs>
        <w:ind w:left="709"/>
        <w:jc w:val="both"/>
      </w:pPr>
      <w:r>
        <w:t>w</w:t>
      </w:r>
      <w:r w:rsidR="00C469EB" w:rsidRPr="00E45AC4">
        <w:t xml:space="preserve"> sprawie wyposażenie </w:t>
      </w:r>
      <w:r w:rsidR="00E63C28">
        <w:t xml:space="preserve">Oddziału Dziennego </w:t>
      </w:r>
      <w:r w:rsidR="00C469EB" w:rsidRPr="00E45AC4">
        <w:t xml:space="preserve">- </w:t>
      </w:r>
      <w:r w:rsidR="00B744AA">
        <w:t xml:space="preserve">mgr inż. Piotr </w:t>
      </w:r>
      <w:proofErr w:type="spellStart"/>
      <w:r w:rsidR="00B744AA">
        <w:t>Szuberla</w:t>
      </w:r>
      <w:r w:rsidR="00C469EB" w:rsidRPr="00E45AC4">
        <w:t>tel</w:t>
      </w:r>
      <w:proofErr w:type="spellEnd"/>
      <w:r w:rsidR="00C469EB" w:rsidRPr="00E45AC4">
        <w:t>. (16) 672-37-40,41 wew. 3</w:t>
      </w:r>
      <w:r w:rsidR="00E63C28">
        <w:t>54</w:t>
      </w:r>
      <w:r w:rsidR="008C7CEC">
        <w:t>.</w:t>
      </w:r>
    </w:p>
    <w:p w:rsidR="00C469EB" w:rsidRDefault="00BE6AA8" w:rsidP="00BE6AA8">
      <w:pPr>
        <w:ind w:left="709"/>
        <w:jc w:val="both"/>
      </w:pPr>
      <w:r>
        <w:t>w</w:t>
      </w:r>
      <w:r w:rsidR="00C469EB" w:rsidRPr="00E45AC4">
        <w:t xml:space="preserve"> sprawie procedury udzielania zamówień publicznych –Kierownika Działu Zamówień Publicznych </w:t>
      </w:r>
      <w:r w:rsidR="003D1096">
        <w:t>i Zaopatrzenia</w:t>
      </w:r>
      <w:r w:rsidR="00CD2349">
        <w:t xml:space="preserve"> mgr inż. </w:t>
      </w:r>
      <w:r w:rsidR="00C469EB" w:rsidRPr="00E45AC4">
        <w:t xml:space="preserve"> Marian Majka tel. (16) 672-37-40,42 wew. 361</w:t>
      </w:r>
      <w:r w:rsidR="0098043F">
        <w:t>.</w:t>
      </w:r>
    </w:p>
    <w:p w:rsidR="0098043F" w:rsidRPr="00E45AC4" w:rsidRDefault="0098043F" w:rsidP="00EC7F88">
      <w:pPr>
        <w:ind w:left="567" w:firstLine="142"/>
        <w:jc w:val="both"/>
      </w:pPr>
    </w:p>
    <w:p w:rsidR="00C469EB" w:rsidRPr="00E45AC4" w:rsidRDefault="00807120" w:rsidP="00807120">
      <w:pPr>
        <w:pStyle w:val="Tekstpodstawowy2"/>
        <w:tabs>
          <w:tab w:val="left" w:pos="426"/>
          <w:tab w:val="left" w:pos="540"/>
          <w:tab w:val="left" w:pos="709"/>
          <w:tab w:val="left" w:pos="851"/>
        </w:tabs>
        <w:ind w:left="284" w:hanging="284"/>
        <w:rPr>
          <w:rFonts w:ascii="Times New Roman" w:hAnsi="Times New Roman" w:cs="Times New Roman"/>
        </w:rPr>
      </w:pPr>
      <w:r>
        <w:rPr>
          <w:rFonts w:ascii="Times New Roman" w:hAnsi="Times New Roman" w:cs="Times New Roman"/>
        </w:rPr>
        <w:t xml:space="preserve">XIII. </w:t>
      </w:r>
      <w:r w:rsidR="00C469EB" w:rsidRPr="00E45AC4">
        <w:rPr>
          <w:rFonts w:ascii="Times New Roman" w:hAnsi="Times New Roman" w:cs="Times New Roman"/>
        </w:rPr>
        <w:t>OPIS SPOSOBU UDZIELANIA WYJAŚNIEŃ TREŚCI SIWZ.</w:t>
      </w:r>
    </w:p>
    <w:p w:rsidR="00C469EB" w:rsidRPr="00E45AC4" w:rsidRDefault="00C469EB">
      <w:pPr>
        <w:jc w:val="both"/>
      </w:pPr>
    </w:p>
    <w:p w:rsidR="00C469EB" w:rsidRPr="00E45AC4" w:rsidRDefault="00C469EB" w:rsidP="008C7CEC">
      <w:pPr>
        <w:pStyle w:val="Tekstpodstawowywcity"/>
        <w:numPr>
          <w:ilvl w:val="1"/>
          <w:numId w:val="5"/>
        </w:numPr>
        <w:tabs>
          <w:tab w:val="clear" w:pos="1800"/>
          <w:tab w:val="num" w:pos="720"/>
        </w:tabs>
        <w:ind w:left="720"/>
        <w:rPr>
          <w:rFonts w:ascii="Times New Roman" w:hAnsi="Times New Roman" w:cs="Times New Roman"/>
        </w:rPr>
      </w:pPr>
      <w:r w:rsidRPr="00E45AC4">
        <w:rPr>
          <w:rFonts w:ascii="Times New Roman" w:hAnsi="Times New Roman" w:cs="Times New Roman"/>
        </w:rPr>
        <w:t xml:space="preserve">Wykonawca może zwrócić się do zamawiającego, </w:t>
      </w:r>
      <w:r w:rsidRPr="00E45AC4">
        <w:rPr>
          <w:rFonts w:ascii="Times New Roman" w:eastAsia="MS Mincho" w:hAnsi="Times New Roman" w:cs="Times New Roman"/>
        </w:rPr>
        <w:t xml:space="preserve">pisemnie lub faksem, </w:t>
      </w:r>
      <w:r w:rsidRPr="00E45AC4">
        <w:rPr>
          <w:rFonts w:ascii="Times New Roman" w:hAnsi="Times New Roman" w:cs="Times New Roman"/>
        </w:rPr>
        <w:t>z wnioskiemo wyjaśnienie treści SIWZ. Zamawiający odpowie na piśmieniezwłocznie,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F20BC1" w:rsidRDefault="00C469EB" w:rsidP="00FD234D">
      <w:pPr>
        <w:pStyle w:val="Tekstpodstawowywcity"/>
        <w:numPr>
          <w:ilvl w:val="1"/>
          <w:numId w:val="5"/>
        </w:numPr>
        <w:tabs>
          <w:tab w:val="clear" w:pos="1800"/>
          <w:tab w:val="num" w:pos="720"/>
        </w:tabs>
        <w:ind w:left="720"/>
        <w:rPr>
          <w:rFonts w:ascii="Times New Roman" w:hAnsi="Times New Roman" w:cs="Times New Roman"/>
        </w:rPr>
      </w:pPr>
      <w:r w:rsidRPr="00E45AC4">
        <w:rPr>
          <w:rFonts w:ascii="Times New Roman" w:hAnsi="Times New Roman" w:cs="Times New Roman"/>
        </w:rPr>
        <w:t xml:space="preserve">Jeżeli wniosek o wyjaśnienie treści SIWZ wpłynął po upływie terminu składania wniosków lub dotyczy udzielonych wyjaśnień, zamawiający może udzielić wyjaśnień albo pozostawić wniosek bez rozpoznania. </w:t>
      </w:r>
    </w:p>
    <w:p w:rsidR="00C469EB" w:rsidRPr="00E45AC4" w:rsidRDefault="00C469EB" w:rsidP="00FD234D">
      <w:pPr>
        <w:pStyle w:val="Tekstpodstawowywcity"/>
        <w:numPr>
          <w:ilvl w:val="1"/>
          <w:numId w:val="5"/>
        </w:numPr>
        <w:tabs>
          <w:tab w:val="clear" w:pos="1800"/>
          <w:tab w:val="num" w:pos="720"/>
        </w:tabs>
        <w:ind w:left="720"/>
        <w:rPr>
          <w:rFonts w:ascii="Times New Roman" w:hAnsi="Times New Roman" w:cs="Times New Roman"/>
        </w:rPr>
      </w:pPr>
      <w:r w:rsidRPr="00E45AC4">
        <w:rPr>
          <w:rFonts w:ascii="Times New Roman" w:hAnsi="Times New Roman" w:cs="Times New Roman"/>
        </w:rPr>
        <w:t>Przedłużenie terminu składania ofert nie wpływa na bieg terminu składania wniosku o wyjaśnienie treści SIWZ.</w:t>
      </w:r>
    </w:p>
    <w:p w:rsidR="00C469EB" w:rsidRPr="00E45AC4" w:rsidRDefault="00C469EB" w:rsidP="00FD234D">
      <w:pPr>
        <w:pStyle w:val="Tekstpodstawowywcity"/>
        <w:numPr>
          <w:ilvl w:val="1"/>
          <w:numId w:val="5"/>
        </w:numPr>
        <w:tabs>
          <w:tab w:val="clear" w:pos="1800"/>
          <w:tab w:val="num" w:pos="720"/>
        </w:tabs>
        <w:ind w:left="720"/>
        <w:rPr>
          <w:rFonts w:ascii="Times New Roman" w:hAnsi="Times New Roman" w:cs="Times New Roman"/>
        </w:rPr>
      </w:pPr>
      <w:r w:rsidRPr="00E45AC4">
        <w:rPr>
          <w:rFonts w:ascii="Times New Roman" w:hAnsi="Times New Roman" w:cs="Times New Roman"/>
        </w:rPr>
        <w:t>Treść zapytań wraz z wyjaśnieniami zamawiający przekaże wszystkim wykonawcom, którym przekazał SIWZ, bez ujawnianiaźródła zapytania oraz zamieści na stronie internetowej</w:t>
      </w:r>
      <w:bookmarkStart w:id="8" w:name="OLE_LINK22"/>
      <w:r w:rsidRPr="00E45AC4">
        <w:rPr>
          <w:rFonts w:ascii="Times New Roman" w:hAnsi="Times New Roman" w:cs="Times New Roman"/>
        </w:rPr>
        <w:t>://www.wpsp.pl //.</w:t>
      </w:r>
      <w:bookmarkEnd w:id="8"/>
    </w:p>
    <w:p w:rsidR="00C469EB" w:rsidRPr="00E45AC4" w:rsidRDefault="00C469EB" w:rsidP="00FD234D">
      <w:pPr>
        <w:pStyle w:val="Tekstpodstawowywcity"/>
        <w:numPr>
          <w:ilvl w:val="1"/>
          <w:numId w:val="5"/>
        </w:numPr>
        <w:tabs>
          <w:tab w:val="clear" w:pos="1800"/>
          <w:tab w:val="left" w:pos="720"/>
          <w:tab w:val="num" w:pos="900"/>
        </w:tabs>
        <w:ind w:left="720"/>
        <w:rPr>
          <w:rFonts w:ascii="Times New Roman" w:hAnsi="Times New Roman" w:cs="Times New Roman"/>
        </w:rPr>
      </w:pPr>
      <w:r w:rsidRPr="00E45AC4">
        <w:rPr>
          <w:rFonts w:ascii="Times New Roman" w:hAnsi="Times New Roman" w:cs="Times New Roman"/>
        </w:rPr>
        <w:t xml:space="preserve">Zamawiający nie przewiduje zwoływania zebrania wykonawców </w:t>
      </w:r>
      <w:r w:rsidRPr="00E45AC4">
        <w:rPr>
          <w:rFonts w:ascii="Times New Roman" w:eastAsia="MS Mincho" w:hAnsi="Times New Roman" w:cs="Times New Roman"/>
        </w:rPr>
        <w:t>w celu wyjaśnienia treści SIWZ.</w:t>
      </w:r>
    </w:p>
    <w:p w:rsidR="00C469EB" w:rsidRPr="00E45AC4" w:rsidRDefault="00C469EB" w:rsidP="00FD234D">
      <w:pPr>
        <w:pStyle w:val="Tekstpodstawowywcity"/>
        <w:numPr>
          <w:ilvl w:val="1"/>
          <w:numId w:val="5"/>
        </w:numPr>
        <w:tabs>
          <w:tab w:val="clear" w:pos="1800"/>
          <w:tab w:val="num" w:pos="720"/>
        </w:tabs>
        <w:ind w:left="720"/>
        <w:rPr>
          <w:rFonts w:ascii="Times New Roman" w:hAnsi="Times New Roman" w:cs="Times New Roman"/>
        </w:rPr>
      </w:pPr>
      <w:r w:rsidRPr="00E45AC4">
        <w:rPr>
          <w:rFonts w:ascii="Times New Roman" w:hAnsi="Times New Roman" w:cs="Times New Roman"/>
        </w:rPr>
        <w:t xml:space="preserve">W uzasadnionych przypadkach zamawiający może w każdym czasie, przed upływem terminu do składania ofert, zmienić treść SIWZ.Dokonaną zmianę specyfikacji zamawiający przekaże niezwłocznie wszystkim wykonawcom, którym </w:t>
      </w:r>
      <w:r w:rsidRPr="00E45AC4">
        <w:rPr>
          <w:rFonts w:ascii="Times New Roman" w:eastAsia="MS Mincho" w:hAnsi="Times New Roman" w:cs="Times New Roman"/>
        </w:rPr>
        <w:t xml:space="preserve">przekazano lub którzy pobrali specyfikację istotnych warunków zamówieniaoraz zamieści ją na </w:t>
      </w:r>
      <w:r w:rsidRPr="00E45AC4">
        <w:rPr>
          <w:rFonts w:ascii="Times New Roman" w:hAnsi="Times New Roman" w:cs="Times New Roman"/>
        </w:rPr>
        <w:t>stronie internetowej: //www.wpsp.pl/.</w:t>
      </w:r>
    </w:p>
    <w:p w:rsidR="00C469EB" w:rsidRPr="00E45AC4" w:rsidRDefault="00C469EB" w:rsidP="00FD234D">
      <w:pPr>
        <w:pStyle w:val="Tekstpodstawowywcity"/>
        <w:numPr>
          <w:ilvl w:val="1"/>
          <w:numId w:val="5"/>
        </w:numPr>
        <w:tabs>
          <w:tab w:val="clear" w:pos="1800"/>
          <w:tab w:val="num" w:pos="720"/>
        </w:tabs>
        <w:ind w:left="720"/>
        <w:rPr>
          <w:rFonts w:ascii="Times New Roman" w:hAnsi="Times New Roman" w:cs="Times New Roman"/>
        </w:rPr>
      </w:pPr>
      <w:r w:rsidRPr="00E45AC4">
        <w:rPr>
          <w:rFonts w:ascii="Times New Roman" w:hAnsi="Times New Roman" w:cs="Times New Roman"/>
        </w:rPr>
        <w:t xml:space="preserve">Zamawiający przedłuży termin składania ofert, jeżeli w wyniku zmiany SIWZ, </w:t>
      </w:r>
      <w:r w:rsidRPr="00E45AC4">
        <w:rPr>
          <w:rFonts w:ascii="Times New Roman" w:eastAsia="MS Mincho" w:hAnsi="Times New Roman" w:cs="Times New Roman"/>
        </w:rPr>
        <w:t xml:space="preserve">nie prowadzącej do zmiany treści ogłoszenia, </w:t>
      </w:r>
      <w:r w:rsidRPr="00E45AC4">
        <w:rPr>
          <w:rFonts w:ascii="Times New Roman" w:hAnsi="Times New Roman" w:cs="Times New Roman"/>
        </w:rPr>
        <w:t>niezbędny będzie dodatkowy czas na wprowadzenie zmian w ofertach. O przedłużeniu terminu składania ofert zamawiający niezwłocznie zawiadomi wszystkich wykonawców, którym przekazano SIWZ oraz zamieści stosowną informację na stronie internetowej: //www.wpsp.pl //.</w:t>
      </w:r>
    </w:p>
    <w:p w:rsidR="00C469EB" w:rsidRPr="00E45AC4" w:rsidRDefault="00C469EB">
      <w:pPr>
        <w:ind w:left="720" w:hanging="360"/>
        <w:jc w:val="both"/>
      </w:pPr>
    </w:p>
    <w:p w:rsidR="00C469EB" w:rsidRPr="00E45AC4" w:rsidRDefault="007B519A" w:rsidP="007B519A">
      <w:pPr>
        <w:pStyle w:val="Nagwek1"/>
        <w:ind w:left="426" w:hanging="426"/>
        <w:rPr>
          <w:rFonts w:ascii="Times New Roman" w:hAnsi="Times New Roman" w:cs="Times New Roman"/>
        </w:rPr>
      </w:pPr>
      <w:bookmarkStart w:id="9" w:name="OLE_LINK18"/>
      <w:r>
        <w:rPr>
          <w:rFonts w:ascii="Times New Roman" w:hAnsi="Times New Roman" w:cs="Times New Roman"/>
        </w:rPr>
        <w:t xml:space="preserve">XIV.  </w:t>
      </w:r>
      <w:r w:rsidR="00C469EB" w:rsidRPr="00E45AC4">
        <w:rPr>
          <w:rFonts w:ascii="Times New Roman" w:hAnsi="Times New Roman" w:cs="Times New Roman"/>
        </w:rPr>
        <w:t>WYMAGANIA DOTYCZĄCE WADIUM:</w:t>
      </w:r>
      <w:bookmarkEnd w:id="9"/>
    </w:p>
    <w:p w:rsidR="007B519A" w:rsidRDefault="007B519A" w:rsidP="00247270">
      <w:pPr>
        <w:tabs>
          <w:tab w:val="left" w:pos="426"/>
        </w:tabs>
        <w:spacing w:after="6"/>
        <w:ind w:left="709" w:right="56" w:hanging="567"/>
        <w:jc w:val="both"/>
        <w:rPr>
          <w:b/>
          <w:color w:val="000000"/>
          <w:kern w:val="1"/>
          <w:szCs w:val="22"/>
          <w:lang w:eastAsia="ar-SA"/>
        </w:rPr>
      </w:pPr>
      <w:r>
        <w:rPr>
          <w:b/>
          <w:color w:val="000000"/>
          <w:kern w:val="1"/>
          <w:szCs w:val="22"/>
          <w:lang w:eastAsia="ar-SA"/>
        </w:rPr>
        <w:tab/>
      </w:r>
      <w:r>
        <w:rPr>
          <w:b/>
          <w:color w:val="000000"/>
          <w:kern w:val="1"/>
          <w:szCs w:val="22"/>
          <w:lang w:eastAsia="ar-SA"/>
        </w:rPr>
        <w:tab/>
      </w:r>
      <w:r w:rsidRPr="00042E28">
        <w:rPr>
          <w:b/>
          <w:color w:val="000000"/>
          <w:kern w:val="1"/>
          <w:szCs w:val="22"/>
          <w:lang w:eastAsia="ar-SA"/>
        </w:rPr>
        <w:t xml:space="preserve">Składając ofertę każdy Wykonawca zobowiązany jest wnieść wadium w wysokości: </w:t>
      </w:r>
      <w:r w:rsidR="00247270">
        <w:rPr>
          <w:b/>
          <w:color w:val="000000"/>
          <w:kern w:val="1"/>
          <w:szCs w:val="22"/>
          <w:lang w:eastAsia="ar-SA"/>
        </w:rPr>
        <w:t xml:space="preserve">2 100,00 </w:t>
      </w:r>
      <w:r w:rsidRPr="00042E28">
        <w:rPr>
          <w:b/>
          <w:color w:val="000000"/>
          <w:kern w:val="1"/>
          <w:szCs w:val="22"/>
          <w:lang w:eastAsia="ar-SA"/>
        </w:rPr>
        <w:t>zł.</w:t>
      </w:r>
      <w:r>
        <w:rPr>
          <w:b/>
          <w:color w:val="000000"/>
          <w:kern w:val="1"/>
          <w:szCs w:val="22"/>
          <w:lang w:eastAsia="ar-SA"/>
        </w:rPr>
        <w:t xml:space="preserve">  ( słownie złotych:</w:t>
      </w:r>
      <w:r w:rsidR="00247270">
        <w:rPr>
          <w:b/>
          <w:color w:val="000000"/>
          <w:kern w:val="1"/>
          <w:szCs w:val="22"/>
          <w:lang w:eastAsia="ar-SA"/>
        </w:rPr>
        <w:t>dwa tysiące sto złotych 00/100</w:t>
      </w:r>
      <w:r>
        <w:rPr>
          <w:b/>
          <w:color w:val="000000"/>
          <w:kern w:val="1"/>
          <w:szCs w:val="22"/>
          <w:lang w:eastAsia="ar-SA"/>
        </w:rPr>
        <w:t>)</w:t>
      </w:r>
    </w:p>
    <w:p w:rsidR="007B519A" w:rsidRPr="00D97668" w:rsidRDefault="007B519A" w:rsidP="00247270">
      <w:pPr>
        <w:suppressAutoHyphens/>
        <w:spacing w:after="5" w:line="247" w:lineRule="auto"/>
        <w:ind w:left="709" w:right="54" w:hanging="1"/>
        <w:jc w:val="both"/>
        <w:rPr>
          <w:color w:val="000000"/>
          <w:kern w:val="1"/>
          <w:szCs w:val="22"/>
          <w:lang w:eastAsia="ar-SA"/>
        </w:rPr>
      </w:pPr>
      <w:r w:rsidRPr="00D97668">
        <w:rPr>
          <w:color w:val="000000"/>
          <w:kern w:val="1"/>
          <w:szCs w:val="22"/>
          <w:lang w:eastAsia="ar-SA"/>
        </w:rPr>
        <w:t>1. Wadium można wnieść w :</w:t>
      </w:r>
    </w:p>
    <w:p w:rsidR="007B519A" w:rsidRPr="00247270" w:rsidRDefault="007B519A" w:rsidP="00247270">
      <w:pPr>
        <w:numPr>
          <w:ilvl w:val="0"/>
          <w:numId w:val="38"/>
        </w:numPr>
        <w:tabs>
          <w:tab w:val="left" w:pos="1276"/>
        </w:tabs>
        <w:suppressAutoHyphens/>
        <w:spacing w:after="5" w:line="247" w:lineRule="auto"/>
        <w:ind w:left="709" w:right="54" w:firstLine="284"/>
        <w:jc w:val="both"/>
        <w:rPr>
          <w:color w:val="000000"/>
          <w:kern w:val="1"/>
          <w:szCs w:val="22"/>
          <w:lang w:eastAsia="ar-SA"/>
        </w:rPr>
      </w:pPr>
      <w:r w:rsidRPr="00247270">
        <w:rPr>
          <w:color w:val="000000"/>
          <w:kern w:val="1"/>
          <w:szCs w:val="22"/>
          <w:lang w:eastAsia="ar-SA"/>
        </w:rPr>
        <w:t xml:space="preserve">pieniądzu, </w:t>
      </w:r>
    </w:p>
    <w:p w:rsidR="007B519A" w:rsidRPr="00247270" w:rsidRDefault="007B519A" w:rsidP="00247270">
      <w:pPr>
        <w:numPr>
          <w:ilvl w:val="0"/>
          <w:numId w:val="38"/>
        </w:numPr>
        <w:tabs>
          <w:tab w:val="left" w:pos="1276"/>
        </w:tabs>
        <w:suppressAutoHyphens/>
        <w:spacing w:after="5" w:line="247" w:lineRule="auto"/>
        <w:ind w:left="1276" w:right="54" w:hanging="283"/>
        <w:jc w:val="both"/>
        <w:rPr>
          <w:color w:val="000000"/>
          <w:kern w:val="1"/>
          <w:szCs w:val="22"/>
          <w:lang w:eastAsia="ar-SA"/>
        </w:rPr>
      </w:pPr>
      <w:r w:rsidRPr="00247270">
        <w:rPr>
          <w:color w:val="000000"/>
          <w:kern w:val="1"/>
          <w:szCs w:val="22"/>
          <w:lang w:eastAsia="ar-SA"/>
        </w:rPr>
        <w:t xml:space="preserve">poręczeniach bankowych lub poręczeniach spółdzielczej kasy oszczędnościowo-kredytowej,  z tym że poręczenie kasy jest zawsze poręczeniem pieniężnym, </w:t>
      </w:r>
    </w:p>
    <w:p w:rsidR="007B519A" w:rsidRPr="00247270" w:rsidRDefault="007B519A" w:rsidP="00247270">
      <w:pPr>
        <w:numPr>
          <w:ilvl w:val="0"/>
          <w:numId w:val="38"/>
        </w:numPr>
        <w:tabs>
          <w:tab w:val="left" w:pos="1276"/>
        </w:tabs>
        <w:suppressAutoHyphens/>
        <w:spacing w:after="5" w:line="247" w:lineRule="auto"/>
        <w:ind w:left="709" w:right="54" w:firstLine="284"/>
        <w:jc w:val="both"/>
        <w:rPr>
          <w:color w:val="000000"/>
          <w:kern w:val="1"/>
          <w:szCs w:val="22"/>
          <w:lang w:eastAsia="ar-SA"/>
        </w:rPr>
      </w:pPr>
      <w:r w:rsidRPr="00247270">
        <w:rPr>
          <w:color w:val="000000"/>
          <w:kern w:val="1"/>
          <w:szCs w:val="22"/>
          <w:lang w:eastAsia="ar-SA"/>
        </w:rPr>
        <w:t xml:space="preserve">gwarancjach bankowych, </w:t>
      </w:r>
    </w:p>
    <w:p w:rsidR="007B519A" w:rsidRPr="00D97668" w:rsidRDefault="00247270" w:rsidP="00325CED">
      <w:pPr>
        <w:tabs>
          <w:tab w:val="left" w:pos="1276"/>
        </w:tabs>
        <w:suppressAutoHyphens/>
        <w:spacing w:after="5" w:line="247" w:lineRule="auto"/>
        <w:ind w:left="993" w:right="54"/>
        <w:jc w:val="both"/>
        <w:rPr>
          <w:color w:val="000000"/>
          <w:kern w:val="1"/>
          <w:szCs w:val="22"/>
          <w:lang w:eastAsia="ar-SA"/>
        </w:rPr>
      </w:pPr>
      <w:r w:rsidRPr="00325CED">
        <w:rPr>
          <w:color w:val="000000"/>
          <w:kern w:val="1"/>
          <w:szCs w:val="22"/>
          <w:lang w:eastAsia="ar-SA"/>
        </w:rPr>
        <w:t xml:space="preserve">- </w:t>
      </w:r>
      <w:r w:rsidR="007B519A" w:rsidRPr="00D97668">
        <w:rPr>
          <w:color w:val="000000"/>
          <w:kern w:val="1"/>
          <w:szCs w:val="22"/>
          <w:lang w:eastAsia="ar-SA"/>
        </w:rPr>
        <w:t xml:space="preserve">gwarancjach ubezpieczeniowych, </w:t>
      </w:r>
    </w:p>
    <w:p w:rsidR="007B519A" w:rsidRPr="00D97668" w:rsidRDefault="007B519A" w:rsidP="00325CED">
      <w:pPr>
        <w:suppressAutoHyphens/>
        <w:spacing w:line="247" w:lineRule="auto"/>
        <w:ind w:left="1276" w:right="54" w:hanging="283"/>
        <w:jc w:val="both"/>
        <w:rPr>
          <w:color w:val="000000"/>
          <w:kern w:val="1"/>
          <w:szCs w:val="22"/>
          <w:lang w:eastAsia="ar-SA"/>
        </w:rPr>
      </w:pPr>
      <w:r w:rsidRPr="00D97668">
        <w:rPr>
          <w:color w:val="000000"/>
          <w:kern w:val="1"/>
          <w:szCs w:val="22"/>
          <w:lang w:eastAsia="ar-SA"/>
        </w:rPr>
        <w:t>- poręczeniach udzielanych przez podmioty, o których mowa w art. 6b ust. 5 pkt 2 ustawy z dnia 9 listopada 2000 r. o utworzeniu Polskiej Agencji Rozwoju Przedsiębiorczo</w:t>
      </w:r>
      <w:r>
        <w:rPr>
          <w:color w:val="000000"/>
          <w:kern w:val="1"/>
          <w:szCs w:val="22"/>
          <w:lang w:eastAsia="ar-SA"/>
        </w:rPr>
        <w:t xml:space="preserve">ści /Dz. U. Nr 109 poz. 1158, z </w:t>
      </w:r>
      <w:proofErr w:type="spellStart"/>
      <w:r>
        <w:rPr>
          <w:color w:val="000000"/>
          <w:kern w:val="1"/>
          <w:szCs w:val="22"/>
          <w:lang w:eastAsia="ar-SA"/>
        </w:rPr>
        <w:t>późn</w:t>
      </w:r>
      <w:proofErr w:type="spellEnd"/>
      <w:r>
        <w:rPr>
          <w:color w:val="000000"/>
          <w:kern w:val="1"/>
          <w:szCs w:val="22"/>
          <w:lang w:eastAsia="ar-SA"/>
        </w:rPr>
        <w:t xml:space="preserve">. zm. </w:t>
      </w:r>
      <w:r w:rsidRPr="00D97668">
        <w:rPr>
          <w:color w:val="000000"/>
          <w:kern w:val="1"/>
          <w:szCs w:val="22"/>
          <w:lang w:eastAsia="ar-SA"/>
        </w:rPr>
        <w:t xml:space="preserve">/. </w:t>
      </w:r>
    </w:p>
    <w:p w:rsidR="00247270" w:rsidRPr="00247270" w:rsidRDefault="00247270" w:rsidP="00247270">
      <w:pPr>
        <w:pStyle w:val="Zwykytekst"/>
        <w:tabs>
          <w:tab w:val="left" w:pos="709"/>
        </w:tabs>
        <w:ind w:left="993" w:hanging="709"/>
        <w:jc w:val="both"/>
        <w:rPr>
          <w:rFonts w:ascii="Times New Roman" w:eastAsia="MS Mincho" w:hAnsi="Times New Roman" w:cs="Times New Roman"/>
          <w:b/>
          <w:sz w:val="24"/>
          <w:szCs w:val="24"/>
        </w:rPr>
      </w:pPr>
      <w:r>
        <w:rPr>
          <w:rFonts w:ascii="Times New Roman" w:hAnsi="Times New Roman" w:cs="Times New Roman"/>
          <w:color w:val="000000"/>
          <w:kern w:val="1"/>
          <w:sz w:val="24"/>
          <w:szCs w:val="24"/>
          <w:lang w:eastAsia="ar-SA"/>
        </w:rPr>
        <w:tab/>
      </w:r>
      <w:r w:rsidRPr="00247270">
        <w:rPr>
          <w:rFonts w:ascii="Times New Roman" w:hAnsi="Times New Roman" w:cs="Times New Roman"/>
          <w:color w:val="000000"/>
          <w:kern w:val="1"/>
          <w:sz w:val="24"/>
          <w:szCs w:val="24"/>
          <w:lang w:eastAsia="ar-SA"/>
        </w:rPr>
        <w:t>2.</w:t>
      </w:r>
      <w:r w:rsidRPr="00247270">
        <w:rPr>
          <w:rFonts w:ascii="Times New Roman" w:hAnsi="Times New Roman" w:cs="Times New Roman"/>
          <w:color w:val="000000"/>
          <w:kern w:val="1"/>
          <w:sz w:val="24"/>
          <w:szCs w:val="24"/>
          <w:lang w:eastAsia="ar-SA"/>
        </w:rPr>
        <w:tab/>
      </w:r>
      <w:r w:rsidR="007B519A" w:rsidRPr="00247270">
        <w:rPr>
          <w:rFonts w:ascii="Times New Roman" w:hAnsi="Times New Roman" w:cs="Times New Roman"/>
          <w:color w:val="000000"/>
          <w:kern w:val="1"/>
          <w:sz w:val="24"/>
          <w:szCs w:val="24"/>
          <w:lang w:eastAsia="ar-SA"/>
        </w:rPr>
        <w:t xml:space="preserve">Wadium wnoszone w formie pieniężnej należy wpłacić na rachunek </w:t>
      </w:r>
      <w:r w:rsidR="007B519A" w:rsidRPr="00247270">
        <w:rPr>
          <w:rFonts w:ascii="Times New Roman" w:hAnsi="Times New Roman" w:cs="Times New Roman"/>
          <w:b/>
          <w:color w:val="000000"/>
          <w:kern w:val="1"/>
          <w:sz w:val="24"/>
          <w:szCs w:val="24"/>
          <w:lang w:eastAsia="ar-SA"/>
        </w:rPr>
        <w:t>Zamawiającego: SANTANDER BANK POLSKA S.A. nr 46 1500 1634 1216 3002 0887 0000 z dopiskiem–</w:t>
      </w:r>
      <w:r w:rsidR="00AD7685">
        <w:rPr>
          <w:rFonts w:ascii="Times New Roman" w:hAnsi="Times New Roman" w:cs="Times New Roman"/>
          <w:b/>
          <w:color w:val="000000"/>
          <w:kern w:val="1"/>
          <w:sz w:val="24"/>
          <w:szCs w:val="24"/>
          <w:lang w:eastAsia="ar-SA"/>
        </w:rPr>
        <w:t>„</w:t>
      </w:r>
      <w:r w:rsidRPr="00247270">
        <w:rPr>
          <w:rFonts w:ascii="Times New Roman" w:hAnsi="Times New Roman" w:cs="Times New Roman"/>
          <w:b/>
          <w:color w:val="000000"/>
          <w:kern w:val="1"/>
          <w:sz w:val="24"/>
          <w:szCs w:val="24"/>
          <w:lang w:eastAsia="ar-SA"/>
        </w:rPr>
        <w:t xml:space="preserve">Wadium </w:t>
      </w:r>
      <w:r w:rsidR="00AD7685">
        <w:rPr>
          <w:rFonts w:ascii="Times New Roman" w:hAnsi="Times New Roman" w:cs="Times New Roman"/>
          <w:b/>
          <w:color w:val="000000"/>
          <w:kern w:val="1"/>
          <w:sz w:val="24"/>
          <w:szCs w:val="24"/>
          <w:lang w:eastAsia="ar-SA"/>
        </w:rPr>
        <w:t xml:space="preserve">- Przetarg </w:t>
      </w:r>
      <w:r w:rsidRPr="00247270">
        <w:rPr>
          <w:rFonts w:ascii="Times New Roman" w:hAnsi="Times New Roman" w:cs="Times New Roman"/>
          <w:b/>
          <w:color w:val="000000"/>
          <w:kern w:val="1"/>
          <w:sz w:val="24"/>
          <w:szCs w:val="24"/>
          <w:lang w:eastAsia="ar-SA"/>
        </w:rPr>
        <w:t xml:space="preserve"> „</w:t>
      </w:r>
      <w:r w:rsidRPr="00247270">
        <w:rPr>
          <w:rFonts w:ascii="Times New Roman" w:eastAsia="MS Mincho" w:hAnsi="Times New Roman" w:cs="Times New Roman"/>
          <w:b/>
          <w:sz w:val="24"/>
          <w:szCs w:val="24"/>
        </w:rPr>
        <w:t xml:space="preserve">Dostawa wyposażenia pomieszczeń Oddziału Dziennego </w:t>
      </w:r>
      <w:r w:rsidR="00AD7685">
        <w:rPr>
          <w:rFonts w:ascii="Times New Roman" w:eastAsia="MS Mincho" w:hAnsi="Times New Roman" w:cs="Times New Roman"/>
          <w:b/>
          <w:sz w:val="24"/>
          <w:szCs w:val="24"/>
        </w:rPr>
        <w:t xml:space="preserve">WPSP </w:t>
      </w:r>
      <w:r w:rsidRPr="00247270">
        <w:rPr>
          <w:rFonts w:ascii="Times New Roman" w:eastAsia="MS Mincho" w:hAnsi="Times New Roman" w:cs="Times New Roman"/>
          <w:b/>
          <w:sz w:val="24"/>
          <w:szCs w:val="24"/>
        </w:rPr>
        <w:t>im. prof. Eugeniusza Brzezickiego w Żurawicy zlokalizowanego w budynku przy</w:t>
      </w:r>
      <w:r w:rsidR="0041332E">
        <w:rPr>
          <w:rFonts w:ascii="Times New Roman" w:eastAsia="MS Mincho" w:hAnsi="Times New Roman" w:cs="Times New Roman"/>
          <w:b/>
          <w:sz w:val="24"/>
          <w:szCs w:val="24"/>
        </w:rPr>
        <w:t xml:space="preserve"> ul. M. F. Focha 31 w Przemyślu do dnia </w:t>
      </w:r>
      <w:r w:rsidR="0041332E">
        <w:rPr>
          <w:rFonts w:ascii="Times New Roman" w:hAnsi="Times New Roman" w:cs="Times New Roman"/>
          <w:b/>
          <w:color w:val="000000"/>
          <w:kern w:val="1"/>
          <w:sz w:val="24"/>
          <w:szCs w:val="24"/>
          <w:lang w:eastAsia="ar-SA"/>
        </w:rPr>
        <w:t>07</w:t>
      </w:r>
      <w:r w:rsidR="0041332E" w:rsidRPr="0041332E">
        <w:rPr>
          <w:rFonts w:ascii="Times New Roman" w:hAnsi="Times New Roman" w:cs="Times New Roman"/>
          <w:b/>
          <w:color w:val="000000"/>
          <w:kern w:val="1"/>
          <w:sz w:val="24"/>
          <w:szCs w:val="24"/>
          <w:lang w:eastAsia="ar-SA"/>
        </w:rPr>
        <w:t>.06.2019r</w:t>
      </w:r>
      <w:r w:rsidR="0041332E" w:rsidRPr="0041332E">
        <w:rPr>
          <w:rFonts w:ascii="Times New Roman" w:hAnsi="Times New Roman" w:cs="Times New Roman"/>
          <w:color w:val="000000"/>
          <w:kern w:val="1"/>
          <w:sz w:val="24"/>
          <w:szCs w:val="24"/>
          <w:lang w:eastAsia="ar-SA"/>
        </w:rPr>
        <w:t>.</w:t>
      </w:r>
      <w:r w:rsidR="0041332E" w:rsidRPr="0041332E">
        <w:rPr>
          <w:rFonts w:ascii="Times New Roman" w:hAnsi="Times New Roman" w:cs="Times New Roman"/>
          <w:b/>
          <w:color w:val="000000"/>
          <w:kern w:val="1"/>
          <w:sz w:val="24"/>
          <w:szCs w:val="24"/>
          <w:lang w:eastAsia="ar-SA"/>
        </w:rPr>
        <w:t>godz. 10</w:t>
      </w:r>
      <w:r w:rsidR="0041332E" w:rsidRPr="0041332E">
        <w:rPr>
          <w:rFonts w:ascii="Times New Roman" w:hAnsi="Times New Roman" w:cs="Times New Roman"/>
          <w:b/>
          <w:color w:val="000000"/>
          <w:kern w:val="1"/>
          <w:sz w:val="24"/>
          <w:szCs w:val="24"/>
          <w:u w:val="single"/>
          <w:vertAlign w:val="superscript"/>
          <w:lang w:eastAsia="ar-SA"/>
        </w:rPr>
        <w:t>00</w:t>
      </w:r>
    </w:p>
    <w:p w:rsidR="007B519A" w:rsidRDefault="00247270" w:rsidP="00AD7685">
      <w:pPr>
        <w:tabs>
          <w:tab w:val="left" w:pos="142"/>
        </w:tabs>
        <w:suppressAutoHyphens/>
        <w:spacing w:line="247" w:lineRule="auto"/>
        <w:ind w:left="993" w:right="54" w:hanging="284"/>
        <w:jc w:val="both"/>
        <w:rPr>
          <w:color w:val="000000"/>
          <w:kern w:val="1"/>
          <w:szCs w:val="22"/>
          <w:lang w:eastAsia="ar-SA"/>
        </w:rPr>
      </w:pPr>
      <w:r>
        <w:rPr>
          <w:color w:val="000000"/>
          <w:kern w:val="1"/>
          <w:szCs w:val="22"/>
          <w:lang w:eastAsia="ar-SA"/>
        </w:rPr>
        <w:t xml:space="preserve">3.  </w:t>
      </w:r>
      <w:r w:rsidR="007B519A" w:rsidRPr="00D97668">
        <w:rPr>
          <w:color w:val="000000"/>
          <w:kern w:val="1"/>
          <w:szCs w:val="22"/>
          <w:lang w:eastAsia="ar-SA"/>
        </w:rPr>
        <w:t xml:space="preserve">Wadium wnoszone w innej formie niż pieniężna należy złożyć do siedziby Zamawiającego Administracja Szpitala bud. 15 – Sekretariat Szpitala pokój 10 do </w:t>
      </w:r>
      <w:r w:rsidR="007B519A">
        <w:rPr>
          <w:color w:val="000000"/>
          <w:kern w:val="1"/>
          <w:szCs w:val="22"/>
          <w:lang w:eastAsia="ar-SA"/>
        </w:rPr>
        <w:t xml:space="preserve">terminu składania ofert tj. do dnia </w:t>
      </w:r>
      <w:r w:rsidR="0041332E" w:rsidRPr="0041332E">
        <w:rPr>
          <w:b/>
          <w:color w:val="000000"/>
          <w:kern w:val="1"/>
          <w:szCs w:val="22"/>
          <w:lang w:eastAsia="ar-SA"/>
        </w:rPr>
        <w:t>10.06.</w:t>
      </w:r>
      <w:r w:rsidR="007B519A" w:rsidRPr="0041332E">
        <w:rPr>
          <w:b/>
          <w:color w:val="000000"/>
          <w:kern w:val="1"/>
          <w:szCs w:val="22"/>
          <w:lang w:eastAsia="ar-SA"/>
        </w:rPr>
        <w:t>2019r</w:t>
      </w:r>
      <w:r w:rsidR="007B519A">
        <w:rPr>
          <w:color w:val="000000"/>
          <w:kern w:val="1"/>
          <w:szCs w:val="22"/>
          <w:lang w:eastAsia="ar-SA"/>
        </w:rPr>
        <w:t>.</w:t>
      </w:r>
      <w:r w:rsidR="007B519A" w:rsidRPr="00D97668">
        <w:rPr>
          <w:color w:val="000000"/>
          <w:kern w:val="1"/>
          <w:szCs w:val="22"/>
          <w:lang w:eastAsia="ar-SA"/>
        </w:rPr>
        <w:t xml:space="preserve">do godziny </w:t>
      </w:r>
      <w:r>
        <w:rPr>
          <w:color w:val="000000"/>
          <w:kern w:val="1"/>
          <w:szCs w:val="22"/>
          <w:lang w:eastAsia="ar-SA"/>
        </w:rPr>
        <w:t>10</w:t>
      </w:r>
      <w:r w:rsidR="007B519A" w:rsidRPr="00247270">
        <w:rPr>
          <w:color w:val="000000"/>
          <w:kern w:val="1"/>
          <w:szCs w:val="22"/>
          <w:u w:val="single"/>
          <w:vertAlign w:val="superscript"/>
          <w:lang w:eastAsia="ar-SA"/>
        </w:rPr>
        <w:t>00</w:t>
      </w:r>
      <w:r w:rsidR="007B519A" w:rsidRPr="00247270">
        <w:rPr>
          <w:color w:val="000000"/>
          <w:kern w:val="1"/>
          <w:szCs w:val="22"/>
          <w:lang w:eastAsia="ar-SA"/>
        </w:rPr>
        <w:t>.</w:t>
      </w:r>
    </w:p>
    <w:p w:rsidR="007B519A" w:rsidRPr="00D97668" w:rsidRDefault="007B519A" w:rsidP="00AD7685">
      <w:pPr>
        <w:suppressAutoHyphens/>
        <w:spacing w:line="247" w:lineRule="auto"/>
        <w:ind w:left="993" w:right="54"/>
        <w:jc w:val="both"/>
        <w:rPr>
          <w:b/>
          <w:color w:val="000000"/>
          <w:kern w:val="1"/>
          <w:szCs w:val="22"/>
          <w:lang w:eastAsia="ar-SA"/>
        </w:rPr>
      </w:pPr>
      <w:r w:rsidRPr="00D97668">
        <w:rPr>
          <w:color w:val="000000"/>
          <w:kern w:val="1"/>
          <w:szCs w:val="22"/>
          <w:lang w:eastAsia="ar-SA"/>
        </w:rPr>
        <w:t xml:space="preserve"> Natomiast do oferty należy dołączyć kserokopię poświadczoną  za zgodność z oryginałem. Wniesione wadium musi zabezpieczyć  cały okres związania ofertą. </w:t>
      </w:r>
    </w:p>
    <w:p w:rsidR="007B519A" w:rsidRPr="00D97668" w:rsidRDefault="007B519A" w:rsidP="00AD7685">
      <w:pPr>
        <w:tabs>
          <w:tab w:val="left" w:pos="284"/>
        </w:tabs>
        <w:suppressAutoHyphens/>
        <w:spacing w:after="5" w:line="247" w:lineRule="auto"/>
        <w:ind w:left="993" w:right="54" w:hanging="284"/>
        <w:jc w:val="both"/>
        <w:rPr>
          <w:color w:val="000000"/>
          <w:kern w:val="1"/>
          <w:szCs w:val="22"/>
          <w:lang w:eastAsia="ar-SA"/>
        </w:rPr>
      </w:pPr>
      <w:r w:rsidRPr="00D97668">
        <w:rPr>
          <w:color w:val="000000"/>
          <w:kern w:val="1"/>
          <w:szCs w:val="22"/>
          <w:lang w:eastAsia="ar-SA"/>
        </w:rPr>
        <w:t xml:space="preserve">4.Zamawiający zwraca wadium wszystkim wykonawcom niezwłocznie po wyborze oferty najkorzystniejszej lub unieważnieniu postępowania, z wyjątkiem wykonawcy, którego oferta została wybrana jako najkorzystniejsza, z zastrzeżeniem ust. 4a ustawy </w:t>
      </w:r>
      <w:proofErr w:type="spellStart"/>
      <w:r w:rsidRPr="00D97668">
        <w:rPr>
          <w:color w:val="000000"/>
          <w:kern w:val="1"/>
          <w:szCs w:val="22"/>
          <w:lang w:eastAsia="ar-SA"/>
        </w:rPr>
        <w:t>pzp</w:t>
      </w:r>
      <w:proofErr w:type="spellEnd"/>
      <w:r w:rsidRPr="00D97668">
        <w:rPr>
          <w:color w:val="000000"/>
          <w:kern w:val="1"/>
          <w:szCs w:val="22"/>
          <w:lang w:eastAsia="ar-SA"/>
        </w:rPr>
        <w:t xml:space="preserve">. </w:t>
      </w:r>
    </w:p>
    <w:p w:rsidR="007B519A" w:rsidRPr="00D97668" w:rsidRDefault="007B519A" w:rsidP="00AD7685">
      <w:pPr>
        <w:suppressAutoHyphens/>
        <w:spacing w:after="5" w:line="247" w:lineRule="auto"/>
        <w:ind w:left="993" w:right="54" w:hanging="284"/>
        <w:jc w:val="both"/>
        <w:rPr>
          <w:color w:val="000000"/>
          <w:kern w:val="1"/>
          <w:szCs w:val="22"/>
          <w:lang w:eastAsia="ar-SA"/>
        </w:rPr>
      </w:pPr>
      <w:r w:rsidRPr="00D97668">
        <w:rPr>
          <w:color w:val="000000"/>
          <w:kern w:val="1"/>
          <w:szCs w:val="22"/>
          <w:lang w:eastAsia="ar-SA"/>
        </w:rPr>
        <w:t>5. Wykonawcy, którego oferta została wybrana jako najkorzystniejsza, z</w:t>
      </w:r>
      <w:r w:rsidR="00A20211">
        <w:rPr>
          <w:color w:val="000000"/>
          <w:kern w:val="1"/>
          <w:szCs w:val="22"/>
          <w:lang w:eastAsia="ar-SA"/>
        </w:rPr>
        <w:t>a</w:t>
      </w:r>
      <w:r w:rsidRPr="00D97668">
        <w:rPr>
          <w:color w:val="000000"/>
          <w:kern w:val="1"/>
          <w:szCs w:val="22"/>
          <w:lang w:eastAsia="ar-SA"/>
        </w:rPr>
        <w:t xml:space="preserve">mawiający zwraca wadium niezwłocznie po zawarciu umowy w sprawie zamówienia publicznego oraz wniesieniu zabezpieczenia należytego wykonania umowy, jeżeli jego wniesienia żądano. </w:t>
      </w:r>
    </w:p>
    <w:p w:rsidR="007B519A" w:rsidRPr="00D97668" w:rsidRDefault="007B519A" w:rsidP="00AD7685">
      <w:pPr>
        <w:suppressAutoHyphens/>
        <w:spacing w:after="5" w:line="247" w:lineRule="auto"/>
        <w:ind w:left="993" w:right="54" w:hanging="284"/>
        <w:jc w:val="both"/>
        <w:rPr>
          <w:color w:val="000000"/>
          <w:kern w:val="1"/>
          <w:szCs w:val="22"/>
          <w:lang w:eastAsia="ar-SA"/>
        </w:rPr>
      </w:pPr>
      <w:r w:rsidRPr="00D97668">
        <w:rPr>
          <w:color w:val="000000"/>
          <w:kern w:val="1"/>
          <w:szCs w:val="22"/>
          <w:lang w:eastAsia="ar-SA"/>
        </w:rPr>
        <w:t xml:space="preserve">6. Zamawiający zwraca niezwłocznie wadium, na wniosek wykonawcy, który wycofał ofertę przed upływem terminu składania ofert. </w:t>
      </w:r>
    </w:p>
    <w:p w:rsidR="007B519A" w:rsidRPr="00D97668" w:rsidRDefault="007B519A" w:rsidP="00AD7685">
      <w:pPr>
        <w:tabs>
          <w:tab w:val="left" w:pos="567"/>
        </w:tabs>
        <w:suppressAutoHyphens/>
        <w:spacing w:after="5" w:line="247" w:lineRule="auto"/>
        <w:ind w:left="993" w:right="54" w:hanging="284"/>
        <w:jc w:val="both"/>
        <w:rPr>
          <w:color w:val="000000"/>
          <w:kern w:val="1"/>
          <w:szCs w:val="22"/>
          <w:u w:val="single"/>
          <w:lang w:eastAsia="ar-SA"/>
        </w:rPr>
      </w:pPr>
      <w:r w:rsidRPr="00D97668">
        <w:rPr>
          <w:color w:val="000000"/>
          <w:kern w:val="1"/>
          <w:szCs w:val="22"/>
          <w:lang w:eastAsia="ar-SA"/>
        </w:rPr>
        <w:t>7.</w:t>
      </w:r>
      <w:r w:rsidRPr="00D97668">
        <w:rPr>
          <w:color w:val="000000"/>
          <w:kern w:val="1"/>
          <w:szCs w:val="22"/>
          <w:u w:val="single"/>
          <w:lang w:eastAsia="ar-SA"/>
        </w:rPr>
        <w:t xml:space="preserve">Wykonawca, który nie wniesie wadium na zasadach określonych w SIWZ zostanie wykluczony z postępowania. </w:t>
      </w:r>
    </w:p>
    <w:p w:rsidR="007B519A" w:rsidRPr="00D97668" w:rsidRDefault="007B519A" w:rsidP="00AD7685">
      <w:pPr>
        <w:suppressAutoHyphens/>
        <w:spacing w:after="5" w:line="247" w:lineRule="auto"/>
        <w:ind w:left="993" w:right="54" w:hanging="284"/>
        <w:jc w:val="both"/>
        <w:rPr>
          <w:b/>
          <w:color w:val="000000"/>
          <w:kern w:val="1"/>
          <w:szCs w:val="22"/>
          <w:lang w:eastAsia="ar-SA"/>
        </w:rPr>
      </w:pPr>
      <w:r w:rsidRPr="00D97668">
        <w:rPr>
          <w:color w:val="000000"/>
          <w:kern w:val="1"/>
          <w:szCs w:val="22"/>
          <w:lang w:eastAsia="ar-SA"/>
        </w:rPr>
        <w:t xml:space="preserve">8. </w:t>
      </w:r>
      <w:r w:rsidRPr="00D97668">
        <w:rPr>
          <w:color w:val="000000"/>
          <w:kern w:val="1"/>
          <w:szCs w:val="22"/>
          <w:u w:val="single"/>
          <w:lang w:eastAsia="ar-SA"/>
        </w:rPr>
        <w:t>Zamawiający zatrzymuje wadium wraz z odsetkami,</w:t>
      </w:r>
      <w:r w:rsidRPr="00D97668">
        <w:rPr>
          <w:color w:val="000000"/>
          <w:kern w:val="1"/>
          <w:szCs w:val="22"/>
          <w:lang w:eastAsia="ar-SA"/>
        </w:rPr>
        <w:t xml:space="preserve"> jeżeli Wykonawca w odpowiedzi na wezwanie, o którym mowa w art. 26 ust. 3 ustawy </w:t>
      </w:r>
      <w:proofErr w:type="spellStart"/>
      <w:r w:rsidRPr="00D97668">
        <w:rPr>
          <w:color w:val="000000"/>
          <w:kern w:val="1"/>
          <w:szCs w:val="22"/>
          <w:lang w:eastAsia="ar-SA"/>
        </w:rPr>
        <w:t>Pzp</w:t>
      </w:r>
      <w:proofErr w:type="spellEnd"/>
      <w:r w:rsidRPr="00D97668">
        <w:rPr>
          <w:color w:val="000000"/>
          <w:kern w:val="1"/>
          <w:szCs w:val="22"/>
          <w:lang w:eastAsia="ar-SA"/>
        </w:rPr>
        <w:t xml:space="preserve">,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w:t>
      </w:r>
    </w:p>
    <w:p w:rsidR="007B519A" w:rsidRPr="00D97668" w:rsidRDefault="007B519A" w:rsidP="00AD7685">
      <w:pPr>
        <w:suppressAutoHyphens/>
        <w:spacing w:after="5" w:line="247" w:lineRule="auto"/>
        <w:ind w:left="993" w:right="54" w:hanging="284"/>
        <w:jc w:val="both"/>
        <w:rPr>
          <w:color w:val="000000"/>
          <w:kern w:val="1"/>
          <w:szCs w:val="22"/>
          <w:lang w:eastAsia="ar-SA"/>
        </w:rPr>
      </w:pPr>
      <w:r w:rsidRPr="00D97668">
        <w:rPr>
          <w:color w:val="000000"/>
          <w:kern w:val="1"/>
          <w:szCs w:val="22"/>
          <w:lang w:eastAsia="ar-SA"/>
        </w:rPr>
        <w:t xml:space="preserve">9. </w:t>
      </w:r>
      <w:r w:rsidRPr="00D97668">
        <w:rPr>
          <w:color w:val="000000"/>
          <w:kern w:val="1"/>
          <w:szCs w:val="22"/>
          <w:u w:val="single"/>
          <w:lang w:eastAsia="ar-SA"/>
        </w:rPr>
        <w:t>Zamawiający zatrzymuje wadium wraz z odsetkami</w:t>
      </w:r>
      <w:r w:rsidRPr="00D97668">
        <w:rPr>
          <w:color w:val="000000"/>
          <w:kern w:val="1"/>
          <w:szCs w:val="22"/>
          <w:lang w:eastAsia="ar-SA"/>
        </w:rPr>
        <w:t xml:space="preserve">, w przypadkach określonych w art. 46 ust. 5 ustawy jeżeli Wykonawca, którego oferta została wybrana: </w:t>
      </w:r>
    </w:p>
    <w:p w:rsidR="007B519A" w:rsidRPr="00D97668" w:rsidRDefault="007B519A" w:rsidP="00AD7685">
      <w:pPr>
        <w:suppressAutoHyphens/>
        <w:spacing w:after="5" w:line="247" w:lineRule="auto"/>
        <w:ind w:left="1276" w:right="54" w:hanging="283"/>
        <w:jc w:val="both"/>
        <w:rPr>
          <w:color w:val="000000"/>
          <w:kern w:val="1"/>
          <w:szCs w:val="22"/>
          <w:lang w:eastAsia="ar-SA"/>
        </w:rPr>
      </w:pPr>
      <w:r w:rsidRPr="00D97668">
        <w:rPr>
          <w:color w:val="000000"/>
          <w:kern w:val="1"/>
          <w:szCs w:val="22"/>
          <w:lang w:eastAsia="ar-SA"/>
        </w:rPr>
        <w:t>a)</w:t>
      </w:r>
      <w:r>
        <w:rPr>
          <w:color w:val="000000"/>
          <w:kern w:val="1"/>
          <w:szCs w:val="22"/>
          <w:lang w:eastAsia="ar-SA"/>
        </w:rPr>
        <w:tab/>
      </w:r>
      <w:r w:rsidRPr="00D97668">
        <w:rPr>
          <w:color w:val="000000"/>
          <w:kern w:val="1"/>
          <w:szCs w:val="22"/>
          <w:lang w:eastAsia="ar-SA"/>
        </w:rPr>
        <w:t xml:space="preserve">odmówił podpisania umowy w sprawie zamówienia publicznego na warunkach określonych w ofercie, </w:t>
      </w:r>
    </w:p>
    <w:p w:rsidR="007B519A" w:rsidRPr="00D97668" w:rsidRDefault="007B519A" w:rsidP="00AD7685">
      <w:pPr>
        <w:suppressAutoHyphens/>
        <w:spacing w:after="5" w:line="247" w:lineRule="auto"/>
        <w:ind w:left="1276" w:right="54" w:hanging="283"/>
        <w:jc w:val="both"/>
        <w:rPr>
          <w:b/>
          <w:color w:val="000000"/>
          <w:kern w:val="1"/>
          <w:szCs w:val="22"/>
          <w:lang w:eastAsia="ar-SA"/>
        </w:rPr>
      </w:pPr>
      <w:r w:rsidRPr="00D97668">
        <w:rPr>
          <w:color w:val="000000"/>
          <w:kern w:val="1"/>
          <w:szCs w:val="22"/>
          <w:lang w:eastAsia="ar-SA"/>
        </w:rPr>
        <w:t xml:space="preserve">b) zawarcie umowy w sprawie zamówienia publicznego stało się niemożliwe z przyczyn leżących po stronie Wykonawcy. </w:t>
      </w:r>
    </w:p>
    <w:p w:rsidR="00E85836" w:rsidRDefault="00E85836" w:rsidP="00AD7685">
      <w:pPr>
        <w:pStyle w:val="Nagwek"/>
        <w:tabs>
          <w:tab w:val="clear" w:pos="4536"/>
          <w:tab w:val="left" w:pos="540"/>
          <w:tab w:val="center" w:pos="567"/>
        </w:tabs>
        <w:ind w:left="1276" w:firstLine="284"/>
        <w:jc w:val="both"/>
      </w:pPr>
    </w:p>
    <w:p w:rsidR="00DC099C" w:rsidRDefault="00DC099C" w:rsidP="00DC099C">
      <w:pPr>
        <w:pStyle w:val="Nagwek"/>
        <w:tabs>
          <w:tab w:val="clear" w:pos="4536"/>
          <w:tab w:val="left" w:pos="540"/>
          <w:tab w:val="center" w:pos="567"/>
        </w:tabs>
        <w:ind w:left="567"/>
        <w:jc w:val="both"/>
        <w:rPr>
          <w:b/>
          <w:bCs/>
        </w:rPr>
      </w:pPr>
    </w:p>
    <w:p w:rsidR="00C469EB" w:rsidRPr="00E45AC4" w:rsidRDefault="00DC099C" w:rsidP="00DC099C">
      <w:pPr>
        <w:pStyle w:val="Nagwek"/>
        <w:tabs>
          <w:tab w:val="clear" w:pos="4536"/>
          <w:tab w:val="left" w:pos="540"/>
          <w:tab w:val="center" w:pos="567"/>
        </w:tabs>
        <w:jc w:val="both"/>
        <w:rPr>
          <w:b/>
          <w:bCs/>
        </w:rPr>
      </w:pPr>
      <w:r>
        <w:rPr>
          <w:b/>
          <w:bCs/>
        </w:rPr>
        <w:t xml:space="preserve">XV. </w:t>
      </w:r>
      <w:r w:rsidR="00C469EB" w:rsidRPr="00E45AC4">
        <w:rPr>
          <w:b/>
          <w:bCs/>
        </w:rPr>
        <w:t>TERMIN ZWIĄZANIA OFERTĄ</w:t>
      </w:r>
    </w:p>
    <w:p w:rsidR="00C469EB" w:rsidRPr="00E45AC4" w:rsidRDefault="00C469EB" w:rsidP="00ED0F7F">
      <w:pPr>
        <w:numPr>
          <w:ilvl w:val="3"/>
          <w:numId w:val="19"/>
        </w:numPr>
        <w:tabs>
          <w:tab w:val="clear" w:pos="2917"/>
          <w:tab w:val="num" w:pos="720"/>
        </w:tabs>
        <w:ind w:left="720" w:hanging="294"/>
        <w:jc w:val="both"/>
      </w:pPr>
      <w:r w:rsidRPr="00E45AC4">
        <w:t>Wykonawcaskładający ofertę pozostaje nią związany przez 30 okres dni. Bieg terminu związania ofertą rozpoczyna się wraz z upływem terminu składania ofert.</w:t>
      </w:r>
    </w:p>
    <w:p w:rsidR="00C469EB" w:rsidRPr="00E45AC4" w:rsidRDefault="00C469EB" w:rsidP="00ED0F7F">
      <w:pPr>
        <w:numPr>
          <w:ilvl w:val="3"/>
          <w:numId w:val="19"/>
        </w:numPr>
        <w:tabs>
          <w:tab w:val="clear" w:pos="2917"/>
          <w:tab w:val="num" w:pos="720"/>
        </w:tabs>
        <w:ind w:left="720" w:hanging="294"/>
        <w:jc w:val="both"/>
      </w:pPr>
      <w:r w:rsidRPr="00E45AC4">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469EB" w:rsidRPr="00E45AC4" w:rsidRDefault="00C469EB" w:rsidP="00ED0F7F">
      <w:pPr>
        <w:numPr>
          <w:ilvl w:val="3"/>
          <w:numId w:val="19"/>
        </w:numPr>
        <w:tabs>
          <w:tab w:val="clear" w:pos="2917"/>
          <w:tab w:val="num" w:pos="720"/>
        </w:tabs>
        <w:ind w:left="720" w:hanging="294"/>
        <w:jc w:val="both"/>
      </w:pPr>
      <w:r w:rsidRPr="00E45AC4">
        <w:t>Odmowa wyrażenia zgody na przedłużenie terminu związania ofertąskutkować będzie wykluczeniem wykonawcy z postępowania o udzielenie zamówienia</w:t>
      </w:r>
    </w:p>
    <w:p w:rsidR="00C469EB" w:rsidRPr="00E45AC4" w:rsidRDefault="00C469EB" w:rsidP="00ED0F7F">
      <w:pPr>
        <w:numPr>
          <w:ilvl w:val="3"/>
          <w:numId w:val="19"/>
        </w:numPr>
        <w:tabs>
          <w:tab w:val="clear" w:pos="2917"/>
          <w:tab w:val="num" w:pos="720"/>
        </w:tabs>
        <w:ind w:left="720" w:hanging="294"/>
        <w:jc w:val="both"/>
      </w:pPr>
      <w:r w:rsidRPr="00E45AC4">
        <w:rPr>
          <w:bCs/>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469EB" w:rsidRPr="00E45AC4" w:rsidRDefault="00C469EB">
      <w:pPr>
        <w:pStyle w:val="Zwykytekst"/>
        <w:ind w:left="1080"/>
        <w:jc w:val="both"/>
        <w:rPr>
          <w:rFonts w:ascii="Times New Roman" w:hAnsi="Times New Roman" w:cs="Times New Roman"/>
          <w:b/>
          <w:sz w:val="24"/>
          <w:szCs w:val="24"/>
          <w:u w:val="single"/>
        </w:rPr>
      </w:pPr>
    </w:p>
    <w:p w:rsidR="00C469EB" w:rsidRPr="00E45AC4" w:rsidRDefault="00DC099C" w:rsidP="00DC099C">
      <w:pPr>
        <w:pStyle w:val="Nagwek1"/>
        <w:tabs>
          <w:tab w:val="left" w:pos="360"/>
        </w:tabs>
        <w:ind w:left="360" w:hanging="360"/>
        <w:rPr>
          <w:rFonts w:ascii="Times New Roman" w:hAnsi="Times New Roman" w:cs="Times New Roman"/>
        </w:rPr>
      </w:pPr>
      <w:r>
        <w:rPr>
          <w:rFonts w:ascii="Times New Roman" w:hAnsi="Times New Roman" w:cs="Times New Roman"/>
        </w:rPr>
        <w:t xml:space="preserve">XVI. </w:t>
      </w:r>
      <w:r w:rsidR="00C469EB" w:rsidRPr="00E45AC4">
        <w:rPr>
          <w:rFonts w:ascii="Times New Roman" w:hAnsi="Times New Roman" w:cs="Times New Roman"/>
        </w:rPr>
        <w:t>OPIS SPOSOBU PRZYGOTOWYWANIA OFERT</w:t>
      </w:r>
    </w:p>
    <w:p w:rsidR="00C469EB" w:rsidRPr="00E45AC4" w:rsidRDefault="00C469EB" w:rsidP="00857C7D">
      <w:pPr>
        <w:pStyle w:val="Tekstpodstawowywcity2"/>
        <w:numPr>
          <w:ilvl w:val="0"/>
          <w:numId w:val="16"/>
        </w:numPr>
        <w:tabs>
          <w:tab w:val="num" w:pos="720"/>
          <w:tab w:val="left" w:pos="900"/>
        </w:tabs>
        <w:ind w:left="720" w:hanging="153"/>
        <w:rPr>
          <w:rFonts w:ascii="Times New Roman" w:hAnsi="Times New Roman" w:cs="Times New Roman"/>
        </w:rPr>
      </w:pPr>
      <w:r w:rsidRPr="00E45AC4">
        <w:rPr>
          <w:rFonts w:ascii="Times New Roman" w:hAnsi="Times New Roman" w:cs="Times New Roman"/>
        </w:rPr>
        <w:t>Wykonawca przedstawi ofertę zgodnie z wymaganiami określonymi w SIWZ.</w:t>
      </w:r>
    </w:p>
    <w:p w:rsidR="000C0074" w:rsidRPr="000C0074" w:rsidRDefault="000C0074" w:rsidP="00857C7D">
      <w:pPr>
        <w:pStyle w:val="Tekstpodstawowywcity2"/>
        <w:numPr>
          <w:ilvl w:val="0"/>
          <w:numId w:val="16"/>
        </w:numPr>
        <w:tabs>
          <w:tab w:val="num" w:pos="851"/>
          <w:tab w:val="left" w:pos="900"/>
        </w:tabs>
        <w:ind w:left="851" w:hanging="284"/>
        <w:rPr>
          <w:rFonts w:ascii="Times New Roman" w:hAnsi="Times New Roman" w:cs="Times New Roman"/>
        </w:rPr>
      </w:pPr>
      <w:r w:rsidRPr="000C0074">
        <w:rPr>
          <w:rFonts w:ascii="Times New Roman" w:hAnsi="Times New Roman" w:cs="Times New Roman"/>
        </w:rPr>
        <w:t>Oferta Wykonawcy powinna zawierać następujące załączniki:</w:t>
      </w:r>
    </w:p>
    <w:p w:rsidR="000C0074" w:rsidRPr="00E45AC4" w:rsidRDefault="000C0074" w:rsidP="00ED0F7F">
      <w:pPr>
        <w:pStyle w:val="Zwykytekst"/>
        <w:numPr>
          <w:ilvl w:val="1"/>
          <w:numId w:val="16"/>
        </w:numPr>
        <w:tabs>
          <w:tab w:val="left" w:pos="1134"/>
        </w:tabs>
        <w:ind w:left="1134" w:hanging="283"/>
        <w:jc w:val="both"/>
        <w:rPr>
          <w:rFonts w:ascii="Times New Roman" w:eastAsia="MS Mincho" w:hAnsi="Times New Roman" w:cs="Times New Roman"/>
          <w:sz w:val="24"/>
          <w:szCs w:val="24"/>
        </w:rPr>
      </w:pPr>
      <w:r w:rsidRPr="00E45AC4">
        <w:rPr>
          <w:rFonts w:ascii="Times New Roman" w:eastAsia="MS Mincho" w:hAnsi="Times New Roman" w:cs="Times New Roman"/>
          <w:bCs/>
          <w:sz w:val="24"/>
          <w:szCs w:val="24"/>
        </w:rPr>
        <w:t>wypełniony formularz ofertowy</w:t>
      </w:r>
      <w:r w:rsidRPr="00E45AC4">
        <w:rPr>
          <w:rFonts w:ascii="Times New Roman" w:eastAsia="MS Mincho" w:hAnsi="Times New Roman" w:cs="Times New Roman"/>
          <w:sz w:val="24"/>
          <w:szCs w:val="24"/>
        </w:rPr>
        <w:t xml:space="preserve"> - wg dołączonego wzoru</w:t>
      </w:r>
      <w:r w:rsidR="00ED0F7F">
        <w:rPr>
          <w:rFonts w:ascii="Times New Roman" w:eastAsia="MS Mincho" w:hAnsi="Times New Roman" w:cs="Times New Roman"/>
          <w:sz w:val="24"/>
          <w:szCs w:val="24"/>
        </w:rPr>
        <w:t xml:space="preserve"> stanowiącego załącznik Nr 1 do </w:t>
      </w:r>
      <w:r w:rsidRPr="00E45AC4">
        <w:rPr>
          <w:rFonts w:ascii="Times New Roman" w:eastAsia="MS Mincho" w:hAnsi="Times New Roman" w:cs="Times New Roman"/>
          <w:sz w:val="24"/>
          <w:szCs w:val="24"/>
        </w:rPr>
        <w:t>SIWZ</w:t>
      </w:r>
      <w:r w:rsidRPr="00ED0F7F">
        <w:rPr>
          <w:rFonts w:ascii="Times New Roman" w:eastAsia="MS Mincho" w:hAnsi="Times New Roman" w:cs="Times New Roman"/>
          <w:bCs/>
          <w:sz w:val="24"/>
          <w:szCs w:val="24"/>
        </w:rPr>
        <w:t>;</w:t>
      </w:r>
    </w:p>
    <w:p w:rsidR="000C0074" w:rsidRPr="00E45AC4" w:rsidRDefault="000C0074" w:rsidP="00ED0F7F">
      <w:pPr>
        <w:pStyle w:val="Zwykytekst"/>
        <w:numPr>
          <w:ilvl w:val="1"/>
          <w:numId w:val="16"/>
        </w:numPr>
        <w:tabs>
          <w:tab w:val="left" w:pos="1134"/>
        </w:tabs>
        <w:ind w:left="1134" w:hanging="283"/>
        <w:jc w:val="both"/>
        <w:rPr>
          <w:rFonts w:ascii="Times New Roman" w:eastAsia="MS Mincho" w:hAnsi="Times New Roman" w:cs="Times New Roman"/>
          <w:sz w:val="24"/>
          <w:szCs w:val="24"/>
        </w:rPr>
      </w:pPr>
      <w:r w:rsidRPr="00E45AC4">
        <w:rPr>
          <w:rFonts w:ascii="Times New Roman" w:eastAsia="MS Mincho" w:hAnsi="Times New Roman" w:cs="Times New Roman"/>
          <w:sz w:val="24"/>
          <w:szCs w:val="24"/>
        </w:rPr>
        <w:t>formularz  cenowy</w:t>
      </w:r>
      <w:r w:rsidR="00AD7685">
        <w:rPr>
          <w:rFonts w:ascii="Times New Roman" w:eastAsia="MS Mincho" w:hAnsi="Times New Roman" w:cs="Times New Roman"/>
          <w:sz w:val="24"/>
          <w:szCs w:val="24"/>
        </w:rPr>
        <w:t xml:space="preserve"> wyposażenia - </w:t>
      </w:r>
      <w:r w:rsidRPr="00E45AC4">
        <w:rPr>
          <w:rFonts w:ascii="Times New Roman" w:eastAsia="MS Mincho" w:hAnsi="Times New Roman" w:cs="Times New Roman"/>
          <w:sz w:val="24"/>
          <w:szCs w:val="24"/>
        </w:rPr>
        <w:t xml:space="preserve"> wg dołączonego wzoru stanowiącego załącznik Nr 2 do SIWZ;</w:t>
      </w:r>
    </w:p>
    <w:p w:rsidR="000C0074" w:rsidRPr="00E45AC4" w:rsidRDefault="000C0074" w:rsidP="00ED0F7F">
      <w:pPr>
        <w:pStyle w:val="Zwykytekst"/>
        <w:numPr>
          <w:ilvl w:val="1"/>
          <w:numId w:val="16"/>
        </w:numPr>
        <w:tabs>
          <w:tab w:val="left" w:pos="1134"/>
        </w:tabs>
        <w:ind w:left="1134" w:hanging="283"/>
        <w:jc w:val="both"/>
        <w:rPr>
          <w:rFonts w:ascii="Times New Roman" w:eastAsia="MS Mincho" w:hAnsi="Times New Roman" w:cs="Times New Roman"/>
          <w:sz w:val="24"/>
          <w:szCs w:val="24"/>
        </w:rPr>
      </w:pPr>
      <w:r w:rsidRPr="00E45AC4">
        <w:rPr>
          <w:rFonts w:ascii="Times New Roman" w:hAnsi="Times New Roman" w:cs="Times New Roman"/>
          <w:sz w:val="24"/>
          <w:szCs w:val="24"/>
        </w:rPr>
        <w:t xml:space="preserve">formularz parametrów technicznych i warunków wymaganych </w:t>
      </w:r>
      <w:r w:rsidRPr="00E45AC4">
        <w:rPr>
          <w:rFonts w:ascii="Times New Roman" w:eastAsia="MS Mincho" w:hAnsi="Times New Roman" w:cs="Times New Roman"/>
          <w:sz w:val="24"/>
          <w:szCs w:val="24"/>
        </w:rPr>
        <w:t>- wg dołączonego wzoru stanowiącego załącznik Nr 3 do SIWZ;</w:t>
      </w:r>
    </w:p>
    <w:p w:rsidR="000C0074" w:rsidRPr="00E45AC4" w:rsidRDefault="000C0074" w:rsidP="00ED0F7F">
      <w:pPr>
        <w:pStyle w:val="Zwykytekst"/>
        <w:numPr>
          <w:ilvl w:val="1"/>
          <w:numId w:val="16"/>
        </w:numPr>
        <w:tabs>
          <w:tab w:val="left" w:pos="1134"/>
        </w:tabs>
        <w:ind w:left="1134" w:hanging="283"/>
        <w:jc w:val="both"/>
        <w:rPr>
          <w:rFonts w:ascii="Times New Roman" w:eastAsia="MS Mincho" w:hAnsi="Times New Roman" w:cs="Times New Roman"/>
          <w:sz w:val="24"/>
          <w:szCs w:val="24"/>
        </w:rPr>
      </w:pPr>
      <w:r w:rsidRPr="00E45AC4">
        <w:rPr>
          <w:rFonts w:ascii="Times New Roman" w:eastAsia="MS Mincho" w:hAnsi="Times New Roman" w:cs="Times New Roman"/>
          <w:sz w:val="24"/>
          <w:szCs w:val="24"/>
        </w:rPr>
        <w:t xml:space="preserve">oświadczenie wykonawcy o braku podstaw do wykluczenia z postępowania - wg wzoru stanowiącego </w:t>
      </w:r>
      <w:r>
        <w:rPr>
          <w:rFonts w:ascii="Times New Roman" w:eastAsia="MS Mincho" w:hAnsi="Times New Roman" w:cs="Times New Roman"/>
          <w:bCs/>
          <w:sz w:val="24"/>
          <w:szCs w:val="24"/>
        </w:rPr>
        <w:t>załącznik Nr 4</w:t>
      </w:r>
      <w:r w:rsidRPr="00E45AC4">
        <w:rPr>
          <w:rFonts w:ascii="Times New Roman" w:eastAsia="MS Mincho" w:hAnsi="Times New Roman" w:cs="Times New Roman"/>
          <w:bCs/>
          <w:sz w:val="24"/>
          <w:szCs w:val="24"/>
        </w:rPr>
        <w:t xml:space="preserve"> do SIWZ</w:t>
      </w:r>
      <w:r w:rsidRPr="00E45AC4">
        <w:rPr>
          <w:rFonts w:ascii="Times New Roman" w:eastAsia="MS Mincho" w:hAnsi="Times New Roman" w:cs="Times New Roman"/>
          <w:b/>
          <w:bCs/>
          <w:sz w:val="24"/>
          <w:szCs w:val="24"/>
        </w:rPr>
        <w:t>;</w:t>
      </w:r>
    </w:p>
    <w:p w:rsidR="000C0074" w:rsidRPr="00E45AC4" w:rsidRDefault="000C0074" w:rsidP="00ED0F7F">
      <w:pPr>
        <w:pStyle w:val="Zwykytekst"/>
        <w:tabs>
          <w:tab w:val="left" w:pos="1134"/>
        </w:tabs>
        <w:ind w:left="1134" w:hanging="283"/>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5) </w:t>
      </w:r>
      <w:r w:rsidRPr="00E45AC4">
        <w:rPr>
          <w:rFonts w:ascii="Times New Roman" w:eastAsia="MS Mincho" w:hAnsi="Times New Roman" w:cs="Times New Roman"/>
          <w:sz w:val="24"/>
          <w:szCs w:val="24"/>
        </w:rPr>
        <w:t>oświadczenie wykonawcy o spełnianiu warunków udziału w postępowaniu - wg w</w:t>
      </w:r>
      <w:r>
        <w:rPr>
          <w:rFonts w:ascii="Times New Roman" w:eastAsia="MS Mincho" w:hAnsi="Times New Roman" w:cs="Times New Roman"/>
          <w:sz w:val="24"/>
          <w:szCs w:val="24"/>
        </w:rPr>
        <w:t>zoru stanowiącego załącznik Nr 5</w:t>
      </w:r>
      <w:r w:rsidRPr="00E45AC4">
        <w:rPr>
          <w:rFonts w:ascii="Times New Roman" w:eastAsia="MS Mincho" w:hAnsi="Times New Roman" w:cs="Times New Roman"/>
          <w:sz w:val="24"/>
          <w:szCs w:val="24"/>
        </w:rPr>
        <w:t xml:space="preserve"> do SIWZ;</w:t>
      </w:r>
    </w:p>
    <w:p w:rsidR="000C0074" w:rsidRPr="00ED0F7F" w:rsidRDefault="000C0074" w:rsidP="00ED0F7F">
      <w:pPr>
        <w:pStyle w:val="Zwykytekst"/>
        <w:tabs>
          <w:tab w:val="left" w:pos="1134"/>
          <w:tab w:val="left" w:pos="1418"/>
        </w:tabs>
        <w:ind w:left="1134" w:hanging="283"/>
        <w:jc w:val="both"/>
        <w:rPr>
          <w:rFonts w:ascii="Times New Roman" w:eastAsia="MS Mincho"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ED0F7F">
        <w:rPr>
          <w:rFonts w:ascii="Times New Roman" w:hAnsi="Times New Roman" w:cs="Times New Roman"/>
          <w:sz w:val="24"/>
          <w:szCs w:val="24"/>
        </w:rPr>
        <w:t xml:space="preserve">lista podmiotów należących do tej samej grupy kapitałowej albo oświadczenie, że wykonawca nie należy do grupy kapitałowej - </w:t>
      </w:r>
      <w:r w:rsidRPr="00ED0F7F">
        <w:rPr>
          <w:rFonts w:ascii="Times New Roman" w:eastAsia="MS Mincho" w:hAnsi="Times New Roman" w:cs="Times New Roman"/>
          <w:sz w:val="24"/>
          <w:szCs w:val="24"/>
        </w:rPr>
        <w:t xml:space="preserve">wg wzoru </w:t>
      </w:r>
      <w:r w:rsidRPr="00ED0F7F">
        <w:rPr>
          <w:rFonts w:ascii="Times New Roman" w:eastAsia="MS Mincho" w:hAnsi="Times New Roman" w:cs="Times New Roman"/>
          <w:bCs/>
          <w:sz w:val="24"/>
          <w:szCs w:val="24"/>
        </w:rPr>
        <w:t>stanowiącego załącznik Nr 6do SIWZ</w:t>
      </w:r>
      <w:r w:rsidRPr="00ED0F7F">
        <w:rPr>
          <w:rFonts w:ascii="Times New Roman" w:eastAsia="MS Mincho" w:hAnsi="Times New Roman" w:cs="Times New Roman"/>
          <w:sz w:val="24"/>
          <w:szCs w:val="24"/>
        </w:rPr>
        <w:t>;</w:t>
      </w:r>
    </w:p>
    <w:p w:rsidR="00B744AA" w:rsidRPr="00E45AC4" w:rsidRDefault="00A02E84" w:rsidP="00B744AA">
      <w:pPr>
        <w:tabs>
          <w:tab w:val="left" w:pos="709"/>
        </w:tabs>
        <w:suppressAutoHyphens/>
        <w:spacing w:after="5" w:line="247" w:lineRule="auto"/>
        <w:ind w:right="61" w:firstLine="851"/>
        <w:jc w:val="both"/>
        <w:rPr>
          <w:color w:val="FF0000"/>
        </w:rPr>
      </w:pPr>
      <w:r>
        <w:rPr>
          <w:rFonts w:eastAsia="MS Mincho"/>
        </w:rPr>
        <w:t>7)</w:t>
      </w:r>
      <w:r w:rsidR="00B744AA">
        <w:rPr>
          <w:color w:val="000000"/>
          <w:kern w:val="1"/>
          <w:szCs w:val="22"/>
          <w:lang w:eastAsia="ar-SA"/>
        </w:rPr>
        <w:t xml:space="preserve">Informacja w związku z poleganiem na zasobach innych podmiotów. </w:t>
      </w:r>
    </w:p>
    <w:p w:rsidR="00B744AA" w:rsidRDefault="00863938" w:rsidP="00863938">
      <w:pPr>
        <w:tabs>
          <w:tab w:val="left" w:pos="426"/>
          <w:tab w:val="left" w:pos="851"/>
        </w:tabs>
        <w:autoSpaceDE w:val="0"/>
        <w:autoSpaceDN w:val="0"/>
        <w:adjustRightInd w:val="0"/>
        <w:spacing w:line="240" w:lineRule="atLeast"/>
        <w:ind w:left="1134" w:hanging="425"/>
        <w:jc w:val="both"/>
        <w:rPr>
          <w:rFonts w:eastAsia="MS Mincho"/>
        </w:rPr>
      </w:pPr>
      <w:r>
        <w:rPr>
          <w:rFonts w:eastAsia="MS Mincho"/>
        </w:rPr>
        <w:tab/>
      </w:r>
      <w:r w:rsidR="00B744AA">
        <w:rPr>
          <w:rFonts w:eastAsia="MS Mincho"/>
        </w:rPr>
        <w:t>8</w:t>
      </w:r>
      <w:r w:rsidR="00B744AA" w:rsidRPr="00F71246">
        <w:rPr>
          <w:rFonts w:eastAsia="MS Mincho"/>
        </w:rPr>
        <w:t>)</w:t>
      </w:r>
      <w:r>
        <w:rPr>
          <w:rFonts w:eastAsia="MS Mincho"/>
        </w:rPr>
        <w:tab/>
      </w:r>
      <w:r w:rsidR="00B744AA">
        <w:t>Oświadczenie Wykonawcy,</w:t>
      </w:r>
      <w:r w:rsidR="00AD7685">
        <w:t xml:space="preserve"> iż zaoferowany</w:t>
      </w:r>
      <w:r w:rsidR="00B744AA" w:rsidRPr="00F71246">
        <w:t xml:space="preserve"> przedmiot zamówienia jest oznaczony certyfikatem CE </w:t>
      </w:r>
      <w:r w:rsidR="00B744AA" w:rsidRPr="00F71246">
        <w:rPr>
          <w:rFonts w:eastAsia="MS Mincho"/>
        </w:rPr>
        <w:t xml:space="preserve">(wg dołączonego </w:t>
      </w:r>
      <w:r w:rsidR="00B744AA" w:rsidRPr="00F71246">
        <w:t>wzoru stanowiącego załącznik nr 8 do SIWZ)</w:t>
      </w:r>
      <w:r>
        <w:t>.</w:t>
      </w:r>
    </w:p>
    <w:p w:rsidR="00B744AA" w:rsidRPr="00732385" w:rsidRDefault="00B744AA" w:rsidP="00863938">
      <w:pPr>
        <w:tabs>
          <w:tab w:val="left" w:pos="993"/>
          <w:tab w:val="center" w:pos="4536"/>
          <w:tab w:val="right" w:pos="9072"/>
        </w:tabs>
        <w:ind w:left="1134" w:hanging="425"/>
        <w:jc w:val="both"/>
        <w:rPr>
          <w:bCs/>
          <w:iCs/>
        </w:rPr>
      </w:pPr>
      <w:r>
        <w:rPr>
          <w:rFonts w:eastAsia="MS Mincho"/>
        </w:rPr>
        <w:t xml:space="preserve">9) </w:t>
      </w:r>
      <w:r w:rsidRPr="00732385">
        <w:t xml:space="preserve">W związku z art. 13 Rozporządzenia Parlamentu Europejskiego i Rady (UE) 2016/679 z dnia 27 kwietnia  2016 roku w sprawie ochrony osób fizycznych w związku z przetwarzaniem danych osobowych i w sprawie swobodnego przepływu  takich danych –  zwane również RODO( Dz. Urz. UE L 119 z 04.05.2016 r.), które obowiązuje  od 25 maja 2018r., Wykonawca powinien zapoznać się z klauzulą informacyjną zał. 9 i </w:t>
      </w:r>
      <w:r>
        <w:t>złożyć oświadczenie wg zał. nr 10</w:t>
      </w:r>
      <w:r w:rsidRPr="00732385">
        <w:t>.</w:t>
      </w:r>
    </w:p>
    <w:p w:rsidR="000C0074" w:rsidRPr="00E45AC4" w:rsidRDefault="00B744AA" w:rsidP="00863938">
      <w:pPr>
        <w:pStyle w:val="Tekstpodstawowy2"/>
        <w:tabs>
          <w:tab w:val="left" w:pos="1276"/>
        </w:tabs>
        <w:ind w:left="1134" w:hanging="425"/>
        <w:rPr>
          <w:rFonts w:eastAsia="MS Mincho"/>
        </w:rPr>
      </w:pPr>
      <w:r>
        <w:rPr>
          <w:rFonts w:ascii="Times New Roman" w:hAnsi="Times New Roman" w:cs="Times New Roman"/>
          <w:b w:val="0"/>
          <w:bCs w:val="0"/>
        </w:rPr>
        <w:t>10</w:t>
      </w:r>
      <w:r w:rsidR="00A02E84">
        <w:rPr>
          <w:rFonts w:ascii="Times New Roman" w:hAnsi="Times New Roman" w:cs="Times New Roman"/>
          <w:b w:val="0"/>
          <w:bCs w:val="0"/>
        </w:rPr>
        <w:t>)</w:t>
      </w:r>
      <w:r w:rsidR="000C0074" w:rsidRPr="00DC099C">
        <w:rPr>
          <w:rFonts w:ascii="Times New Roman" w:hAnsi="Times New Roman" w:cs="Times New Roman"/>
          <w:b w:val="0"/>
        </w:rPr>
        <w:t>p</w:t>
      </w:r>
      <w:r w:rsidR="000C0074" w:rsidRPr="00DC099C">
        <w:rPr>
          <w:rFonts w:ascii="Times New Roman" w:eastAsia="MS Mincho" w:hAnsi="Times New Roman" w:cs="Times New Roman"/>
          <w:b w:val="0"/>
        </w:rPr>
        <w:t>ełnomocnictwo do podpisania oferty, określające zakres umocowania, podpisane przez osoby uprawnione do reprezentowania wykonawcy, jeżeli osobą podpisującą ofertę nie jest osoba upoważniona;</w:t>
      </w:r>
    </w:p>
    <w:p w:rsidR="000C0074" w:rsidRDefault="00B744AA" w:rsidP="00BE6AA8">
      <w:pPr>
        <w:pStyle w:val="Zwykytekst"/>
        <w:tabs>
          <w:tab w:val="left" w:pos="993"/>
          <w:tab w:val="left" w:pos="1080"/>
        </w:tabs>
        <w:ind w:left="993" w:hanging="284"/>
        <w:jc w:val="both"/>
        <w:rPr>
          <w:rFonts w:ascii="Times New Roman" w:eastAsia="MS Mincho" w:hAnsi="Times New Roman" w:cs="Times New Roman"/>
          <w:sz w:val="24"/>
          <w:szCs w:val="24"/>
        </w:rPr>
      </w:pPr>
      <w:r>
        <w:rPr>
          <w:rFonts w:ascii="Times New Roman" w:eastAsia="MS Mincho" w:hAnsi="Times New Roman" w:cs="Times New Roman"/>
          <w:sz w:val="24"/>
          <w:szCs w:val="24"/>
        </w:rPr>
        <w:t>11)</w:t>
      </w:r>
      <w:r w:rsidR="000C0074" w:rsidRPr="00E45AC4">
        <w:rPr>
          <w:rFonts w:ascii="Times New Roman" w:eastAsia="MS Mincho" w:hAnsi="Times New Roman" w:cs="Times New Roman"/>
          <w:sz w:val="24"/>
          <w:szCs w:val="24"/>
        </w:rPr>
        <w:t>pozostałe dokumenty, w tym dokumenty nie wymagane ale dołączone przez wykonawcę.</w:t>
      </w:r>
    </w:p>
    <w:p w:rsidR="00C469EB" w:rsidRPr="00E45AC4" w:rsidRDefault="00C469EB" w:rsidP="00857C7D">
      <w:pPr>
        <w:pStyle w:val="Tekstpodstawowywcity2"/>
        <w:numPr>
          <w:ilvl w:val="0"/>
          <w:numId w:val="16"/>
        </w:numPr>
        <w:tabs>
          <w:tab w:val="num" w:pos="851"/>
        </w:tabs>
        <w:ind w:left="851" w:hanging="284"/>
        <w:rPr>
          <w:rFonts w:ascii="Times New Roman" w:hAnsi="Times New Roman" w:cs="Times New Roman"/>
        </w:rPr>
      </w:pPr>
      <w:r w:rsidRPr="00E45AC4">
        <w:rPr>
          <w:rFonts w:ascii="Times New Roman" w:hAnsi="Times New Roman" w:cs="Times New Roman"/>
        </w:rPr>
        <w:t>Każdy wykonawca ma prawo złożyć tylko jedną ofertę. Złożenie przez jednego wykonawcę więcej niż jednej oferty spowoduje odrzucenie wszystkich ofert złożonych przez danego wykonawcę.</w:t>
      </w:r>
    </w:p>
    <w:p w:rsidR="00C469EB" w:rsidRPr="00E45AC4" w:rsidRDefault="00C469EB" w:rsidP="00857C7D">
      <w:pPr>
        <w:pStyle w:val="Tekstpodstawowywcity2"/>
        <w:numPr>
          <w:ilvl w:val="0"/>
          <w:numId w:val="16"/>
        </w:numPr>
        <w:tabs>
          <w:tab w:val="left" w:pos="851"/>
          <w:tab w:val="left" w:pos="993"/>
        </w:tabs>
        <w:ind w:left="851" w:hanging="284"/>
        <w:rPr>
          <w:rFonts w:ascii="Times New Roman" w:hAnsi="Times New Roman" w:cs="Times New Roman"/>
        </w:rPr>
      </w:pPr>
      <w:r w:rsidRPr="00E45AC4">
        <w:rPr>
          <w:rFonts w:ascii="Times New Roman" w:hAnsi="Times New Roman" w:cs="Times New Roman"/>
        </w:rPr>
        <w:t>Ofertę należy złożyć pod rygorem nieważności w formie pisemnej. Wymaga się aby treść oferty została napisana przy użyciu maszyny do pisania lub w formie wydruku komputerowego albo inną trwałą techniką.</w:t>
      </w:r>
    </w:p>
    <w:p w:rsidR="00C469EB" w:rsidRPr="00E45AC4" w:rsidRDefault="00C469EB" w:rsidP="00857C7D">
      <w:pPr>
        <w:pStyle w:val="Tekstpodstawowywcity2"/>
        <w:numPr>
          <w:ilvl w:val="0"/>
          <w:numId w:val="16"/>
        </w:numPr>
        <w:tabs>
          <w:tab w:val="num" w:pos="720"/>
          <w:tab w:val="left" w:pos="851"/>
        </w:tabs>
        <w:ind w:left="720" w:hanging="153"/>
        <w:rPr>
          <w:rFonts w:ascii="Times New Roman" w:hAnsi="Times New Roman" w:cs="Times New Roman"/>
        </w:rPr>
      </w:pPr>
      <w:r w:rsidRPr="00E45AC4">
        <w:rPr>
          <w:rFonts w:ascii="Times New Roman" w:hAnsi="Times New Roman" w:cs="Times New Roman"/>
          <w:bCs/>
        </w:rPr>
        <w:t>Oferta wraz z załącznikami musi być czytelna.</w:t>
      </w:r>
    </w:p>
    <w:p w:rsidR="00C469EB" w:rsidRPr="00E45AC4" w:rsidRDefault="00C469EB" w:rsidP="00FC5FDC">
      <w:pPr>
        <w:pStyle w:val="Tekstpodstawowywcity2"/>
        <w:numPr>
          <w:ilvl w:val="0"/>
          <w:numId w:val="16"/>
        </w:numPr>
        <w:tabs>
          <w:tab w:val="left" w:pos="851"/>
          <w:tab w:val="num" w:pos="993"/>
        </w:tabs>
        <w:ind w:left="851" w:hanging="284"/>
        <w:rPr>
          <w:rFonts w:ascii="Times New Roman" w:hAnsi="Times New Roman" w:cs="Times New Roman"/>
        </w:rPr>
      </w:pPr>
      <w:r w:rsidRPr="00E45AC4">
        <w:rPr>
          <w:rFonts w:ascii="Times New Roman" w:hAnsi="Times New Roman" w:cs="Times New Roman"/>
        </w:rPr>
        <w:t>Ofertę należy przygotować zgodnie z treścią formularzy stanowiących załączniki do SIWZ. Zaleca się przy sporządzaniu oferty korzystanie z wzorów (formularza oferty, oświadczeń przygotowanych przez zamawiającego).Wykonawca może przedstawić ofertę na swoim formularzu z zastrzeżeniem, że musi on zawierać wszystkie informacji określone przez zamawiającego w przygotowanych wzorach.</w:t>
      </w:r>
    </w:p>
    <w:p w:rsidR="00C469EB" w:rsidRPr="00E45AC4" w:rsidRDefault="00C469EB" w:rsidP="00FC5FDC">
      <w:pPr>
        <w:pStyle w:val="Tekstpodstawowywcity2"/>
        <w:numPr>
          <w:ilvl w:val="0"/>
          <w:numId w:val="16"/>
        </w:numPr>
        <w:tabs>
          <w:tab w:val="left" w:pos="284"/>
          <w:tab w:val="num" w:pos="851"/>
        </w:tabs>
        <w:ind w:left="851" w:hanging="284"/>
        <w:rPr>
          <w:rFonts w:ascii="Times New Roman" w:hAnsi="Times New Roman" w:cs="Times New Roman"/>
        </w:rPr>
      </w:pPr>
      <w:r w:rsidRPr="00E45AC4">
        <w:rPr>
          <w:rFonts w:ascii="Times New Roman" w:eastAsia="MS Mincho" w:hAnsi="Times New Roman" w:cs="Times New Roman"/>
        </w:rPr>
        <w:t>Oferta wraz z załącznikami musi być podpisana przez osobę upoważnioną do reprezentowania wykonawcy Upoważnienie do podpisania oferty musi być dołączone do oferty, jeżeli nie wynika ono z innych dokumentów załączonych przez wykonawcę.</w:t>
      </w:r>
    </w:p>
    <w:p w:rsidR="00C469EB" w:rsidRPr="00E45AC4" w:rsidRDefault="00C469EB" w:rsidP="00FC5FDC">
      <w:pPr>
        <w:pStyle w:val="Tekstpodstawowywcity2"/>
        <w:numPr>
          <w:ilvl w:val="0"/>
          <w:numId w:val="16"/>
        </w:numPr>
        <w:tabs>
          <w:tab w:val="left" w:pos="900"/>
        </w:tabs>
        <w:ind w:left="851" w:hanging="284"/>
        <w:rPr>
          <w:rFonts w:ascii="Times New Roman" w:hAnsi="Times New Roman" w:cs="Times New Roman"/>
        </w:rPr>
      </w:pPr>
      <w:r w:rsidRPr="00E45AC4">
        <w:rPr>
          <w:rFonts w:ascii="Times New Roman" w:eastAsia="MS Mincho" w:hAnsi="Times New Roman" w:cs="Times New Roman"/>
        </w:rPr>
        <w:t>Jeżeli osoba (osoby) podpisująca ofertę działa na podstawie pełnomocnictwa, to pełnomocnictwo powinno w swej treści jednoznacznie wskazywać uprawnienie do podpisania oferty. Pełnomocnictwo powinno zostać dołączone do oferty i musi być złożone w oryginale lub kopii poświadczonej za zgodność z oryginałem (kopia pełnomocnictwa powinna być poświadczona notarialnie).</w:t>
      </w:r>
    </w:p>
    <w:p w:rsidR="00C469EB" w:rsidRPr="00E45AC4" w:rsidRDefault="00C469EB" w:rsidP="00FC5FDC">
      <w:pPr>
        <w:pStyle w:val="Tekstpodstawowywcity2"/>
        <w:numPr>
          <w:ilvl w:val="0"/>
          <w:numId w:val="16"/>
        </w:numPr>
        <w:tabs>
          <w:tab w:val="num" w:pos="851"/>
          <w:tab w:val="left" w:pos="900"/>
        </w:tabs>
        <w:ind w:left="851" w:hanging="284"/>
        <w:rPr>
          <w:rFonts w:ascii="Times New Roman" w:hAnsi="Times New Roman" w:cs="Times New Roman"/>
        </w:rPr>
      </w:pPr>
      <w:r w:rsidRPr="00E45AC4">
        <w:rPr>
          <w:rFonts w:ascii="Times New Roman" w:eastAsia="MS Mincho" w:hAnsi="Times New Roman" w:cs="Times New Roman"/>
        </w:rPr>
        <w:t>Oferta wraz z załącznikami powinna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C469EB" w:rsidRPr="00E45AC4" w:rsidRDefault="00C469EB" w:rsidP="00FC5FDC">
      <w:pPr>
        <w:pStyle w:val="Tekstpodstawowywcity2"/>
        <w:numPr>
          <w:ilvl w:val="0"/>
          <w:numId w:val="16"/>
        </w:numPr>
        <w:tabs>
          <w:tab w:val="num" w:pos="851"/>
          <w:tab w:val="left" w:pos="900"/>
        </w:tabs>
        <w:ind w:left="851" w:hanging="425"/>
        <w:rPr>
          <w:rFonts w:ascii="Times New Roman" w:hAnsi="Times New Roman" w:cs="Times New Roman"/>
        </w:rPr>
      </w:pPr>
      <w:r w:rsidRPr="00E45AC4">
        <w:rPr>
          <w:rFonts w:ascii="Times New Roman" w:hAnsi="Times New Roman" w:cs="Times New Roman"/>
        </w:rPr>
        <w:t>Dokumenty składające się na ofertę muszą być złożone w oryginale lub kserokopii potwierdzonej za zgodność z oryginałem przez wykonawcę. W przypadku gdy przedstawiona przez wykonawcę kopia dokumentu będzie nieczytelna lub budząca wątpliwości co do jej prawdziwości zamawiający ma prawo żądać przedstawienia oryginału lub notarialnie poświadczonej kopii dokumentu.</w:t>
      </w:r>
    </w:p>
    <w:p w:rsidR="00C469EB" w:rsidRPr="00E45AC4" w:rsidRDefault="00FC5FDC" w:rsidP="00FC5FDC">
      <w:pPr>
        <w:pStyle w:val="Tekstpodstawowywcity2"/>
        <w:tabs>
          <w:tab w:val="left" w:pos="851"/>
        </w:tabs>
        <w:ind w:left="851" w:hanging="425"/>
        <w:rPr>
          <w:rFonts w:ascii="Times New Roman" w:hAnsi="Times New Roman" w:cs="Times New Roman"/>
        </w:rPr>
      </w:pPr>
      <w:r>
        <w:rPr>
          <w:rFonts w:ascii="Times New Roman" w:hAnsi="Times New Roman" w:cs="Times New Roman"/>
          <w:bCs/>
        </w:rPr>
        <w:t xml:space="preserve">11. </w:t>
      </w:r>
      <w:r w:rsidR="00C469EB" w:rsidRPr="00E45AC4">
        <w:rPr>
          <w:rFonts w:ascii="Times New Roman" w:hAnsi="Times New Roman" w:cs="Times New Roman"/>
          <w:bCs/>
        </w:rPr>
        <w:t>Zaleca się, by każda zawierająca jakąkolwiek treść strona oferty była podpisana lub parafowana przez wykonawcę. Każda poprawka w treści oferty, a w szczególności każde przerobienie, przekreślenie, uzupełnienie, nadpisanie, przesłonięcie korektorem itd. powinny być parafowane przez wykonawcę.</w:t>
      </w:r>
    </w:p>
    <w:p w:rsidR="00C469EB" w:rsidRPr="00E45AC4" w:rsidRDefault="00FC5FDC" w:rsidP="00FC5FDC">
      <w:pPr>
        <w:pStyle w:val="Tekstpodstawowywcity2"/>
        <w:tabs>
          <w:tab w:val="left" w:pos="900"/>
        </w:tabs>
        <w:ind w:left="851" w:hanging="491"/>
        <w:rPr>
          <w:rFonts w:ascii="Times New Roman" w:hAnsi="Times New Roman" w:cs="Times New Roman"/>
        </w:rPr>
      </w:pPr>
      <w:r>
        <w:rPr>
          <w:rFonts w:ascii="Times New Roman" w:hAnsi="Times New Roman" w:cs="Times New Roman"/>
          <w:bCs/>
        </w:rPr>
        <w:t>12.</w:t>
      </w:r>
      <w:r w:rsidR="00C469EB" w:rsidRPr="00E45AC4">
        <w:rPr>
          <w:rFonts w:ascii="Times New Roman" w:hAnsi="Times New Roman" w:cs="Times New Roman"/>
          <w:bCs/>
        </w:rPr>
        <w:t>Zaleca się, aby strony oferty były trwale ze sobą połączone i kolejno ponumerowane; w treści oferty winna być umieszczona informacja o ilości stron.</w:t>
      </w:r>
    </w:p>
    <w:p w:rsidR="00C469EB" w:rsidRPr="00E45AC4" w:rsidRDefault="00FC5FDC" w:rsidP="00FC5FDC">
      <w:pPr>
        <w:pStyle w:val="Tekstpodstawowywcity2"/>
        <w:tabs>
          <w:tab w:val="left" w:pos="900"/>
        </w:tabs>
        <w:ind w:left="851" w:hanging="425"/>
        <w:rPr>
          <w:rFonts w:ascii="Times New Roman" w:hAnsi="Times New Roman" w:cs="Times New Roman"/>
        </w:rPr>
      </w:pPr>
      <w:r>
        <w:rPr>
          <w:rFonts w:ascii="Times New Roman" w:hAnsi="Times New Roman" w:cs="Times New Roman"/>
          <w:spacing w:val="2"/>
        </w:rPr>
        <w:t xml:space="preserve">13. </w:t>
      </w:r>
      <w:r w:rsidR="00C469EB" w:rsidRPr="00E45AC4">
        <w:rPr>
          <w:rFonts w:ascii="Times New Roman" w:hAnsi="Times New Roman" w:cs="Times New Roman"/>
          <w:spacing w:val="2"/>
        </w:rPr>
        <w:t xml:space="preserve">Zamawiający informuje, że oferty składane w postępowaniu o zamówienie publiczne są jawne i podlegają udostępnieniu od chwili ich otwarcia. </w:t>
      </w:r>
      <w:r w:rsidR="00C469EB" w:rsidRPr="00E45AC4">
        <w:rPr>
          <w:rFonts w:ascii="Times New Roman" w:hAnsi="Times New Roman" w:cs="Times New Roman"/>
        </w:rPr>
        <w:t xml:space="preserve">Wykonawca </w:t>
      </w:r>
      <w:r w:rsidR="00C469EB" w:rsidRPr="00E45AC4">
        <w:rPr>
          <w:rFonts w:ascii="Times New Roman" w:hAnsi="Times New Roman" w:cs="Times New Roman"/>
          <w:bCs/>
        </w:rPr>
        <w:t>nie może zastrzec</w:t>
      </w:r>
      <w:r w:rsidR="00C469EB" w:rsidRPr="00E45AC4">
        <w:rPr>
          <w:rFonts w:ascii="Times New Roman" w:hAnsi="Times New Roman" w:cs="Times New Roman"/>
        </w:rPr>
        <w:t xml:space="preserve"> informacji dotyczących ceny, terminu wykonania zamówienia, okresu gwarancjii warunków płatności zawartych w ofercie.</w:t>
      </w:r>
    </w:p>
    <w:p w:rsidR="00C469EB" w:rsidRDefault="00FC5FDC" w:rsidP="004502A1">
      <w:pPr>
        <w:pStyle w:val="Tekstpodstawowywcity2"/>
        <w:tabs>
          <w:tab w:val="num" w:pos="720"/>
          <w:tab w:val="left" w:pos="900"/>
        </w:tabs>
        <w:ind w:left="851" w:hanging="425"/>
        <w:rPr>
          <w:rFonts w:ascii="Times New Roman" w:eastAsia="MS Mincho" w:hAnsi="Times New Roman" w:cs="Times New Roman"/>
        </w:rPr>
      </w:pPr>
      <w:r>
        <w:rPr>
          <w:rFonts w:ascii="Times New Roman" w:hAnsi="Times New Roman" w:cs="Times New Roman"/>
        </w:rPr>
        <w:t>14</w:t>
      </w:r>
      <w:r w:rsidR="00DC099C">
        <w:rPr>
          <w:rFonts w:ascii="Times New Roman" w:hAnsi="Times New Roman" w:cs="Times New Roman"/>
        </w:rPr>
        <w:t xml:space="preserve">. </w:t>
      </w:r>
      <w:r w:rsidR="00C469EB" w:rsidRPr="00E45AC4">
        <w:rPr>
          <w:rFonts w:ascii="Times New Roman" w:hAnsi="Times New Roman" w:cs="Times New Roman"/>
        </w:rPr>
        <w:t xml:space="preserve">W sytuacji, gdy informacje zawarte w </w:t>
      </w:r>
      <w:r w:rsidR="00C469EB" w:rsidRPr="00E45AC4">
        <w:rPr>
          <w:rFonts w:ascii="Times New Roman" w:eastAsia="MS Mincho" w:hAnsi="Times New Roman" w:cs="Times New Roman"/>
        </w:rPr>
        <w:t xml:space="preserve">ofercie stanowią tajemnicę przedsiębiorstwa w rozumieniu art. 11 ust. 4 ustawy z dnia 16 kwietna 1993r. o zwalczaniu nieuczciwej konkurencji (tj. Dz. U. z 2003r. Nr 153 poz.1503 z </w:t>
      </w:r>
      <w:proofErr w:type="spellStart"/>
      <w:r w:rsidR="00C469EB" w:rsidRPr="00E45AC4">
        <w:rPr>
          <w:rFonts w:ascii="Times New Roman" w:eastAsia="MS Mincho" w:hAnsi="Times New Roman" w:cs="Times New Roman"/>
        </w:rPr>
        <w:t>późn</w:t>
      </w:r>
      <w:proofErr w:type="spellEnd"/>
      <w:r w:rsidR="00C469EB" w:rsidRPr="00E45AC4">
        <w:rPr>
          <w:rFonts w:ascii="Times New Roman" w:eastAsia="MS Mincho" w:hAnsi="Times New Roman" w:cs="Times New Roman"/>
        </w:rPr>
        <w:t>. zm.), co do których wykonawca zastrzega, że nie mogą być udostępniane innym uczestnikom postępowania, muszą być oznaczone klauzulą: „Informacje stanowiące tajemnice przedsiębiorstwa i zaleca się, aby były trwale oddzielnie spięte.</w:t>
      </w:r>
    </w:p>
    <w:p w:rsidR="00C469EB" w:rsidRPr="00E45AC4" w:rsidRDefault="004502A1" w:rsidP="004502A1">
      <w:pPr>
        <w:pStyle w:val="Tekstpodstawowywcity2"/>
        <w:tabs>
          <w:tab w:val="left" w:pos="900"/>
        </w:tabs>
        <w:ind w:left="851" w:hanging="425"/>
        <w:rPr>
          <w:rFonts w:ascii="Times New Roman" w:hAnsi="Times New Roman" w:cs="Times New Roman"/>
        </w:rPr>
      </w:pPr>
      <w:r>
        <w:rPr>
          <w:rFonts w:ascii="Times New Roman" w:hAnsi="Times New Roman" w:cs="Times New Roman"/>
        </w:rPr>
        <w:t xml:space="preserve">15. </w:t>
      </w:r>
      <w:r w:rsidR="00C469EB" w:rsidRPr="00E45AC4">
        <w:rPr>
          <w:rFonts w:ascii="Times New Roman" w:hAnsi="Times New Roman" w:cs="Times New Roman"/>
        </w:rPr>
        <w:t>W przypadku dołączenia do oferty innych materiałów lub dokumentów, niż wymagane przez zamawiającego (materiały reklamowe, informacyjne, techniczne, itp.), wskazane jest, aby nie stanowiły one integralnej części oferty, gdyż nie będą one podlegały jakiejkolwiek ocenie zamawiającego.</w:t>
      </w:r>
    </w:p>
    <w:p w:rsidR="00C469EB" w:rsidRPr="00E45AC4" w:rsidRDefault="004502A1" w:rsidP="004502A1">
      <w:pPr>
        <w:pStyle w:val="Tekstpodstawowywcity2"/>
        <w:tabs>
          <w:tab w:val="left" w:pos="900"/>
        </w:tabs>
        <w:rPr>
          <w:rFonts w:ascii="Times New Roman" w:hAnsi="Times New Roman" w:cs="Times New Roman"/>
        </w:rPr>
      </w:pPr>
      <w:r>
        <w:rPr>
          <w:rFonts w:ascii="Times New Roman" w:hAnsi="Times New Roman" w:cs="Times New Roman"/>
        </w:rPr>
        <w:t xml:space="preserve">16. </w:t>
      </w:r>
      <w:r w:rsidR="00C469EB" w:rsidRPr="00E45AC4">
        <w:rPr>
          <w:rFonts w:ascii="Times New Roman" w:hAnsi="Times New Roman" w:cs="Times New Roman"/>
        </w:rPr>
        <w:t>Wykonawca ponosi wszelkie koszty związane z przygotowaniem i złożeniem oferty</w:t>
      </w:r>
      <w:r w:rsidR="00C469EB" w:rsidRPr="00E45AC4">
        <w:rPr>
          <w:rFonts w:ascii="Times New Roman" w:hAnsi="Times New Roman" w:cs="Times New Roman"/>
          <w:b/>
        </w:rPr>
        <w:t>.</w:t>
      </w:r>
    </w:p>
    <w:p w:rsidR="00C469EB" w:rsidRDefault="00A02E84" w:rsidP="00A02E84">
      <w:pPr>
        <w:pStyle w:val="Tekstpodstawowywcity2"/>
        <w:tabs>
          <w:tab w:val="left" w:pos="709"/>
        </w:tabs>
        <w:ind w:left="851" w:hanging="425"/>
        <w:rPr>
          <w:rFonts w:ascii="Times New Roman" w:hAnsi="Times New Roman" w:cs="Times New Roman"/>
        </w:rPr>
      </w:pPr>
      <w:r>
        <w:rPr>
          <w:rFonts w:ascii="Times New Roman" w:hAnsi="Times New Roman" w:cs="Times New Roman"/>
        </w:rPr>
        <w:t>1</w:t>
      </w:r>
      <w:r w:rsidR="004502A1">
        <w:rPr>
          <w:rFonts w:ascii="Times New Roman" w:hAnsi="Times New Roman" w:cs="Times New Roman"/>
        </w:rPr>
        <w:t>7.</w:t>
      </w:r>
      <w:r>
        <w:rPr>
          <w:rFonts w:ascii="Times New Roman" w:hAnsi="Times New Roman" w:cs="Times New Roman"/>
        </w:rPr>
        <w:tab/>
      </w:r>
      <w:r w:rsidR="00C469EB" w:rsidRPr="00E45AC4">
        <w:rPr>
          <w:rFonts w:ascii="Times New Roman" w:hAnsi="Times New Roman" w:cs="Times New Roman"/>
        </w:rPr>
        <w:t xml:space="preserve">Zamawiający, dla stworzenia jednakowych warunków przygotowania i oceny wszystkich otrzymanych ofert przetargowych, wprowadził obowiązek jednolitej formy składanych ofert. Ujednolicona została zawartość oferty przetargowej,poprzez ustalenie kolejności poszczególnych jej załączników. Określone przez zamawiającego formy załączników należy traktować jako bezwzględnie obowiązujące. Zamawiający nie dopuszcza możliwości samowolnej modyfikacji ich treści. Zamawiający ustala następującą kolejność numeracji załączników oferty a także wymagania dotyczące treści w nich zawartych: </w:t>
      </w:r>
    </w:p>
    <w:p w:rsidR="00C469EB" w:rsidRPr="00E45AC4" w:rsidRDefault="004502A1" w:rsidP="004502A1">
      <w:pPr>
        <w:pStyle w:val="Zwykytekst"/>
        <w:ind w:left="851" w:hanging="425"/>
        <w:jc w:val="both"/>
        <w:rPr>
          <w:rFonts w:ascii="Times New Roman" w:hAnsi="Times New Roman" w:cs="Times New Roman"/>
          <w:sz w:val="24"/>
          <w:szCs w:val="24"/>
        </w:rPr>
      </w:pPr>
      <w:r>
        <w:rPr>
          <w:rFonts w:ascii="Times New Roman" w:hAnsi="Times New Roman" w:cs="Times New Roman"/>
          <w:sz w:val="24"/>
          <w:szCs w:val="24"/>
        </w:rPr>
        <w:t xml:space="preserve">18. </w:t>
      </w:r>
      <w:r w:rsidR="00FC5FDC">
        <w:rPr>
          <w:rFonts w:ascii="Times New Roman" w:hAnsi="Times New Roman" w:cs="Times New Roman"/>
          <w:sz w:val="24"/>
          <w:szCs w:val="24"/>
        </w:rPr>
        <w:t>W</w:t>
      </w:r>
      <w:r w:rsidR="00A20211">
        <w:rPr>
          <w:rFonts w:ascii="Times New Roman" w:hAnsi="Times New Roman" w:cs="Times New Roman"/>
          <w:sz w:val="24"/>
          <w:szCs w:val="24"/>
        </w:rPr>
        <w:t xml:space="preserve"> </w:t>
      </w:r>
      <w:r w:rsidR="00C469EB" w:rsidRPr="00E45AC4">
        <w:rPr>
          <w:rFonts w:ascii="Times New Roman" w:hAnsi="Times New Roman" w:cs="Times New Roman"/>
          <w:sz w:val="24"/>
          <w:szCs w:val="24"/>
        </w:rPr>
        <w:t>przypadku powierzenia realizacji zamówienia podwykonawcom, wykonawca zobowiązany jest do wskazania w ofercie tej części zamówienia, której realizację powierzy podwykonawcy. W przypadku braku takiego oświadczenia, zamawiający uzna, iż wykonawca będzie realizował zamówienie bez udziału podwykonawców.</w:t>
      </w:r>
    </w:p>
    <w:p w:rsidR="00C469EB" w:rsidRDefault="004502A1" w:rsidP="004502A1">
      <w:pPr>
        <w:pStyle w:val="Zwykytekst"/>
        <w:ind w:left="851" w:hanging="425"/>
        <w:jc w:val="both"/>
        <w:rPr>
          <w:rFonts w:ascii="Times New Roman" w:hAnsi="Times New Roman" w:cs="Times New Roman"/>
          <w:b/>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C469EB" w:rsidRPr="00E45AC4">
        <w:rPr>
          <w:rFonts w:ascii="Times New Roman" w:hAnsi="Times New Roman" w:cs="Times New Roman"/>
          <w:sz w:val="24"/>
          <w:szCs w:val="24"/>
        </w:rPr>
        <w:t>Ofertę należy umieścić w zamkniętym opakowaniu, uniemożliwiającym odczytanie jej zawartości bez uszkodzenia tego opakowania. Opakowanie winno być oznaczone nazwą (fir</w:t>
      </w:r>
      <w:r w:rsidR="008516AB">
        <w:rPr>
          <w:rFonts w:ascii="Times New Roman" w:hAnsi="Times New Roman" w:cs="Times New Roman"/>
          <w:sz w:val="24"/>
          <w:szCs w:val="24"/>
        </w:rPr>
        <w:t>mą) i adresem wykonawcy oraz zaa</w:t>
      </w:r>
      <w:r w:rsidR="00C469EB" w:rsidRPr="00E45AC4">
        <w:rPr>
          <w:rFonts w:ascii="Times New Roman" w:hAnsi="Times New Roman" w:cs="Times New Roman"/>
          <w:sz w:val="24"/>
          <w:szCs w:val="24"/>
        </w:rPr>
        <w:t>dres</w:t>
      </w:r>
      <w:r w:rsidR="005554D9">
        <w:rPr>
          <w:rFonts w:ascii="Times New Roman" w:hAnsi="Times New Roman" w:cs="Times New Roman"/>
          <w:sz w:val="24"/>
          <w:szCs w:val="24"/>
        </w:rPr>
        <w:t>owane:</w:t>
      </w:r>
      <w:r w:rsidR="00C469EB" w:rsidRPr="00E45AC4">
        <w:rPr>
          <w:rFonts w:ascii="Times New Roman" w:eastAsia="MS Mincho" w:hAnsi="Times New Roman" w:cs="Times New Roman"/>
          <w:b/>
          <w:sz w:val="24"/>
          <w:szCs w:val="24"/>
        </w:rPr>
        <w:t>Wojewódzki Podkarpacki Szpital Psychiatryczny im. prof. Eugeniusza Brzezickiego w Ż</w:t>
      </w:r>
      <w:r w:rsidR="00C469EB" w:rsidRPr="00E45AC4">
        <w:rPr>
          <w:rFonts w:ascii="Times New Roman" w:hAnsi="Times New Roman" w:cs="Times New Roman"/>
          <w:b/>
          <w:sz w:val="24"/>
          <w:szCs w:val="24"/>
        </w:rPr>
        <w:t xml:space="preserve">urawicy </w:t>
      </w:r>
      <w:r w:rsidR="00C469EB" w:rsidRPr="00E45AC4">
        <w:rPr>
          <w:rFonts w:ascii="Times New Roman" w:eastAsia="MS Mincho" w:hAnsi="Times New Roman" w:cs="Times New Roman"/>
          <w:b/>
          <w:sz w:val="24"/>
          <w:szCs w:val="24"/>
        </w:rPr>
        <w:t>37-710</w:t>
      </w:r>
      <w:r w:rsidR="00C469EB" w:rsidRPr="00E45AC4">
        <w:rPr>
          <w:rFonts w:ascii="Times New Roman" w:hAnsi="Times New Roman" w:cs="Times New Roman"/>
          <w:b/>
          <w:sz w:val="24"/>
          <w:szCs w:val="24"/>
        </w:rPr>
        <w:t>, ul. Różana 9 i opisane:</w:t>
      </w:r>
    </w:p>
    <w:p w:rsidR="00F87FE8" w:rsidRPr="00E45AC4" w:rsidRDefault="00F87FE8" w:rsidP="004502A1">
      <w:pPr>
        <w:pStyle w:val="Zwykytekst"/>
        <w:ind w:left="851" w:hanging="425"/>
        <w:jc w:val="both"/>
        <w:rPr>
          <w:rFonts w:ascii="Times New Roman" w:hAnsi="Times New Roman" w:cs="Times New Roman"/>
          <w:sz w:val="24"/>
          <w:szCs w:val="24"/>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20"/>
      </w:tblGrid>
      <w:tr w:rsidR="00C469EB" w:rsidRPr="00E45AC4">
        <w:trPr>
          <w:trHeight w:val="70"/>
        </w:trPr>
        <w:tc>
          <w:tcPr>
            <w:tcW w:w="8420" w:type="dxa"/>
          </w:tcPr>
          <w:p w:rsidR="00C469EB" w:rsidRPr="00E45AC4" w:rsidRDefault="00C469EB">
            <w:pPr>
              <w:tabs>
                <w:tab w:val="num" w:pos="540"/>
              </w:tabs>
              <w:autoSpaceDE w:val="0"/>
              <w:autoSpaceDN w:val="0"/>
              <w:adjustRightInd w:val="0"/>
              <w:spacing w:line="240" w:lineRule="atLeast"/>
              <w:jc w:val="both"/>
            </w:pPr>
            <w:r w:rsidRPr="00E45AC4">
              <w:t>Nazwa (firma) wykonawcy</w:t>
            </w:r>
          </w:p>
          <w:p w:rsidR="00C469EB" w:rsidRPr="00E45AC4" w:rsidRDefault="00C469EB">
            <w:pPr>
              <w:tabs>
                <w:tab w:val="num" w:pos="540"/>
              </w:tabs>
              <w:autoSpaceDE w:val="0"/>
              <w:autoSpaceDN w:val="0"/>
              <w:adjustRightInd w:val="0"/>
              <w:spacing w:line="240" w:lineRule="atLeast"/>
              <w:jc w:val="both"/>
            </w:pPr>
            <w:r w:rsidRPr="00E45AC4">
              <w:t>Adres wykonawcy</w:t>
            </w:r>
          </w:p>
          <w:p w:rsidR="00C469EB" w:rsidRPr="00E45AC4" w:rsidRDefault="00C469EB">
            <w:pPr>
              <w:pStyle w:val="Nagwek7"/>
              <w:rPr>
                <w:rFonts w:ascii="Times New Roman" w:hAnsi="Times New Roman" w:cs="Times New Roman"/>
                <w:sz w:val="24"/>
              </w:rPr>
            </w:pPr>
            <w:r w:rsidRPr="00E45AC4">
              <w:rPr>
                <w:rFonts w:ascii="Times New Roman" w:hAnsi="Times New Roman" w:cs="Times New Roman"/>
                <w:sz w:val="24"/>
              </w:rPr>
              <w:t>Wojewódzki Podkarpacki Szpital Psychiatryczny</w:t>
            </w:r>
          </w:p>
          <w:p w:rsidR="00C469EB" w:rsidRPr="00E45AC4" w:rsidRDefault="00C469EB">
            <w:pPr>
              <w:tabs>
                <w:tab w:val="num" w:pos="540"/>
              </w:tabs>
              <w:autoSpaceDE w:val="0"/>
              <w:autoSpaceDN w:val="0"/>
              <w:adjustRightInd w:val="0"/>
              <w:spacing w:line="240" w:lineRule="atLeast"/>
              <w:jc w:val="center"/>
              <w:rPr>
                <w:rFonts w:eastAsia="MS Mincho"/>
                <w:b/>
              </w:rPr>
            </w:pPr>
            <w:r w:rsidRPr="00E45AC4">
              <w:rPr>
                <w:rFonts w:eastAsia="MS Mincho"/>
                <w:b/>
              </w:rPr>
              <w:t>im. prof. Eugeniusza Brzezickiego</w:t>
            </w:r>
          </w:p>
          <w:p w:rsidR="00C469EB" w:rsidRPr="00E45AC4" w:rsidRDefault="00C469EB">
            <w:pPr>
              <w:tabs>
                <w:tab w:val="num" w:pos="540"/>
              </w:tabs>
              <w:autoSpaceDE w:val="0"/>
              <w:autoSpaceDN w:val="0"/>
              <w:adjustRightInd w:val="0"/>
              <w:spacing w:line="240" w:lineRule="atLeast"/>
              <w:jc w:val="center"/>
              <w:rPr>
                <w:rFonts w:eastAsia="MS Mincho"/>
                <w:b/>
              </w:rPr>
            </w:pPr>
            <w:r w:rsidRPr="00E45AC4">
              <w:rPr>
                <w:rFonts w:eastAsia="MS Mincho"/>
                <w:b/>
              </w:rPr>
              <w:t>ul. Różana 9, 37- 710 Żurawica</w:t>
            </w:r>
          </w:p>
          <w:p w:rsidR="00C469EB" w:rsidRPr="00E45AC4" w:rsidRDefault="00C469EB">
            <w:pPr>
              <w:tabs>
                <w:tab w:val="num" w:pos="540"/>
              </w:tabs>
              <w:autoSpaceDE w:val="0"/>
              <w:autoSpaceDN w:val="0"/>
              <w:adjustRightInd w:val="0"/>
              <w:spacing w:line="240" w:lineRule="atLeast"/>
              <w:jc w:val="center"/>
              <w:rPr>
                <w:rFonts w:eastAsia="MS Mincho"/>
                <w:b/>
                <w:u w:val="single"/>
              </w:rPr>
            </w:pPr>
            <w:r w:rsidRPr="00E45AC4">
              <w:rPr>
                <w:rFonts w:eastAsia="MS Mincho"/>
                <w:b/>
                <w:u w:val="single"/>
              </w:rPr>
              <w:t xml:space="preserve">Sekretariat  Szpitala </w:t>
            </w:r>
          </w:p>
          <w:p w:rsidR="00C469EB" w:rsidRPr="00E45AC4" w:rsidRDefault="00C469EB">
            <w:pPr>
              <w:pStyle w:val="Nagwek7"/>
              <w:rPr>
                <w:rFonts w:ascii="Times New Roman" w:hAnsi="Times New Roman" w:cs="Times New Roman"/>
                <w:sz w:val="24"/>
              </w:rPr>
            </w:pPr>
            <w:r w:rsidRPr="00E45AC4">
              <w:rPr>
                <w:rFonts w:ascii="Times New Roman" w:hAnsi="Times New Roman" w:cs="Times New Roman"/>
                <w:b w:val="0"/>
                <w:bCs/>
                <w:sz w:val="24"/>
              </w:rPr>
              <w:t>Przetarg nieograniczony na „</w:t>
            </w:r>
            <w:r w:rsidR="00D411BA">
              <w:rPr>
                <w:rFonts w:ascii="Times New Roman" w:hAnsi="Times New Roman" w:cs="Times New Roman"/>
                <w:b w:val="0"/>
                <w:bCs/>
                <w:sz w:val="24"/>
              </w:rPr>
              <w:t xml:space="preserve">Dostawę wraz z montażem  wyposażenia pomieszczeń  </w:t>
            </w:r>
            <w:r w:rsidR="00D411BA" w:rsidRPr="008C2D0F">
              <w:rPr>
                <w:rFonts w:ascii="Times New Roman" w:hAnsi="Times New Roman" w:cs="Times New Roman"/>
                <w:b w:val="0"/>
                <w:bCs/>
              </w:rPr>
              <w:t>Oddziału</w:t>
            </w:r>
            <w:r w:rsidR="00D411BA">
              <w:rPr>
                <w:rFonts w:ascii="Times New Roman" w:hAnsi="Times New Roman" w:cs="Times New Roman"/>
                <w:b w:val="0"/>
                <w:bCs/>
              </w:rPr>
              <w:t>D</w:t>
            </w:r>
            <w:r w:rsidR="00D411BA" w:rsidRPr="00E45AC4">
              <w:rPr>
                <w:rFonts w:ascii="Times New Roman" w:hAnsi="Times New Roman" w:cs="Times New Roman"/>
                <w:b w:val="0"/>
                <w:bCs/>
              </w:rPr>
              <w:t xml:space="preserve">ziennegoPsychiatrycznego </w:t>
            </w:r>
            <w:r w:rsidR="00D411BA">
              <w:rPr>
                <w:rFonts w:ascii="Times New Roman" w:hAnsi="Times New Roman" w:cs="Times New Roman"/>
                <w:b w:val="0"/>
                <w:bCs/>
                <w:color w:val="000000"/>
              </w:rPr>
              <w:t xml:space="preserve">przy ul. </w:t>
            </w:r>
            <w:r w:rsidR="00D411BA" w:rsidRPr="00E45AC4">
              <w:rPr>
                <w:rFonts w:ascii="Times New Roman" w:hAnsi="Times New Roman" w:cs="Times New Roman"/>
                <w:b w:val="0"/>
                <w:bCs/>
                <w:color w:val="000000"/>
              </w:rPr>
              <w:t>Marszałka Ferdynanda Focha 31 w Przemyślu</w:t>
            </w:r>
          </w:p>
          <w:p w:rsidR="00C469EB" w:rsidRPr="00E45AC4" w:rsidRDefault="00C469EB">
            <w:pPr>
              <w:tabs>
                <w:tab w:val="num" w:pos="540"/>
              </w:tabs>
              <w:autoSpaceDE w:val="0"/>
              <w:autoSpaceDN w:val="0"/>
              <w:adjustRightInd w:val="0"/>
              <w:spacing w:line="240" w:lineRule="atLeast"/>
              <w:jc w:val="center"/>
              <w:rPr>
                <w:rFonts w:eastAsia="MS Mincho"/>
                <w:b/>
                <w:vertAlign w:val="superscript"/>
              </w:rPr>
            </w:pPr>
            <w:r w:rsidRPr="00E45AC4">
              <w:rPr>
                <w:rFonts w:eastAsia="MS Mincho"/>
                <w:b/>
              </w:rPr>
              <w:t>Nie otwierać przed dniem</w:t>
            </w:r>
            <w:r w:rsidR="00BE6AA8">
              <w:rPr>
                <w:rFonts w:eastAsia="MS Mincho"/>
                <w:b/>
              </w:rPr>
              <w:t>10.06.</w:t>
            </w:r>
            <w:r w:rsidR="009C5778">
              <w:rPr>
                <w:rFonts w:eastAsia="MS Mincho"/>
                <w:b/>
              </w:rPr>
              <w:t>2</w:t>
            </w:r>
            <w:r w:rsidR="00863938">
              <w:rPr>
                <w:rFonts w:eastAsia="MS Mincho"/>
                <w:b/>
              </w:rPr>
              <w:t xml:space="preserve">019 </w:t>
            </w:r>
            <w:r w:rsidRPr="00E45AC4">
              <w:rPr>
                <w:rFonts w:eastAsia="MS Mincho"/>
                <w:b/>
              </w:rPr>
              <w:t>godz. 10</w:t>
            </w:r>
            <w:r w:rsidRPr="00E45AC4">
              <w:rPr>
                <w:rFonts w:eastAsia="MS Mincho"/>
                <w:b/>
                <w:u w:val="single"/>
                <w:vertAlign w:val="superscript"/>
              </w:rPr>
              <w:t>10</w:t>
            </w:r>
          </w:p>
          <w:p w:rsidR="00C469EB" w:rsidRPr="00E45AC4" w:rsidRDefault="00C469EB">
            <w:pPr>
              <w:tabs>
                <w:tab w:val="num" w:pos="540"/>
              </w:tabs>
              <w:autoSpaceDE w:val="0"/>
              <w:autoSpaceDN w:val="0"/>
              <w:adjustRightInd w:val="0"/>
              <w:spacing w:line="240" w:lineRule="atLeast"/>
            </w:pPr>
          </w:p>
        </w:tc>
      </w:tr>
    </w:tbl>
    <w:p w:rsidR="00C469EB" w:rsidRPr="00E45AC4" w:rsidRDefault="00C469EB">
      <w:pPr>
        <w:pStyle w:val="Zwykytekst"/>
        <w:ind w:left="360"/>
        <w:jc w:val="both"/>
        <w:rPr>
          <w:rFonts w:ascii="Times New Roman" w:hAnsi="Times New Roman" w:cs="Times New Roman"/>
          <w:sz w:val="24"/>
          <w:szCs w:val="24"/>
        </w:rPr>
      </w:pPr>
    </w:p>
    <w:p w:rsidR="00C469EB" w:rsidRPr="00E45AC4" w:rsidRDefault="00A02E84" w:rsidP="004502A1">
      <w:pPr>
        <w:pStyle w:val="Zwykytekst"/>
        <w:tabs>
          <w:tab w:val="left" w:pos="426"/>
        </w:tabs>
        <w:ind w:left="851" w:hanging="425"/>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C469EB" w:rsidRPr="00E45AC4">
        <w:rPr>
          <w:rFonts w:ascii="Times New Roman" w:hAnsi="Times New Roman" w:cs="Times New Roman"/>
          <w:sz w:val="24"/>
          <w:szCs w:val="24"/>
        </w:rPr>
        <w:t>Wykonawca może,przed upływem terminu składania ofert, wprowadzić zmiany, poprawki, modyfikacje i uzupełnienia do złożonej oferty. Wprowadzone zmiany muszą być złożone według takich samych zasad, jak złożona oferta, tj. w odpowiednio oznakowanej kopercie, dopiskiem „</w:t>
      </w:r>
      <w:r w:rsidR="00C469EB" w:rsidRPr="00E45AC4">
        <w:rPr>
          <w:rFonts w:ascii="Times New Roman" w:hAnsi="Times New Roman" w:cs="Times New Roman"/>
          <w:b/>
          <w:sz w:val="24"/>
          <w:szCs w:val="24"/>
        </w:rPr>
        <w:t xml:space="preserve">ZMIANA”. </w:t>
      </w:r>
      <w:r w:rsidR="00C469EB" w:rsidRPr="00E45AC4">
        <w:rPr>
          <w:rFonts w:ascii="Times New Roman" w:hAnsi="Times New Roman" w:cs="Times New Roman"/>
          <w:sz w:val="24"/>
          <w:szCs w:val="24"/>
        </w:rPr>
        <w:t>Koperty oznaczone wyrazem „</w:t>
      </w:r>
      <w:r w:rsidR="00C469EB" w:rsidRPr="00E45AC4">
        <w:rPr>
          <w:rFonts w:ascii="Times New Roman" w:hAnsi="Times New Roman" w:cs="Times New Roman"/>
          <w:b/>
          <w:sz w:val="24"/>
          <w:szCs w:val="24"/>
        </w:rPr>
        <w:t xml:space="preserve">ZMIANA” </w:t>
      </w:r>
      <w:r w:rsidR="00C469EB" w:rsidRPr="00E45AC4">
        <w:rPr>
          <w:rFonts w:ascii="Times New Roman" w:hAnsi="Times New Roman" w:cs="Times New Roman"/>
          <w:bCs/>
          <w:sz w:val="24"/>
          <w:szCs w:val="24"/>
        </w:rPr>
        <w:t>zostaną otwarte przy otwieraniu oferty wykonawcy, który wprowadził zmiany i po stwierdzeniu poprawności procedury dokonywania zmian, zostaną dołączone do oferty.</w:t>
      </w:r>
    </w:p>
    <w:p w:rsidR="00C469EB" w:rsidRPr="00E45AC4" w:rsidRDefault="00A02E84" w:rsidP="004502A1">
      <w:pPr>
        <w:pStyle w:val="Zwykytekst"/>
        <w:ind w:left="851" w:hanging="425"/>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C469EB" w:rsidRPr="00E45AC4">
        <w:rPr>
          <w:rFonts w:ascii="Times New Roman" w:hAnsi="Times New Roman" w:cs="Times New Roman"/>
          <w:sz w:val="24"/>
          <w:szCs w:val="24"/>
        </w:rPr>
        <w:t xml:space="preserve">Wykonawca ma prawo przed upływem terminu składania ofert wycofać swoją ofertę poprzez złożenie pisemnego powiadomienia (według tych samych zasad jak wprowadzenie zmian) z dopiskiem na kopercie </w:t>
      </w:r>
      <w:r w:rsidR="00C469EB" w:rsidRPr="00E45AC4">
        <w:rPr>
          <w:rFonts w:ascii="Times New Roman" w:hAnsi="Times New Roman" w:cs="Times New Roman"/>
          <w:b/>
          <w:sz w:val="24"/>
          <w:szCs w:val="24"/>
        </w:rPr>
        <w:t>„WYCOFANIE”</w:t>
      </w:r>
      <w:r w:rsidR="00C469EB" w:rsidRPr="00E45AC4">
        <w:rPr>
          <w:rFonts w:ascii="Times New Roman" w:hAnsi="Times New Roman" w:cs="Times New Roman"/>
          <w:bCs/>
          <w:sz w:val="24"/>
          <w:szCs w:val="24"/>
        </w:rPr>
        <w:t xml:space="preserve">. </w:t>
      </w:r>
      <w:r w:rsidR="00C469EB" w:rsidRPr="00E45AC4">
        <w:rPr>
          <w:rFonts w:ascii="Times New Roman" w:hAnsi="Times New Roman" w:cs="Times New Roman"/>
          <w:sz w:val="24"/>
          <w:szCs w:val="24"/>
        </w:rPr>
        <w:t xml:space="preserve">Koperty z ofertami wycofanymi nie będą otwierane.  </w:t>
      </w:r>
    </w:p>
    <w:p w:rsidR="00C469EB" w:rsidRPr="00E45AC4" w:rsidRDefault="00A02E84" w:rsidP="004502A1">
      <w:pPr>
        <w:pStyle w:val="Zwykytekst"/>
        <w:ind w:left="851" w:hanging="425"/>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C469EB" w:rsidRPr="00E45AC4">
        <w:rPr>
          <w:rFonts w:ascii="Times New Roman" w:hAnsi="Times New Roman" w:cs="Times New Roman"/>
          <w:sz w:val="24"/>
          <w:szCs w:val="24"/>
        </w:rPr>
        <w:t>Oferty otrzymane przez zamawiającego po terminie składania ofert zostaną niezwłocznie zwrócone wykonawcombez otwierania.</w:t>
      </w:r>
    </w:p>
    <w:p w:rsidR="00C469EB" w:rsidRPr="00E45AC4" w:rsidRDefault="00A02E84" w:rsidP="004502A1">
      <w:pPr>
        <w:pStyle w:val="Zwykytekst"/>
        <w:ind w:left="851" w:hanging="425"/>
        <w:jc w:val="both"/>
        <w:rPr>
          <w:rFonts w:ascii="Times New Roman" w:hAnsi="Times New Roman" w:cs="Times New Roman"/>
          <w:sz w:val="24"/>
          <w:szCs w:val="24"/>
        </w:rPr>
      </w:pPr>
      <w:r>
        <w:rPr>
          <w:rFonts w:ascii="Times New Roman" w:eastAsia="MS Mincho" w:hAnsi="Times New Roman" w:cs="Times New Roman"/>
          <w:sz w:val="24"/>
          <w:szCs w:val="24"/>
        </w:rPr>
        <w:t>23.</w:t>
      </w:r>
      <w:r>
        <w:rPr>
          <w:rFonts w:ascii="Times New Roman" w:eastAsia="MS Mincho" w:hAnsi="Times New Roman" w:cs="Times New Roman"/>
          <w:sz w:val="24"/>
          <w:szCs w:val="24"/>
        </w:rPr>
        <w:tab/>
      </w:r>
      <w:r w:rsidR="00C469EB" w:rsidRPr="00E45AC4">
        <w:rPr>
          <w:rFonts w:ascii="Times New Roman" w:eastAsia="MS Mincho" w:hAnsi="Times New Roman" w:cs="Times New Roman"/>
          <w:sz w:val="24"/>
          <w:szCs w:val="24"/>
        </w:rPr>
        <w:t>W przypadku nieprawidłowego zaadresowania lub zamknięcia koperty, zamawiający nie odpowiada za złe skierowanie przesyłki i jej przedterminowe otwarcie.</w:t>
      </w:r>
    </w:p>
    <w:p w:rsidR="00C469EB" w:rsidRPr="00E45AC4" w:rsidRDefault="00C469EB">
      <w:pPr>
        <w:autoSpaceDE w:val="0"/>
        <w:autoSpaceDN w:val="0"/>
        <w:adjustRightInd w:val="0"/>
        <w:spacing w:line="240" w:lineRule="atLeast"/>
        <w:jc w:val="both"/>
        <w:rPr>
          <w:rFonts w:eastAsia="MS Mincho"/>
          <w:color w:val="FF0000"/>
        </w:rPr>
      </w:pPr>
    </w:p>
    <w:p w:rsidR="00A02E84" w:rsidRDefault="00A02E84" w:rsidP="00D411BA">
      <w:pPr>
        <w:autoSpaceDE w:val="0"/>
        <w:autoSpaceDN w:val="0"/>
        <w:adjustRightInd w:val="0"/>
        <w:spacing w:line="240" w:lineRule="atLeast"/>
        <w:ind w:left="720" w:hanging="720"/>
        <w:jc w:val="both"/>
        <w:rPr>
          <w:b/>
          <w:bCs/>
        </w:rPr>
      </w:pPr>
    </w:p>
    <w:p w:rsidR="00C469EB" w:rsidRPr="00E45AC4" w:rsidRDefault="00D411BA" w:rsidP="00D411BA">
      <w:pPr>
        <w:autoSpaceDE w:val="0"/>
        <w:autoSpaceDN w:val="0"/>
        <w:adjustRightInd w:val="0"/>
        <w:spacing w:line="240" w:lineRule="atLeast"/>
        <w:ind w:left="720" w:hanging="720"/>
        <w:jc w:val="both"/>
      </w:pPr>
      <w:r>
        <w:rPr>
          <w:b/>
          <w:bCs/>
        </w:rPr>
        <w:t xml:space="preserve">XVII. </w:t>
      </w:r>
      <w:r w:rsidR="00C469EB" w:rsidRPr="00E45AC4">
        <w:rPr>
          <w:b/>
          <w:bCs/>
        </w:rPr>
        <w:t>MIEJSCE ORAZ TERMIN SKŁADANIA I OTWARCIA OFERT</w:t>
      </w:r>
      <w:r w:rsidR="00C469EB" w:rsidRPr="00E45AC4">
        <w:t>.</w:t>
      </w:r>
    </w:p>
    <w:p w:rsidR="00C469EB" w:rsidRPr="00C91046" w:rsidRDefault="00C469EB" w:rsidP="00C91046">
      <w:pPr>
        <w:numPr>
          <w:ilvl w:val="1"/>
          <w:numId w:val="20"/>
        </w:numPr>
        <w:tabs>
          <w:tab w:val="clear" w:pos="1440"/>
          <w:tab w:val="left" w:pos="709"/>
          <w:tab w:val="num" w:pos="900"/>
        </w:tabs>
        <w:autoSpaceDE w:val="0"/>
        <w:autoSpaceDN w:val="0"/>
        <w:adjustRightInd w:val="0"/>
        <w:spacing w:line="240" w:lineRule="atLeast"/>
        <w:ind w:left="900"/>
        <w:jc w:val="both"/>
        <w:rPr>
          <w:rFonts w:eastAsia="MS Mincho"/>
          <w:color w:val="FF0000"/>
        </w:rPr>
      </w:pPr>
      <w:r w:rsidRPr="00C91046">
        <w:t xml:space="preserve">Oferta musi być złożona w siedzibie Zamawiającego: </w:t>
      </w:r>
      <w:r w:rsidRPr="00C91046">
        <w:rPr>
          <w:rFonts w:eastAsia="MS Mincho"/>
        </w:rPr>
        <w:t>Wojewódzki Podkarpacki Szpital Psychiatryczny im. prof. Eugeniusza Brzezickiego w Ż</w:t>
      </w:r>
      <w:r w:rsidRPr="00C91046">
        <w:t xml:space="preserve">urawicy </w:t>
      </w:r>
      <w:r w:rsidRPr="00C91046">
        <w:rPr>
          <w:rFonts w:eastAsia="MS Mincho"/>
        </w:rPr>
        <w:t>37-710</w:t>
      </w:r>
      <w:r w:rsidRPr="00C91046">
        <w:t>, ul. Różana 9,</w:t>
      </w:r>
      <w:r w:rsidRPr="00C91046">
        <w:rPr>
          <w:rFonts w:eastAsia="MS Mincho"/>
        </w:rPr>
        <w:t xml:space="preserve"> (budynek Administracji nr 15, pokój nr 10 – Sekretariat Szpitala w terminie do dnia</w:t>
      </w:r>
      <w:r w:rsidR="00BE6AA8" w:rsidRPr="00BE6AA8">
        <w:rPr>
          <w:rFonts w:eastAsia="MS Mincho"/>
          <w:b/>
        </w:rPr>
        <w:t>10.06.</w:t>
      </w:r>
      <w:r w:rsidR="00863938" w:rsidRPr="00BE6AA8">
        <w:rPr>
          <w:rFonts w:eastAsia="MS Mincho"/>
          <w:b/>
        </w:rPr>
        <w:t xml:space="preserve">2019 </w:t>
      </w:r>
      <w:r w:rsidRPr="00863938">
        <w:rPr>
          <w:rFonts w:eastAsia="MS Mincho"/>
          <w:b/>
        </w:rPr>
        <w:t>r. do godziny 10</w:t>
      </w:r>
      <w:r w:rsidRPr="00863938">
        <w:rPr>
          <w:rFonts w:eastAsia="MS Mincho"/>
          <w:b/>
          <w:u w:val="single"/>
          <w:vertAlign w:val="superscript"/>
        </w:rPr>
        <w:t>00</w:t>
      </w:r>
      <w:r w:rsidRPr="00C91046">
        <w:rPr>
          <w:rFonts w:eastAsia="MS Mincho"/>
          <w:bCs/>
        </w:rPr>
        <w:t>Godziny pracy sekretariatu: od poniedziałku do piątku od 7</w:t>
      </w:r>
      <w:r w:rsidRPr="00C91046">
        <w:rPr>
          <w:rFonts w:eastAsia="MS Mincho"/>
          <w:bCs/>
          <w:u w:val="single"/>
          <w:vertAlign w:val="superscript"/>
        </w:rPr>
        <w:t>25</w:t>
      </w:r>
      <w:r w:rsidRPr="00C91046">
        <w:rPr>
          <w:rFonts w:eastAsia="MS Mincho"/>
          <w:bCs/>
        </w:rPr>
        <w:t>do15</w:t>
      </w:r>
      <w:r w:rsidRPr="00C91046">
        <w:rPr>
          <w:rFonts w:eastAsia="MS Mincho"/>
          <w:bCs/>
          <w:u w:val="single"/>
          <w:vertAlign w:val="superscript"/>
        </w:rPr>
        <w:t>00</w:t>
      </w:r>
      <w:r w:rsidRPr="00C91046">
        <w:rPr>
          <w:rFonts w:eastAsia="MS Mincho"/>
          <w:bCs/>
          <w:vertAlign w:val="superscript"/>
        </w:rPr>
        <w:t xml:space="preserve">.  </w:t>
      </w:r>
    </w:p>
    <w:p w:rsidR="00C469EB" w:rsidRPr="00C91046" w:rsidRDefault="00C469EB" w:rsidP="00C91046">
      <w:pPr>
        <w:numPr>
          <w:ilvl w:val="1"/>
          <w:numId w:val="20"/>
        </w:numPr>
        <w:tabs>
          <w:tab w:val="clear" w:pos="1440"/>
          <w:tab w:val="left" w:pos="709"/>
          <w:tab w:val="num" w:pos="900"/>
        </w:tabs>
        <w:autoSpaceDE w:val="0"/>
        <w:autoSpaceDN w:val="0"/>
        <w:adjustRightInd w:val="0"/>
        <w:spacing w:line="240" w:lineRule="atLeast"/>
        <w:ind w:left="900"/>
        <w:jc w:val="both"/>
        <w:rPr>
          <w:rFonts w:eastAsia="MS Mincho"/>
        </w:rPr>
      </w:pPr>
      <w:r w:rsidRPr="00C91046">
        <w:rPr>
          <w:rFonts w:eastAsia="MS Mincho"/>
        </w:rPr>
        <w:t>Wykonawca ma prawo złożyć tylko jedną ofertę. Złożenie więcej niż jednej oferty lub złożenie oferty zawierającej propozycje alternatywne, spowoduje odrzucenie wszystkich ofert złożonych przez tego wykonawcę.</w:t>
      </w:r>
    </w:p>
    <w:p w:rsidR="00C469EB" w:rsidRPr="00C91046" w:rsidRDefault="00C469EB" w:rsidP="00C91046">
      <w:pPr>
        <w:numPr>
          <w:ilvl w:val="1"/>
          <w:numId w:val="20"/>
        </w:numPr>
        <w:tabs>
          <w:tab w:val="clear" w:pos="1440"/>
          <w:tab w:val="left" w:pos="709"/>
          <w:tab w:val="num" w:pos="900"/>
        </w:tabs>
        <w:autoSpaceDE w:val="0"/>
        <w:autoSpaceDN w:val="0"/>
        <w:adjustRightInd w:val="0"/>
        <w:spacing w:line="240" w:lineRule="atLeast"/>
        <w:ind w:left="900"/>
        <w:jc w:val="both"/>
        <w:rPr>
          <w:rFonts w:eastAsia="MS Mincho"/>
          <w:color w:val="FF0000"/>
        </w:rPr>
      </w:pPr>
      <w:r w:rsidRPr="00C91046">
        <w:rPr>
          <w:rFonts w:eastAsia="MS Mincho"/>
        </w:rPr>
        <w:t>Bezpośrednio przed otwarciem ofert zamawiający poda kwotę, jaką zamierza przeznaczyć na sfinansowanie zamówienia.</w:t>
      </w:r>
    </w:p>
    <w:p w:rsidR="00C469EB" w:rsidRPr="00C91046" w:rsidRDefault="00C469EB" w:rsidP="00066394">
      <w:pPr>
        <w:numPr>
          <w:ilvl w:val="1"/>
          <w:numId w:val="20"/>
        </w:numPr>
        <w:tabs>
          <w:tab w:val="clear" w:pos="1440"/>
          <w:tab w:val="left" w:pos="709"/>
          <w:tab w:val="num" w:pos="900"/>
        </w:tabs>
        <w:autoSpaceDE w:val="0"/>
        <w:autoSpaceDN w:val="0"/>
        <w:adjustRightInd w:val="0"/>
        <w:spacing w:line="240" w:lineRule="atLeast"/>
        <w:ind w:left="900"/>
        <w:jc w:val="both"/>
        <w:rPr>
          <w:rFonts w:eastAsia="MS Mincho"/>
          <w:color w:val="FF0000"/>
        </w:rPr>
      </w:pPr>
      <w:r w:rsidRPr="00C91046">
        <w:rPr>
          <w:rFonts w:eastAsia="MS Mincho"/>
        </w:rPr>
        <w:t xml:space="preserve">Otwarcie ofert nastąpi w siedzibie zamawiającego w budynku nr 15 - Administracja Szpitala pokój nr </w:t>
      </w:r>
      <w:r w:rsidR="00E61106" w:rsidRPr="00C91046">
        <w:rPr>
          <w:rFonts w:eastAsia="MS Mincho"/>
        </w:rPr>
        <w:t>07</w:t>
      </w:r>
      <w:r w:rsidRPr="00C91046">
        <w:rPr>
          <w:rFonts w:eastAsia="MS Mincho"/>
        </w:rPr>
        <w:t xml:space="preserve"> – Zamówienia Publiczne w dniu </w:t>
      </w:r>
      <w:r w:rsidR="00BE6AA8" w:rsidRPr="00066394">
        <w:rPr>
          <w:rFonts w:eastAsia="MS Mincho"/>
          <w:b/>
        </w:rPr>
        <w:t>10.06.</w:t>
      </w:r>
      <w:r w:rsidR="00863938" w:rsidRPr="00066394">
        <w:rPr>
          <w:rFonts w:eastAsia="MS Mincho"/>
          <w:b/>
        </w:rPr>
        <w:t xml:space="preserve">2019 </w:t>
      </w:r>
      <w:r w:rsidRPr="00066394">
        <w:rPr>
          <w:rFonts w:eastAsia="MS Mincho"/>
          <w:b/>
        </w:rPr>
        <w:t>roku  o godz.10</w:t>
      </w:r>
      <w:r w:rsidRPr="00066394">
        <w:rPr>
          <w:rFonts w:eastAsia="MS Mincho"/>
          <w:b/>
          <w:u w:val="single"/>
          <w:vertAlign w:val="superscript"/>
        </w:rPr>
        <w:t>10</w:t>
      </w:r>
      <w:r w:rsidRPr="00066394">
        <w:rPr>
          <w:rFonts w:eastAsia="MS Mincho"/>
          <w:b/>
        </w:rPr>
        <w:t xml:space="preserve"> .</w:t>
      </w:r>
    </w:p>
    <w:p w:rsidR="00C469EB" w:rsidRPr="00C91046" w:rsidRDefault="00C469EB" w:rsidP="00C91046">
      <w:pPr>
        <w:numPr>
          <w:ilvl w:val="1"/>
          <w:numId w:val="20"/>
        </w:numPr>
        <w:tabs>
          <w:tab w:val="clear" w:pos="1440"/>
          <w:tab w:val="left" w:pos="709"/>
          <w:tab w:val="num" w:pos="900"/>
        </w:tabs>
        <w:autoSpaceDE w:val="0"/>
        <w:autoSpaceDN w:val="0"/>
        <w:adjustRightInd w:val="0"/>
        <w:spacing w:line="240" w:lineRule="atLeast"/>
        <w:ind w:left="900"/>
        <w:jc w:val="both"/>
        <w:rPr>
          <w:rFonts w:eastAsia="MS Mincho"/>
          <w:color w:val="FF0000"/>
        </w:rPr>
      </w:pPr>
      <w:r w:rsidRPr="00C91046">
        <w:rPr>
          <w:rFonts w:eastAsia="MS Mincho"/>
        </w:rPr>
        <w:t>Podczas otwarcia ofert zamawiający poda nazwy (firmy) i adresy wykonawców oraz informacje dotyczące ceny, sposobu wykonania zamówienia i warunków płatności.</w:t>
      </w:r>
    </w:p>
    <w:p w:rsidR="00C469EB" w:rsidRPr="00C91046" w:rsidRDefault="00C469EB" w:rsidP="00C91046">
      <w:pPr>
        <w:numPr>
          <w:ilvl w:val="1"/>
          <w:numId w:val="20"/>
        </w:numPr>
        <w:tabs>
          <w:tab w:val="clear" w:pos="1440"/>
          <w:tab w:val="left" w:pos="709"/>
          <w:tab w:val="num" w:pos="900"/>
        </w:tabs>
        <w:autoSpaceDE w:val="0"/>
        <w:autoSpaceDN w:val="0"/>
        <w:adjustRightInd w:val="0"/>
        <w:spacing w:line="240" w:lineRule="atLeast"/>
        <w:ind w:left="900"/>
        <w:jc w:val="both"/>
        <w:rPr>
          <w:rFonts w:eastAsia="MS Mincho"/>
        </w:rPr>
      </w:pPr>
      <w:r w:rsidRPr="00C91046">
        <w:rPr>
          <w:rFonts w:eastAsia="MS Mincho"/>
        </w:rPr>
        <w:t>Zamawiający poprawi oczywiste omyłki pisarskie, oczywiste omyłki rachunkowe oraz inne omyłki polegające na niezgodności oferty ze specyfikacją istotnych warunków zamówienia, nie powodujące istotnych zmian w treści oferty.</w:t>
      </w:r>
    </w:p>
    <w:p w:rsidR="00C469EB" w:rsidRPr="00C91046" w:rsidRDefault="00C469EB" w:rsidP="00C91046">
      <w:pPr>
        <w:numPr>
          <w:ilvl w:val="1"/>
          <w:numId w:val="20"/>
        </w:numPr>
        <w:tabs>
          <w:tab w:val="clear" w:pos="1440"/>
          <w:tab w:val="left" w:pos="709"/>
          <w:tab w:val="num" w:pos="900"/>
        </w:tabs>
        <w:autoSpaceDE w:val="0"/>
        <w:autoSpaceDN w:val="0"/>
        <w:adjustRightInd w:val="0"/>
        <w:spacing w:line="240" w:lineRule="atLeast"/>
        <w:ind w:left="900"/>
        <w:jc w:val="both"/>
        <w:rPr>
          <w:rFonts w:eastAsia="MS Mincho"/>
          <w:color w:val="FF0000"/>
        </w:rPr>
      </w:pPr>
      <w:r w:rsidRPr="00C91046">
        <w:rPr>
          <w:rFonts w:eastAsia="MS Mincho"/>
        </w:rPr>
        <w:t>Otwarcie ofert jest jawne, wykonawcy mogą uczestniczyć w otwarciu ofert. W przypadku nieobecności wykonawcy przy otwieraniu ofert zamawiający prześle wykonawcy informację z otwarcia ofert na jego pisemny wniosek.</w:t>
      </w:r>
    </w:p>
    <w:p w:rsidR="00C469EB" w:rsidRPr="00C91046" w:rsidRDefault="00C469EB" w:rsidP="00C91046">
      <w:pPr>
        <w:numPr>
          <w:ilvl w:val="1"/>
          <w:numId w:val="20"/>
        </w:numPr>
        <w:tabs>
          <w:tab w:val="clear" w:pos="1440"/>
          <w:tab w:val="left" w:pos="709"/>
          <w:tab w:val="num" w:pos="900"/>
        </w:tabs>
        <w:autoSpaceDE w:val="0"/>
        <w:autoSpaceDN w:val="0"/>
        <w:adjustRightInd w:val="0"/>
        <w:spacing w:line="240" w:lineRule="atLeast"/>
        <w:ind w:left="900"/>
        <w:jc w:val="both"/>
        <w:rPr>
          <w:rFonts w:eastAsia="MS Mincho"/>
        </w:rPr>
      </w:pPr>
      <w:r w:rsidRPr="00C91046">
        <w:rPr>
          <w:rFonts w:eastAsia="MS Mincho"/>
        </w:rPr>
        <w:t>W przypadku nieobecności wykonawcy przy otwieraniu ofert, informacje, o których mowa w ust. 3 i 5, zamawiający przekaże niezwłocznie wykonawcom, na ich pisemny wniosek.</w:t>
      </w:r>
    </w:p>
    <w:p w:rsidR="00C469EB" w:rsidRPr="00C91046" w:rsidRDefault="00C469EB" w:rsidP="00C91046">
      <w:pPr>
        <w:numPr>
          <w:ilvl w:val="1"/>
          <w:numId w:val="20"/>
        </w:numPr>
        <w:tabs>
          <w:tab w:val="clear" w:pos="1440"/>
          <w:tab w:val="left" w:pos="709"/>
          <w:tab w:val="num" w:pos="900"/>
        </w:tabs>
        <w:autoSpaceDE w:val="0"/>
        <w:autoSpaceDN w:val="0"/>
        <w:adjustRightInd w:val="0"/>
        <w:spacing w:line="240" w:lineRule="atLeast"/>
        <w:ind w:left="900" w:hanging="333"/>
        <w:jc w:val="both"/>
        <w:rPr>
          <w:rFonts w:eastAsia="MS Mincho"/>
        </w:rPr>
      </w:pPr>
      <w:r w:rsidRPr="00C91046">
        <w:rPr>
          <w:rFonts w:eastAsia="MS Mincho"/>
        </w:rPr>
        <w:t>W toku badania i oceny ofert zamawiający może żądać od wykonawców wyjaśnień dotyczących treści złożonych ofert. Niedopuszczalne jest prowadzenie między zamawiającym a wykonawcą negocjacji dotyczących złożonej oferty.</w:t>
      </w:r>
    </w:p>
    <w:p w:rsidR="00C469EB" w:rsidRPr="00C91046" w:rsidRDefault="00C469EB" w:rsidP="00C91046">
      <w:pPr>
        <w:pStyle w:val="Nagwek1"/>
        <w:tabs>
          <w:tab w:val="left" w:pos="709"/>
          <w:tab w:val="num" w:pos="900"/>
        </w:tabs>
        <w:rPr>
          <w:rFonts w:ascii="Times New Roman" w:hAnsi="Times New Roman" w:cs="Times New Roman"/>
          <w:b w:val="0"/>
        </w:rPr>
      </w:pPr>
    </w:p>
    <w:p w:rsidR="00C469EB" w:rsidRPr="00E45AC4" w:rsidRDefault="00D411BA" w:rsidP="00D411BA">
      <w:pPr>
        <w:pStyle w:val="Nagwek1"/>
        <w:tabs>
          <w:tab w:val="left" w:pos="720"/>
        </w:tabs>
        <w:ind w:left="720" w:hanging="720"/>
        <w:rPr>
          <w:rFonts w:ascii="Times New Roman" w:hAnsi="Times New Roman" w:cs="Times New Roman"/>
          <w:b w:val="0"/>
          <w:u w:val="single"/>
        </w:rPr>
      </w:pPr>
      <w:r>
        <w:rPr>
          <w:rFonts w:ascii="Times New Roman" w:hAnsi="Times New Roman" w:cs="Times New Roman"/>
        </w:rPr>
        <w:t xml:space="preserve">XVIII. </w:t>
      </w:r>
      <w:r w:rsidR="00C469EB" w:rsidRPr="00E45AC4">
        <w:rPr>
          <w:rFonts w:ascii="Times New Roman" w:hAnsi="Times New Roman" w:cs="Times New Roman"/>
        </w:rPr>
        <w:t>OPIS SPOSOBU OBLICZENIA CENY</w:t>
      </w:r>
    </w:p>
    <w:p w:rsidR="00C469EB" w:rsidRPr="00E45AC4" w:rsidRDefault="00D411BA" w:rsidP="00A76A38">
      <w:pPr>
        <w:numPr>
          <w:ilvl w:val="1"/>
          <w:numId w:val="21"/>
        </w:numPr>
        <w:tabs>
          <w:tab w:val="clear" w:pos="1440"/>
          <w:tab w:val="left" w:pos="993"/>
        </w:tabs>
        <w:ind w:left="993" w:hanging="284"/>
        <w:jc w:val="both"/>
      </w:pPr>
      <w:r>
        <w:t>W</w:t>
      </w:r>
      <w:r w:rsidR="00C469EB" w:rsidRPr="00E45AC4">
        <w:t>ynagrodzenie za wykonanie przedmiotu zamówienia będzie wynagrodzeniem ryczałtowym w rozumieniu art. 632 § 1 Kodeksu cywilnego, w związku z czym wykonawca nie będzie mógł żądać podwyższenia wynagrodzenia.</w:t>
      </w:r>
    </w:p>
    <w:p w:rsidR="00C469EB" w:rsidRPr="00E45AC4" w:rsidRDefault="00C469EB" w:rsidP="00D411BA">
      <w:pPr>
        <w:numPr>
          <w:ilvl w:val="1"/>
          <w:numId w:val="21"/>
        </w:numPr>
        <w:tabs>
          <w:tab w:val="clear" w:pos="1440"/>
          <w:tab w:val="left" w:pos="993"/>
        </w:tabs>
        <w:ind w:left="993" w:hanging="284"/>
        <w:jc w:val="both"/>
      </w:pPr>
      <w:r w:rsidRPr="00E45AC4">
        <w:t xml:space="preserve">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 </w:t>
      </w:r>
    </w:p>
    <w:p w:rsidR="00C469EB" w:rsidRPr="00E45AC4" w:rsidRDefault="00C469EB" w:rsidP="00D411BA">
      <w:pPr>
        <w:numPr>
          <w:ilvl w:val="1"/>
          <w:numId w:val="21"/>
        </w:numPr>
        <w:tabs>
          <w:tab w:val="clear" w:pos="1440"/>
          <w:tab w:val="left" w:pos="993"/>
        </w:tabs>
        <w:ind w:left="993" w:hanging="284"/>
        <w:jc w:val="both"/>
      </w:pPr>
      <w:r w:rsidRPr="00E45AC4">
        <w:t>Cena ofertowa musi obejmować wszystkie koszty i składniki związane z prawidłową realizacją całości przedmiotu zamówienia określonego w SIWZ oraz w załącznikach nr 2 i 3 do SIWZ. Musi uwzględniać również ewentualne ryzyka wynikające z okoliczności, które można było przewidzieć w terminie opracowywania oferty, a także indywidualną kalkulację ryzyka związanego z wynagrodzeniem ryczałtowym.</w:t>
      </w:r>
    </w:p>
    <w:p w:rsidR="00C469EB" w:rsidRPr="00E45AC4" w:rsidRDefault="00D411BA" w:rsidP="00D411BA">
      <w:pPr>
        <w:ind w:left="993" w:hanging="284"/>
        <w:jc w:val="both"/>
      </w:pPr>
      <w:r>
        <w:t xml:space="preserve">4. </w:t>
      </w:r>
      <w:r w:rsidR="00C469EB" w:rsidRPr="00E45AC4">
        <w:t>Wykonawca określi łączną cenę jako cenę brutto, określając jednocześnie wysokość podatku VAT. Przy kalkulacji ceny, należy zastosować stawkę podatku VATw wysokości zgodnej z obowiązującymi przepisami.</w:t>
      </w:r>
    </w:p>
    <w:p w:rsidR="00C469EB" w:rsidRPr="00E45AC4" w:rsidRDefault="00D411BA" w:rsidP="00D411BA">
      <w:pPr>
        <w:ind w:left="993" w:hanging="284"/>
        <w:jc w:val="both"/>
        <w:rPr>
          <w:color w:val="000000"/>
        </w:rPr>
      </w:pPr>
      <w:r>
        <w:rPr>
          <w:color w:val="000000"/>
        </w:rPr>
        <w:t xml:space="preserve">5. </w:t>
      </w:r>
      <w:r w:rsidR="00C469EB" w:rsidRPr="00E45AC4">
        <w:rPr>
          <w:color w:val="000000"/>
        </w:rPr>
        <w:t>Cena oferty winna być podana w złotych polskich liczbowo i słownie. Wszystkie wartości powinny być liczone z dokładnością do dwóch miejsc po przecinku.</w:t>
      </w:r>
    </w:p>
    <w:p w:rsidR="00C469EB" w:rsidRPr="00E45AC4" w:rsidRDefault="00D411BA" w:rsidP="00D411BA">
      <w:pPr>
        <w:ind w:left="720"/>
        <w:jc w:val="both"/>
        <w:rPr>
          <w:color w:val="000000"/>
        </w:rPr>
      </w:pPr>
      <w:r>
        <w:rPr>
          <w:color w:val="000000"/>
        </w:rPr>
        <w:t>6. K</w:t>
      </w:r>
      <w:r w:rsidR="00C469EB" w:rsidRPr="00E45AC4">
        <w:rPr>
          <w:color w:val="000000"/>
        </w:rPr>
        <w:t>ażdy z wykonawców może zaproponować tylko jedną cenę.</w:t>
      </w:r>
    </w:p>
    <w:p w:rsidR="00C469EB" w:rsidRPr="00E45AC4" w:rsidRDefault="00D411BA" w:rsidP="009E4109">
      <w:pPr>
        <w:ind w:left="993" w:hanging="273"/>
        <w:jc w:val="both"/>
        <w:rPr>
          <w:color w:val="000000"/>
        </w:rPr>
      </w:pPr>
      <w:r>
        <w:rPr>
          <w:color w:val="000000"/>
        </w:rPr>
        <w:t>7.</w:t>
      </w:r>
      <w:r w:rsidR="00FB6E89">
        <w:rPr>
          <w:color w:val="000000"/>
        </w:rPr>
        <w:tab/>
      </w:r>
      <w:r w:rsidR="00C469EB" w:rsidRPr="00E45AC4">
        <w:rPr>
          <w:color w:val="000000"/>
        </w:rPr>
        <w:t>W toku badania i oceny ofert zamawiający może żądać od wykonawców wyjaśnień dotyczących treści złożonych ofert. Niedopuszczalne jest prowadzenie między zamawiającym a wykonawcą negocjacji dotyczących złożonej oferty.</w:t>
      </w:r>
    </w:p>
    <w:p w:rsidR="00C469EB" w:rsidRPr="00E45AC4" w:rsidRDefault="009E4109" w:rsidP="009E4109">
      <w:pPr>
        <w:ind w:left="993" w:hanging="284"/>
        <w:jc w:val="both"/>
        <w:rPr>
          <w:color w:val="000000"/>
        </w:rPr>
      </w:pPr>
      <w:r>
        <w:t xml:space="preserve">8. </w:t>
      </w:r>
      <w:r w:rsidR="00C469EB" w:rsidRPr="00E45AC4">
        <w:t>Sposób obliczania ceny oferty został podany w formularzu asortymentowo - cenowym, który stanowi załącznik do niniejszej specyfikacji istotnych warunków zamówienia.</w:t>
      </w:r>
    </w:p>
    <w:p w:rsidR="00C469EB" w:rsidRPr="00E45AC4" w:rsidRDefault="00C469EB" w:rsidP="00D411BA">
      <w:pPr>
        <w:pStyle w:val="Tekstpodstawowywcity2"/>
        <w:ind w:left="0" w:firstLine="131"/>
        <w:rPr>
          <w:rFonts w:ascii="Times New Roman" w:hAnsi="Times New Roman" w:cs="Times New Roman"/>
        </w:rPr>
      </w:pPr>
    </w:p>
    <w:p w:rsidR="00C469EB" w:rsidRPr="00E45AC4" w:rsidRDefault="009E4109" w:rsidP="00ED2893">
      <w:pPr>
        <w:ind w:left="567" w:hanging="567"/>
        <w:jc w:val="both"/>
        <w:rPr>
          <w:b/>
          <w:bCs/>
        </w:rPr>
      </w:pPr>
      <w:r>
        <w:rPr>
          <w:b/>
          <w:bCs/>
        </w:rPr>
        <w:t>XIX.</w:t>
      </w:r>
      <w:r w:rsidR="00C469EB" w:rsidRPr="00E45AC4">
        <w:rPr>
          <w:b/>
          <w:bCs/>
        </w:rPr>
        <w:t>OPIS KRYTERIÓW KTÓRYMI ZAMAWIAJĄCY BĘDZIE KIEROWAŁ SIĘ PRZY WYBORZE OFERTY WRAZ Z PODANIEM ZNACZENIA TYCH KRYTERIÓW I SPOSOBU OCENY OFERT</w:t>
      </w:r>
    </w:p>
    <w:p w:rsidR="00C469EB" w:rsidRPr="00E45AC4" w:rsidRDefault="00C469EB" w:rsidP="000D286A">
      <w:pPr>
        <w:tabs>
          <w:tab w:val="left" w:pos="567"/>
          <w:tab w:val="left" w:pos="900"/>
        </w:tabs>
        <w:jc w:val="both"/>
        <w:rPr>
          <w:bCs/>
        </w:rPr>
      </w:pPr>
      <w:r w:rsidRPr="00E45AC4">
        <w:rPr>
          <w:b/>
        </w:rPr>
        <w:tab/>
      </w:r>
      <w:r w:rsidR="00CE4815">
        <w:t>1.</w:t>
      </w:r>
      <w:r w:rsidR="00CE4815">
        <w:tab/>
      </w:r>
      <w:r w:rsidRPr="00E45AC4">
        <w:rPr>
          <w:bCs/>
        </w:rPr>
        <w:t xml:space="preserve">Oferta oceniana będzie pod względem: </w:t>
      </w:r>
    </w:p>
    <w:p w:rsidR="00C469EB" w:rsidRPr="00E45AC4" w:rsidRDefault="00C469EB" w:rsidP="00FD234D">
      <w:pPr>
        <w:numPr>
          <w:ilvl w:val="0"/>
          <w:numId w:val="7"/>
        </w:numPr>
        <w:tabs>
          <w:tab w:val="clear" w:pos="960"/>
          <w:tab w:val="left" w:pos="540"/>
          <w:tab w:val="left" w:pos="720"/>
          <w:tab w:val="left" w:pos="1260"/>
        </w:tabs>
        <w:ind w:left="1260"/>
        <w:jc w:val="both"/>
        <w:rPr>
          <w:bCs/>
        </w:rPr>
      </w:pPr>
      <w:r w:rsidRPr="00E45AC4">
        <w:rPr>
          <w:bCs/>
        </w:rPr>
        <w:t>formalnym, tj. spełnienia warunków podanych w SIWZ (wymagane dokumenty</w:t>
      </w:r>
      <w:r w:rsidRPr="00A76A38">
        <w:rPr>
          <w:bCs/>
        </w:rPr>
        <w:t>);</w:t>
      </w:r>
    </w:p>
    <w:p w:rsidR="00C469EB" w:rsidRPr="00FB6E89" w:rsidRDefault="00C469EB" w:rsidP="00FD234D">
      <w:pPr>
        <w:numPr>
          <w:ilvl w:val="0"/>
          <w:numId w:val="7"/>
        </w:numPr>
        <w:tabs>
          <w:tab w:val="clear" w:pos="960"/>
          <w:tab w:val="left" w:pos="540"/>
          <w:tab w:val="left" w:pos="720"/>
          <w:tab w:val="left" w:pos="1260"/>
        </w:tabs>
        <w:ind w:left="1260"/>
        <w:jc w:val="both"/>
      </w:pPr>
      <w:r w:rsidRPr="00E45AC4">
        <w:rPr>
          <w:bCs/>
        </w:rPr>
        <w:t>merytorycznym tj. wyboru najkorzystniejszej oferty zgodnie z poniżej podanymi kryteriami.</w:t>
      </w:r>
    </w:p>
    <w:p w:rsidR="00C469EB" w:rsidRPr="00E45AC4" w:rsidRDefault="00FB6E89" w:rsidP="00ED2893">
      <w:pPr>
        <w:pStyle w:val="Tekstpodstawowy"/>
        <w:tabs>
          <w:tab w:val="left" w:pos="567"/>
          <w:tab w:val="left" w:pos="900"/>
          <w:tab w:val="left" w:pos="1260"/>
        </w:tabs>
        <w:rPr>
          <w:rFonts w:ascii="Times New Roman" w:hAnsi="Times New Roman" w:cs="Times New Roman"/>
          <w:bCs/>
        </w:rPr>
      </w:pPr>
      <w:r>
        <w:rPr>
          <w:rFonts w:ascii="Times New Roman" w:hAnsi="Times New Roman" w:cs="Times New Roman"/>
          <w:bCs/>
        </w:rPr>
        <w:tab/>
      </w:r>
      <w:r w:rsidR="00CE4815">
        <w:rPr>
          <w:rFonts w:ascii="Times New Roman" w:hAnsi="Times New Roman" w:cs="Times New Roman"/>
          <w:bCs/>
        </w:rPr>
        <w:t>2.</w:t>
      </w:r>
      <w:r w:rsidR="00ED2893">
        <w:rPr>
          <w:rFonts w:ascii="Times New Roman" w:hAnsi="Times New Roman" w:cs="Times New Roman"/>
          <w:bCs/>
        </w:rPr>
        <w:tab/>
      </w:r>
      <w:r w:rsidR="00C469EB" w:rsidRPr="00E45AC4">
        <w:rPr>
          <w:rFonts w:ascii="Times New Roman" w:hAnsi="Times New Roman" w:cs="Times New Roman"/>
          <w:bCs/>
        </w:rPr>
        <w:t>Przy wyborze najkorzystniejszej oferty zamawiający będzie się kierował:</w:t>
      </w:r>
    </w:p>
    <w:p w:rsidR="00ED1F33" w:rsidRDefault="00ED1F33" w:rsidP="00CE4815">
      <w:pPr>
        <w:ind w:left="426" w:firstLine="425"/>
        <w:rPr>
          <w:b/>
          <w:bCs/>
        </w:rPr>
      </w:pPr>
    </w:p>
    <w:p w:rsidR="00C469EB" w:rsidRPr="00E45AC4" w:rsidRDefault="009E4109" w:rsidP="00CE4815">
      <w:pPr>
        <w:ind w:left="426" w:firstLine="425"/>
      </w:pPr>
      <w:r>
        <w:rPr>
          <w:b/>
          <w:bCs/>
        </w:rPr>
        <w:t>1) CENĄ OFERTY – 6</w:t>
      </w:r>
      <w:r w:rsidR="00C469EB" w:rsidRPr="00E45AC4">
        <w:rPr>
          <w:b/>
          <w:bCs/>
        </w:rPr>
        <w:t>0  %</w:t>
      </w:r>
    </w:p>
    <w:p w:rsidR="00C469EB" w:rsidRPr="00E45AC4" w:rsidRDefault="00C469EB" w:rsidP="00863938">
      <w:pPr>
        <w:ind w:left="1134"/>
        <w:rPr>
          <w:position w:val="-45"/>
        </w:rPr>
      </w:pPr>
      <w:r w:rsidRPr="00E45AC4">
        <w:t>której wartość punktowa zostanie wyliczona wg wzoru:</w:t>
      </w:r>
      <w:r w:rsidR="00713F22" w:rsidRPr="00E45AC4">
        <w:fldChar w:fldCharType="begin"/>
      </w:r>
      <w:r w:rsidRPr="00E45AC4">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m:t>
            </m:r>
          </m:sub>
        </m:sSub>
        <m:r>
          <m:rPr>
            <m:sty m:val="p"/>
          </m:rP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C</m:t>
                </m:r>
              </m:e>
              <m:sub>
                <m:r>
                  <m:rPr>
                    <m:sty m:val="p"/>
                  </m:rPr>
                  <w:rPr>
                    <w:rFonts w:ascii="Cambria Math" w:hAnsi="Cambria Math"/>
                  </w:rPr>
                  <m:t>min</m:t>
                </m:r>
              </m:sub>
            </m:sSub>
          </m:num>
          <m:den>
            <m:sSub>
              <m:sSubPr>
                <m:ctrlPr>
                  <w:rPr>
                    <w:rFonts w:ascii="Cambria Math" w:hAnsi="Cambria Math"/>
                    <w:i/>
                  </w:rPr>
                </m:ctrlPr>
              </m:sSubPr>
              <m:e>
                <m:r>
                  <m:rPr>
                    <m:sty m:val="p"/>
                  </m:rPr>
                  <w:rPr>
                    <w:rFonts w:ascii="Cambria Math" w:hAnsi="Cambria Math"/>
                  </w:rPr>
                  <m:t>C</m:t>
                </m:r>
              </m:e>
              <m:sub>
                <m:r>
                  <m:rPr>
                    <m:sty m:val="p"/>
                  </m:rPr>
                  <w:rPr>
                    <w:rFonts w:ascii="Cambria Math" w:hAnsi="Cambria Math"/>
                  </w:rPr>
                  <m:t>n</m:t>
                </m:r>
              </m:sub>
            </m:sSub>
          </m:den>
        </m:f>
        <m:r>
          <m:rPr>
            <m:sty m:val="p"/>
          </m:rPr>
          <w:rPr>
            <w:rFonts w:ascii="Cambria Math" w:hAnsi="Cambria Math"/>
          </w:rPr>
          <m:t xml:space="preserve"> x 100 ,           </m:t>
        </m:r>
      </m:oMath>
      <w:r w:rsidR="00713F22" w:rsidRPr="00E45AC4">
        <w:fldChar w:fldCharType="separate"/>
      </w:r>
    </w:p>
    <w:p w:rsidR="00C469EB" w:rsidRPr="00E45AC4" w:rsidRDefault="00713F22" w:rsidP="00863938">
      <w:pPr>
        <w:tabs>
          <w:tab w:val="left" w:pos="1080"/>
        </w:tabs>
        <w:ind w:left="1134"/>
        <w:rPr>
          <w:b/>
          <w:bCs/>
        </w:rPr>
      </w:pPr>
      <w:r w:rsidRPr="00E45AC4">
        <w:fldChar w:fldCharType="end"/>
      </w:r>
      <w:r w:rsidR="00C469EB" w:rsidRPr="00E45AC4">
        <w:rPr>
          <w:b/>
          <w:bCs/>
        </w:rPr>
        <w:t>O</w:t>
      </w:r>
      <w:r w:rsidR="00C469EB" w:rsidRPr="00E45AC4">
        <w:rPr>
          <w:b/>
          <w:bCs/>
          <w:vertAlign w:val="subscript"/>
        </w:rPr>
        <w:t>C</w:t>
      </w:r>
      <w:r w:rsidR="00C469EB" w:rsidRPr="00E45AC4">
        <w:rPr>
          <w:b/>
          <w:bCs/>
        </w:rPr>
        <w:t xml:space="preserve"> = (C </w:t>
      </w:r>
      <w:r w:rsidR="00C469EB" w:rsidRPr="00E45AC4">
        <w:rPr>
          <w:b/>
          <w:bCs/>
          <w:vertAlign w:val="subscript"/>
        </w:rPr>
        <w:t>min</w:t>
      </w:r>
      <w:r w:rsidR="00C469EB" w:rsidRPr="00E45AC4">
        <w:rPr>
          <w:b/>
          <w:bCs/>
        </w:rPr>
        <w:t xml:space="preserve"> : C </w:t>
      </w:r>
      <w:r w:rsidR="00C469EB" w:rsidRPr="00E45AC4">
        <w:rPr>
          <w:b/>
          <w:bCs/>
          <w:vertAlign w:val="subscript"/>
        </w:rPr>
        <w:t xml:space="preserve">n </w:t>
      </w:r>
      <w:r w:rsidR="009E4109">
        <w:rPr>
          <w:b/>
          <w:bCs/>
        </w:rPr>
        <w:t>) x 6</w:t>
      </w:r>
      <w:r w:rsidR="00C469EB" w:rsidRPr="00E45AC4">
        <w:rPr>
          <w:b/>
          <w:bCs/>
        </w:rPr>
        <w:t>0 % x 100</w:t>
      </w:r>
      <w:r w:rsidRPr="00E45AC4">
        <w:rPr>
          <w:b/>
          <w:bCs/>
        </w:rPr>
        <w:fldChar w:fldCharType="begin"/>
      </w:r>
      <w:r w:rsidR="00C469EB" w:rsidRPr="00E45AC4">
        <w:rPr>
          <w:b/>
          <w:bCs/>
        </w:rPr>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m:t>
            </m:r>
          </m:sub>
        </m:sSub>
        <m:r>
          <m:rPr>
            <m:sty m:val="p"/>
          </m:rP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C</m:t>
                </m:r>
              </m:e>
              <m:sub>
                <m:r>
                  <m:rPr>
                    <m:sty m:val="p"/>
                  </m:rPr>
                  <w:rPr>
                    <w:rFonts w:ascii="Cambria Math" w:hAnsi="Cambria Math"/>
                  </w:rPr>
                  <m:t>min</m:t>
                </m:r>
              </m:sub>
            </m:sSub>
          </m:num>
          <m:den>
            <m:sSub>
              <m:sSubPr>
                <m:ctrlPr>
                  <w:rPr>
                    <w:rFonts w:ascii="Cambria Math" w:hAnsi="Cambria Math"/>
                    <w:i/>
                  </w:rPr>
                </m:ctrlPr>
              </m:sSubPr>
              <m:e>
                <m:r>
                  <m:rPr>
                    <m:sty m:val="p"/>
                  </m:rPr>
                  <w:rPr>
                    <w:rFonts w:ascii="Cambria Math" w:hAnsi="Cambria Math"/>
                  </w:rPr>
                  <m:t>C</m:t>
                </m:r>
              </m:e>
              <m:sub>
                <m:r>
                  <m:rPr>
                    <m:sty m:val="p"/>
                  </m:rPr>
                  <w:rPr>
                    <w:rFonts w:ascii="Cambria Math" w:hAnsi="Cambria Math"/>
                  </w:rPr>
                  <m:t>n</m:t>
                </m:r>
              </m:sub>
            </m:sSub>
          </m:den>
        </m:f>
        <m:r>
          <m:rPr>
            <m:sty m:val="p"/>
          </m:rPr>
          <w:rPr>
            <w:rFonts w:ascii="Cambria Math" w:hAnsi="Cambria Math"/>
          </w:rPr>
          <m:t xml:space="preserve"> x 100 ,           </m:t>
        </m:r>
      </m:oMath>
      <w:r w:rsidRPr="00E45AC4">
        <w:rPr>
          <w:b/>
          <w:bCs/>
        </w:rPr>
        <w:fldChar w:fldCharType="end"/>
      </w:r>
    </w:p>
    <w:p w:rsidR="00C469EB" w:rsidRPr="00E45AC4" w:rsidRDefault="00C469EB" w:rsidP="00863938">
      <w:pPr>
        <w:tabs>
          <w:tab w:val="left" w:pos="1080"/>
          <w:tab w:val="left" w:pos="1440"/>
          <w:tab w:val="left" w:pos="1800"/>
        </w:tabs>
        <w:ind w:left="1134"/>
      </w:pPr>
      <w:r w:rsidRPr="00E45AC4">
        <w:t>gdzie:</w:t>
      </w:r>
    </w:p>
    <w:p w:rsidR="00C469EB" w:rsidRPr="00E45AC4" w:rsidRDefault="00C469EB" w:rsidP="00863938">
      <w:pPr>
        <w:tabs>
          <w:tab w:val="left" w:pos="1080"/>
          <w:tab w:val="left" w:pos="1260"/>
          <w:tab w:val="left" w:pos="1800"/>
        </w:tabs>
        <w:ind w:left="1134"/>
      </w:pPr>
      <w:r w:rsidRPr="00E45AC4">
        <w:t>O</w:t>
      </w:r>
      <w:r w:rsidRPr="00E45AC4">
        <w:rPr>
          <w:vertAlign w:val="subscript"/>
        </w:rPr>
        <w:t>C</w:t>
      </w:r>
      <w:r w:rsidR="005554D9">
        <w:t xml:space="preserve"> – </w:t>
      </w:r>
      <w:r w:rsidRPr="00E45AC4">
        <w:t xml:space="preserve">ocena punktowa za kryterium /ilość punktów/, </w:t>
      </w:r>
    </w:p>
    <w:p w:rsidR="00C469EB" w:rsidRPr="00E45AC4" w:rsidRDefault="00CE4815" w:rsidP="00863938">
      <w:pPr>
        <w:tabs>
          <w:tab w:val="left" w:pos="1080"/>
          <w:tab w:val="left" w:pos="1134"/>
          <w:tab w:val="left" w:pos="1843"/>
        </w:tabs>
        <w:ind w:left="1985" w:hanging="1985"/>
        <w:jc w:val="both"/>
      </w:pPr>
      <w:r>
        <w:tab/>
      </w:r>
      <w:r>
        <w:tab/>
      </w:r>
      <w:r w:rsidR="00C469EB" w:rsidRPr="00E45AC4">
        <w:t xml:space="preserve">C </w:t>
      </w:r>
      <w:r w:rsidR="00C469EB" w:rsidRPr="00E45AC4">
        <w:rPr>
          <w:vertAlign w:val="subscript"/>
        </w:rPr>
        <w:t xml:space="preserve">min </w:t>
      </w:r>
      <w:r w:rsidR="00C469EB" w:rsidRPr="00E45AC4">
        <w:t>–najniższa zaproponowana cena ofertowa brutto spośród ofert nie podlegających odrzuceniu,</w:t>
      </w:r>
    </w:p>
    <w:p w:rsidR="00FB6E89" w:rsidRDefault="00C469EB" w:rsidP="00863938">
      <w:pPr>
        <w:tabs>
          <w:tab w:val="left" w:pos="1260"/>
          <w:tab w:val="left" w:pos="1800"/>
        </w:tabs>
        <w:ind w:left="1134"/>
      </w:pPr>
      <w:proofErr w:type="spellStart"/>
      <w:r w:rsidRPr="00E45AC4">
        <w:t>C</w:t>
      </w:r>
      <w:r w:rsidRPr="00E45AC4">
        <w:rPr>
          <w:vertAlign w:val="subscript"/>
        </w:rPr>
        <w:t>n</w:t>
      </w:r>
      <w:r w:rsidRPr="00E45AC4">
        <w:t>–cena</w:t>
      </w:r>
      <w:proofErr w:type="spellEnd"/>
      <w:r w:rsidRPr="00E45AC4">
        <w:t xml:space="preserve"> brutto badanej oferty; </w:t>
      </w:r>
    </w:p>
    <w:p w:rsidR="00C469EB" w:rsidRPr="00A456F0" w:rsidRDefault="00C469EB" w:rsidP="00FB6E89">
      <w:pPr>
        <w:tabs>
          <w:tab w:val="left" w:pos="1260"/>
          <w:tab w:val="left" w:pos="1800"/>
        </w:tabs>
        <w:ind w:firstLine="993"/>
        <w:rPr>
          <w:color w:val="FF0000"/>
        </w:rPr>
      </w:pPr>
    </w:p>
    <w:p w:rsidR="00C469EB" w:rsidRPr="00ED1F33" w:rsidRDefault="00C469EB">
      <w:pPr>
        <w:tabs>
          <w:tab w:val="left" w:pos="1080"/>
        </w:tabs>
        <w:ind w:left="1440" w:hanging="540"/>
        <w:jc w:val="both"/>
        <w:rPr>
          <w:b/>
        </w:rPr>
      </w:pPr>
      <w:r w:rsidRPr="00ED1F33">
        <w:rPr>
          <w:b/>
        </w:rPr>
        <w:t xml:space="preserve">2) </w:t>
      </w:r>
      <w:r w:rsidRPr="00ED1F33">
        <w:rPr>
          <w:b/>
          <w:bCs/>
        </w:rPr>
        <w:t>OKRESE</w:t>
      </w:r>
      <w:r w:rsidR="00566D5C" w:rsidRPr="00ED1F33">
        <w:rPr>
          <w:b/>
          <w:bCs/>
        </w:rPr>
        <w:t xml:space="preserve">M GWARANCJI </w:t>
      </w:r>
      <w:r w:rsidR="009E4109" w:rsidRPr="00ED1F33">
        <w:rPr>
          <w:b/>
          <w:bCs/>
        </w:rPr>
        <w:t>–</w:t>
      </w:r>
      <w:r w:rsidR="00AD7685" w:rsidRPr="00ED1F33">
        <w:rPr>
          <w:b/>
          <w:bCs/>
        </w:rPr>
        <w:t>20</w:t>
      </w:r>
      <w:r w:rsidRPr="00ED1F33">
        <w:rPr>
          <w:b/>
          <w:bCs/>
        </w:rPr>
        <w:t xml:space="preserve">  %</w:t>
      </w:r>
    </w:p>
    <w:p w:rsidR="00C469EB" w:rsidRPr="00CE4815" w:rsidRDefault="00C469EB" w:rsidP="00CE4815">
      <w:pPr>
        <w:tabs>
          <w:tab w:val="left" w:pos="851"/>
        </w:tabs>
        <w:ind w:left="851" w:firstLine="425"/>
      </w:pPr>
      <w:r w:rsidRPr="00CE4815">
        <w:t>którego wartość punktowa zostani</w:t>
      </w:r>
      <w:r w:rsidR="00ED1F33">
        <w:t>e wyliczona</w:t>
      </w:r>
      <w:r w:rsidRPr="00CE4815">
        <w:t xml:space="preserve"> wg wzoru:</w:t>
      </w:r>
    </w:p>
    <w:p w:rsidR="00C469EB" w:rsidRPr="00CE4815" w:rsidRDefault="005554D9" w:rsidP="00FB6E89">
      <w:pPr>
        <w:tabs>
          <w:tab w:val="left" w:pos="1260"/>
        </w:tabs>
        <w:ind w:firstLine="1276"/>
      </w:pPr>
      <w:r w:rsidRPr="00CE4815">
        <w:t xml:space="preserve">a) </w:t>
      </w:r>
      <w:r w:rsidR="00C469EB" w:rsidRPr="00CE4815">
        <w:t>za proponowany okr</w:t>
      </w:r>
      <w:r w:rsidR="003B04C9">
        <w:t>es gwarancji - 24 miesięcy</w:t>
      </w:r>
      <w:r w:rsidR="00CE4815">
        <w:tab/>
        <w:t xml:space="preserve">- </w:t>
      </w:r>
      <w:r w:rsidR="00ED1F33">
        <w:t>0</w:t>
      </w:r>
      <w:r w:rsidR="00C469EB" w:rsidRPr="00CE4815">
        <w:t>pkt</w:t>
      </w:r>
    </w:p>
    <w:p w:rsidR="00C469EB" w:rsidRPr="00CE4815" w:rsidRDefault="005554D9" w:rsidP="00FB6E89">
      <w:pPr>
        <w:tabs>
          <w:tab w:val="left" w:pos="1260"/>
        </w:tabs>
        <w:ind w:firstLine="1276"/>
      </w:pPr>
      <w:r w:rsidRPr="00CE4815">
        <w:t xml:space="preserve">b) </w:t>
      </w:r>
      <w:r w:rsidR="00C469EB" w:rsidRPr="00CE4815">
        <w:t>za proponowany</w:t>
      </w:r>
      <w:r w:rsidRPr="00CE4815">
        <w:t xml:space="preserve"> okres gwarancji - 36 miesięcy</w:t>
      </w:r>
      <w:r w:rsidR="00CE4815">
        <w:tab/>
        <w:t xml:space="preserve">- </w:t>
      </w:r>
      <w:r w:rsidR="00ED1F33">
        <w:t>10</w:t>
      </w:r>
      <w:r w:rsidR="00C469EB" w:rsidRPr="00CE4815">
        <w:t xml:space="preserve">pkt </w:t>
      </w:r>
    </w:p>
    <w:p w:rsidR="00C469EB" w:rsidRDefault="005554D9" w:rsidP="00FB6E89">
      <w:pPr>
        <w:pStyle w:val="Nagwek"/>
        <w:tabs>
          <w:tab w:val="clear" w:pos="4536"/>
          <w:tab w:val="clear" w:pos="9072"/>
          <w:tab w:val="left" w:pos="1260"/>
        </w:tabs>
        <w:ind w:firstLine="1276"/>
      </w:pPr>
      <w:r w:rsidRPr="00CE4815">
        <w:t xml:space="preserve">c) </w:t>
      </w:r>
      <w:r w:rsidR="00C469EB" w:rsidRPr="00CE4815">
        <w:t>za proponowany</w:t>
      </w:r>
      <w:r w:rsidRPr="00CE4815">
        <w:t xml:space="preserve"> okres gwarancji - 48 miesięcy</w:t>
      </w:r>
      <w:r w:rsidR="00CE4815">
        <w:tab/>
        <w:t>-</w:t>
      </w:r>
      <w:r w:rsidR="00ED1F33">
        <w:t xml:space="preserve"> 20 </w:t>
      </w:r>
      <w:r w:rsidR="00C469EB" w:rsidRPr="00CE4815">
        <w:t>pkt</w:t>
      </w:r>
    </w:p>
    <w:p w:rsidR="00ED1F33" w:rsidRPr="00CE4815" w:rsidRDefault="00ED1F33" w:rsidP="00FB6E89">
      <w:pPr>
        <w:pStyle w:val="Nagwek"/>
        <w:tabs>
          <w:tab w:val="clear" w:pos="4536"/>
          <w:tab w:val="clear" w:pos="9072"/>
          <w:tab w:val="left" w:pos="1260"/>
        </w:tabs>
        <w:ind w:firstLine="1276"/>
      </w:pPr>
    </w:p>
    <w:p w:rsidR="00ED2893" w:rsidRPr="00ED1F33" w:rsidRDefault="00ED2893" w:rsidP="00ED1F33">
      <w:pPr>
        <w:tabs>
          <w:tab w:val="left" w:pos="540"/>
          <w:tab w:val="left" w:pos="1080"/>
          <w:tab w:val="left" w:pos="1260"/>
        </w:tabs>
        <w:ind w:firstLine="851"/>
        <w:jc w:val="both"/>
        <w:rPr>
          <w:b/>
          <w:bCs/>
        </w:rPr>
      </w:pPr>
      <w:r w:rsidRPr="00ED1F33">
        <w:rPr>
          <w:b/>
          <w:bCs/>
        </w:rPr>
        <w:t>3)  TERMIN DOSTAWY – 20 %</w:t>
      </w:r>
    </w:p>
    <w:p w:rsidR="00ED2893" w:rsidRDefault="00ED1F33" w:rsidP="00F87FE8">
      <w:pPr>
        <w:tabs>
          <w:tab w:val="left" w:pos="540"/>
          <w:tab w:val="left" w:pos="1080"/>
          <w:tab w:val="left" w:pos="1260"/>
        </w:tabs>
        <w:ind w:firstLine="1276"/>
        <w:jc w:val="both"/>
        <w:rPr>
          <w:bCs/>
        </w:rPr>
      </w:pPr>
      <w:r w:rsidRPr="00CE4815">
        <w:t>którego wartość punktowa zostani</w:t>
      </w:r>
      <w:r>
        <w:t>e wyliczona</w:t>
      </w:r>
      <w:r w:rsidRPr="00CE4815">
        <w:t xml:space="preserve"> wg wzoru</w:t>
      </w:r>
      <w:r>
        <w:t>:</w:t>
      </w:r>
    </w:p>
    <w:p w:rsidR="00ED2893" w:rsidRDefault="00ED1F33" w:rsidP="00ED2893">
      <w:pPr>
        <w:tabs>
          <w:tab w:val="left" w:pos="540"/>
          <w:tab w:val="left" w:pos="851"/>
          <w:tab w:val="left" w:pos="1080"/>
          <w:tab w:val="left" w:pos="1260"/>
        </w:tabs>
        <w:ind w:firstLine="1276"/>
        <w:jc w:val="both"/>
        <w:rPr>
          <w:bCs/>
        </w:rPr>
      </w:pPr>
      <w:r>
        <w:rPr>
          <w:bCs/>
        </w:rPr>
        <w:t xml:space="preserve">a) za proponowany termin dostawy do </w:t>
      </w:r>
      <w:r w:rsidR="003B04C9">
        <w:rPr>
          <w:bCs/>
        </w:rPr>
        <w:t xml:space="preserve">42 dni </w:t>
      </w:r>
      <w:r w:rsidR="000C4BA9" w:rsidRPr="000C4BA9">
        <w:rPr>
          <w:bCs/>
          <w:i/>
        </w:rPr>
        <w:t>od daty</w:t>
      </w:r>
      <w:r w:rsidR="000C4BA9">
        <w:rPr>
          <w:bCs/>
        </w:rPr>
        <w:t xml:space="preserve"> podpisania umowy </w:t>
      </w:r>
      <w:r>
        <w:rPr>
          <w:bCs/>
        </w:rPr>
        <w:t>- 0 pkt</w:t>
      </w:r>
    </w:p>
    <w:p w:rsidR="00ED1F33" w:rsidRDefault="00ED1F33" w:rsidP="00ED2893">
      <w:pPr>
        <w:tabs>
          <w:tab w:val="left" w:pos="540"/>
          <w:tab w:val="left" w:pos="851"/>
          <w:tab w:val="left" w:pos="1080"/>
          <w:tab w:val="left" w:pos="1260"/>
        </w:tabs>
        <w:ind w:firstLine="1276"/>
        <w:jc w:val="both"/>
        <w:rPr>
          <w:bCs/>
        </w:rPr>
      </w:pPr>
      <w:r>
        <w:rPr>
          <w:bCs/>
        </w:rPr>
        <w:t xml:space="preserve">b) zaproponowany termin dostawy do </w:t>
      </w:r>
      <w:r w:rsidR="003B04C9">
        <w:rPr>
          <w:bCs/>
        </w:rPr>
        <w:t xml:space="preserve">35dni </w:t>
      </w:r>
      <w:r w:rsidR="000C4BA9">
        <w:rPr>
          <w:bCs/>
        </w:rPr>
        <w:t xml:space="preserve">od daty podpisania umowy  </w:t>
      </w:r>
      <w:r>
        <w:rPr>
          <w:bCs/>
        </w:rPr>
        <w:t>-10 pkt</w:t>
      </w:r>
    </w:p>
    <w:p w:rsidR="00ED1F33" w:rsidRDefault="00ED1F33" w:rsidP="00ED2893">
      <w:pPr>
        <w:tabs>
          <w:tab w:val="left" w:pos="540"/>
          <w:tab w:val="left" w:pos="851"/>
          <w:tab w:val="left" w:pos="1080"/>
          <w:tab w:val="left" w:pos="1260"/>
        </w:tabs>
        <w:ind w:firstLine="1276"/>
        <w:jc w:val="both"/>
        <w:rPr>
          <w:bCs/>
        </w:rPr>
      </w:pPr>
      <w:r>
        <w:rPr>
          <w:bCs/>
        </w:rPr>
        <w:t xml:space="preserve">c) zaproponowany termin dostawy do </w:t>
      </w:r>
      <w:r w:rsidR="003B04C9">
        <w:rPr>
          <w:bCs/>
        </w:rPr>
        <w:t xml:space="preserve">28  dni </w:t>
      </w:r>
      <w:r w:rsidR="000C4BA9">
        <w:rPr>
          <w:bCs/>
        </w:rPr>
        <w:t xml:space="preserve">od daty podpisania umowy  </w:t>
      </w:r>
      <w:r>
        <w:rPr>
          <w:bCs/>
        </w:rPr>
        <w:t>-20 pkt</w:t>
      </w:r>
    </w:p>
    <w:p w:rsidR="00ED2893" w:rsidRPr="00CE4815" w:rsidRDefault="00ED2893" w:rsidP="00ED2893">
      <w:pPr>
        <w:tabs>
          <w:tab w:val="left" w:pos="540"/>
          <w:tab w:val="left" w:pos="709"/>
          <w:tab w:val="left" w:pos="1080"/>
          <w:tab w:val="left" w:pos="1260"/>
        </w:tabs>
        <w:ind w:firstLine="1276"/>
        <w:jc w:val="both"/>
        <w:rPr>
          <w:bCs/>
        </w:rPr>
      </w:pPr>
    </w:p>
    <w:p w:rsidR="00C469EB" w:rsidRPr="00E45AC4" w:rsidRDefault="00C469EB" w:rsidP="00066394">
      <w:pPr>
        <w:tabs>
          <w:tab w:val="left" w:pos="540"/>
          <w:tab w:val="left" w:pos="993"/>
          <w:tab w:val="left" w:pos="1260"/>
        </w:tabs>
        <w:ind w:left="993"/>
        <w:jc w:val="both"/>
        <w:rPr>
          <w:rStyle w:val="akapitustep1"/>
        </w:rPr>
      </w:pPr>
      <w:r w:rsidRPr="00E45AC4">
        <w:t xml:space="preserve">Za ofertę najkorzystniejszą uznana zostanie oferta, której zostanie przyznana najwyższa ilość punktów, jako suma punktów za ustalone kryteria łącznie. </w:t>
      </w:r>
      <w:r w:rsidRPr="00E45AC4">
        <w:rPr>
          <w:rStyle w:val="akapitustep1"/>
        </w:rPr>
        <w:t>Jeżeli nie będzie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C469EB" w:rsidRPr="00E45AC4" w:rsidRDefault="00C469EB" w:rsidP="00A76A38">
      <w:pPr>
        <w:numPr>
          <w:ilvl w:val="0"/>
          <w:numId w:val="21"/>
        </w:numPr>
        <w:tabs>
          <w:tab w:val="num" w:pos="993"/>
          <w:tab w:val="left" w:pos="1080"/>
        </w:tabs>
        <w:ind w:left="993" w:hanging="284"/>
        <w:jc w:val="both"/>
      </w:pPr>
      <w:r w:rsidRPr="00E45AC4">
        <w:t>Jeżeli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 godnie z obowiązującymi przepisami.</w:t>
      </w:r>
    </w:p>
    <w:p w:rsidR="00C469EB" w:rsidRPr="00E45AC4" w:rsidRDefault="00C469EB" w:rsidP="000D286A">
      <w:pPr>
        <w:numPr>
          <w:ilvl w:val="0"/>
          <w:numId w:val="21"/>
        </w:numPr>
        <w:tabs>
          <w:tab w:val="clear" w:pos="1202"/>
          <w:tab w:val="left" w:pos="709"/>
        </w:tabs>
        <w:ind w:left="993" w:hanging="284"/>
        <w:jc w:val="both"/>
        <w:rPr>
          <w:rStyle w:val="akapitustep1"/>
        </w:rPr>
      </w:pPr>
      <w:r w:rsidRPr="00E45AC4">
        <w:rPr>
          <w:rStyle w:val="akapitustep1"/>
        </w:rPr>
        <w:t>Jeżeli cena oferty wyda się rażąco niska w stosunku do przedmiotu zamówienia i będzie budzić wątpliwości zamawiającego, co do możliwości wykonania przedmiotu zamówienia zgodnie z wymaganiami określonymi przez zamawiającego lub wynikającymi z odrębnych przepisów, 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 szczególności w zakresie:</w:t>
      </w:r>
    </w:p>
    <w:p w:rsidR="00C469EB" w:rsidRPr="00E45AC4" w:rsidRDefault="00C469EB" w:rsidP="00A76A38">
      <w:pPr>
        <w:numPr>
          <w:ilvl w:val="2"/>
          <w:numId w:val="21"/>
        </w:numPr>
        <w:tabs>
          <w:tab w:val="clear" w:pos="2340"/>
          <w:tab w:val="num" w:pos="1260"/>
        </w:tabs>
        <w:ind w:left="1260" w:hanging="267"/>
        <w:jc w:val="both"/>
        <w:rPr>
          <w:rStyle w:val="akapitustep1"/>
        </w:rPr>
      </w:pPr>
      <w:r w:rsidRPr="00E45AC4">
        <w:rPr>
          <w:rStyle w:val="akapitustep1"/>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aktualnie obowiązującego minimalnego wynagrodzenia za pracę; </w:t>
      </w:r>
    </w:p>
    <w:p w:rsidR="00C469EB" w:rsidRPr="00E45AC4" w:rsidRDefault="00C469EB" w:rsidP="00A76A38">
      <w:pPr>
        <w:numPr>
          <w:ilvl w:val="2"/>
          <w:numId w:val="21"/>
        </w:numPr>
        <w:tabs>
          <w:tab w:val="clear" w:pos="2340"/>
          <w:tab w:val="num" w:pos="1260"/>
        </w:tabs>
        <w:ind w:left="1260" w:hanging="267"/>
        <w:jc w:val="both"/>
      </w:pPr>
      <w:r w:rsidRPr="00E45AC4">
        <w:rPr>
          <w:rStyle w:val="akapitustep1"/>
        </w:rPr>
        <w:t>pomocy publicznej udzielonej na podstawie odrębnych przepisów.</w:t>
      </w:r>
    </w:p>
    <w:p w:rsidR="00C469EB" w:rsidRPr="00E45AC4" w:rsidRDefault="00C469EB" w:rsidP="00066394">
      <w:pPr>
        <w:numPr>
          <w:ilvl w:val="0"/>
          <w:numId w:val="21"/>
        </w:numPr>
        <w:tabs>
          <w:tab w:val="clear" w:pos="1202"/>
          <w:tab w:val="num" w:pos="993"/>
          <w:tab w:val="left" w:pos="1080"/>
        </w:tabs>
        <w:ind w:left="993" w:hanging="284"/>
        <w:jc w:val="both"/>
        <w:rPr>
          <w:rStyle w:val="akapitustep1"/>
        </w:rPr>
      </w:pPr>
      <w:r w:rsidRPr="00E45AC4">
        <w:rPr>
          <w:rStyle w:val="akapitustep1"/>
        </w:rPr>
        <w:t>Obowiązek wykazania, że oferta nie zawiera rażąco niskiej ceny, spoczywa na wykonawcy.</w:t>
      </w:r>
    </w:p>
    <w:p w:rsidR="00C469EB" w:rsidRPr="00E45AC4" w:rsidRDefault="00C469EB" w:rsidP="00A76A38">
      <w:pPr>
        <w:numPr>
          <w:ilvl w:val="0"/>
          <w:numId w:val="21"/>
        </w:numPr>
        <w:tabs>
          <w:tab w:val="clear" w:pos="1202"/>
          <w:tab w:val="num" w:pos="993"/>
          <w:tab w:val="left" w:pos="1080"/>
          <w:tab w:val="num" w:pos="1134"/>
        </w:tabs>
        <w:ind w:left="993" w:hanging="284"/>
        <w:jc w:val="both"/>
        <w:rPr>
          <w:color w:val="800080"/>
        </w:rPr>
      </w:pPr>
      <w:r w:rsidRPr="00E45AC4">
        <w:t>Zamawiający odrzuci ofertę wykonawcy, który nie złożył wyjaśnień lub jeżeli dokonana ocena wyjaśnień wraz z dostarczonymi dowodami potwierdzi, że oferta zawiera rażąco niską cenę w stosunku do przedmiotu zamówienia</w:t>
      </w:r>
      <w:r w:rsidRPr="00E45AC4">
        <w:rPr>
          <w:rStyle w:val="akapitustep1"/>
        </w:rPr>
        <w:t xml:space="preserve">. </w:t>
      </w:r>
    </w:p>
    <w:p w:rsidR="00C469EB" w:rsidRPr="00E45AC4" w:rsidRDefault="00C469EB" w:rsidP="00A76A38">
      <w:pPr>
        <w:ind w:left="1080" w:hanging="143"/>
        <w:jc w:val="both"/>
      </w:pPr>
    </w:p>
    <w:p w:rsidR="00C469EB" w:rsidRPr="00E45AC4" w:rsidRDefault="009E4109" w:rsidP="009E4109">
      <w:pPr>
        <w:pStyle w:val="Nagwek1"/>
        <w:ind w:left="720" w:hanging="578"/>
        <w:rPr>
          <w:rFonts w:ascii="Times New Roman" w:hAnsi="Times New Roman" w:cs="Times New Roman"/>
        </w:rPr>
      </w:pPr>
      <w:r>
        <w:rPr>
          <w:rFonts w:ascii="Times New Roman" w:hAnsi="Times New Roman" w:cs="Times New Roman"/>
        </w:rPr>
        <w:t xml:space="preserve">XX. </w:t>
      </w:r>
      <w:r w:rsidR="00066394">
        <w:rPr>
          <w:rFonts w:ascii="Times New Roman" w:hAnsi="Times New Roman" w:cs="Times New Roman"/>
        </w:rPr>
        <w:tab/>
      </w:r>
      <w:r w:rsidR="00C469EB" w:rsidRPr="00E45AC4">
        <w:rPr>
          <w:rFonts w:ascii="Times New Roman" w:hAnsi="Times New Roman" w:cs="Times New Roman"/>
        </w:rPr>
        <w:t>INFORMACJA O FORMALNOŚCIACH, JEKIE POWINNY ZOSTAĆ DOPEŁNIONE PO WYBORZE OFERTY W CELU ZAWARCIA UMOWY W SPRAWIE ZAMÓWIENIA PUBLICZNEGO</w:t>
      </w:r>
      <w:r w:rsidR="00C469EB" w:rsidRPr="00E45AC4">
        <w:rPr>
          <w:rFonts w:ascii="Times New Roman" w:hAnsi="Times New Roman" w:cs="Times New Roman"/>
          <w:b w:val="0"/>
          <w:bCs w:val="0"/>
        </w:rPr>
        <w:t>.</w:t>
      </w:r>
    </w:p>
    <w:p w:rsidR="00C469EB" w:rsidRPr="00E45AC4" w:rsidRDefault="00C469EB" w:rsidP="009E4109">
      <w:pPr>
        <w:pStyle w:val="Tekstpodstawowy"/>
        <w:numPr>
          <w:ilvl w:val="1"/>
          <w:numId w:val="8"/>
        </w:numPr>
        <w:tabs>
          <w:tab w:val="clear" w:pos="1440"/>
          <w:tab w:val="num" w:pos="993"/>
        </w:tabs>
        <w:ind w:left="993" w:hanging="284"/>
        <w:rPr>
          <w:rFonts w:ascii="Times New Roman" w:hAnsi="Times New Roman" w:cs="Times New Roman"/>
        </w:rPr>
      </w:pPr>
      <w:r w:rsidRPr="00E45AC4">
        <w:rPr>
          <w:rFonts w:ascii="Times New Roman" w:hAnsi="Times New Roman" w:cs="Times New Roman"/>
        </w:rPr>
        <w:t>Zamawiający udzieli zamówienia wykonawcy, którego oferta, spełniając wszystkie wymagania określone w ustawie Prawo zamówień publicznych i w SIWZ, zostanie wybrana jako najkorzystniejsza, w oparciu o określone przez zamawiającego kryteria oceny ofert.</w:t>
      </w:r>
    </w:p>
    <w:p w:rsidR="00C469EB" w:rsidRPr="00E45AC4" w:rsidRDefault="00C469EB" w:rsidP="009E4109">
      <w:pPr>
        <w:pStyle w:val="Tekstpodstawowy"/>
        <w:numPr>
          <w:ilvl w:val="1"/>
          <w:numId w:val="8"/>
        </w:numPr>
        <w:tabs>
          <w:tab w:val="clear" w:pos="1440"/>
          <w:tab w:val="num" w:pos="993"/>
        </w:tabs>
        <w:ind w:left="993" w:hanging="284"/>
        <w:rPr>
          <w:rFonts w:ascii="Times New Roman" w:hAnsi="Times New Roman" w:cs="Times New Roman"/>
        </w:rPr>
      </w:pPr>
      <w:r w:rsidRPr="00E45AC4">
        <w:rPr>
          <w:rFonts w:ascii="Times New Roman" w:hAnsi="Times New Roman" w:cs="Times New Roman"/>
        </w:rPr>
        <w:t xml:space="preserve">Zamawiający, </w:t>
      </w:r>
      <w:r w:rsidRPr="00E45AC4">
        <w:rPr>
          <w:rFonts w:ascii="Times New Roman" w:eastAsia="MS Mincho" w:hAnsi="Times New Roman" w:cs="Times New Roman"/>
        </w:rPr>
        <w:t>niezwłocznie po wyborze najkorzystniejszej oferty</w:t>
      </w:r>
      <w:r w:rsidRPr="00E45AC4">
        <w:rPr>
          <w:rFonts w:ascii="Times New Roman" w:hAnsi="Times New Roman" w:cs="Times New Roman"/>
        </w:rPr>
        <w:t>, powiadomi pisemnie</w:t>
      </w:r>
      <w:r w:rsidRPr="00E45AC4">
        <w:rPr>
          <w:rFonts w:ascii="Times New Roman" w:eastAsia="MS Mincho" w:hAnsi="Times New Roman" w:cs="Times New Roman"/>
        </w:rPr>
        <w:t xml:space="preserve"> wykonawców, którzy złożyli oferty,</w:t>
      </w:r>
      <w:r w:rsidRPr="00E45AC4">
        <w:rPr>
          <w:rFonts w:ascii="Times New Roman" w:hAnsi="Times New Roman" w:cs="Times New Roman"/>
        </w:rPr>
        <w:t xml:space="preserve"> o: </w:t>
      </w:r>
    </w:p>
    <w:p w:rsidR="00C469EB" w:rsidRPr="00E45AC4" w:rsidRDefault="00C469EB" w:rsidP="009E4109">
      <w:pPr>
        <w:numPr>
          <w:ilvl w:val="0"/>
          <w:numId w:val="22"/>
        </w:numPr>
        <w:tabs>
          <w:tab w:val="clear" w:pos="720"/>
          <w:tab w:val="num" w:pos="1276"/>
        </w:tabs>
        <w:ind w:left="1276" w:hanging="283"/>
        <w:jc w:val="both"/>
        <w:rPr>
          <w:rFonts w:eastAsia="MS Mincho"/>
        </w:rPr>
      </w:pPr>
      <w:r w:rsidRPr="00E45AC4">
        <w:rPr>
          <w:rFonts w:eastAsia="MS Mincho"/>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C469EB" w:rsidRPr="00E45AC4" w:rsidRDefault="00C469EB" w:rsidP="009E4109">
      <w:pPr>
        <w:numPr>
          <w:ilvl w:val="0"/>
          <w:numId w:val="22"/>
        </w:numPr>
        <w:tabs>
          <w:tab w:val="clear" w:pos="720"/>
          <w:tab w:val="num" w:pos="1080"/>
          <w:tab w:val="left" w:pos="1276"/>
        </w:tabs>
        <w:ind w:left="1080" w:hanging="87"/>
        <w:jc w:val="both"/>
        <w:rPr>
          <w:rFonts w:eastAsia="MS Mincho"/>
        </w:rPr>
      </w:pPr>
      <w:r w:rsidRPr="00E45AC4">
        <w:rPr>
          <w:rFonts w:eastAsia="MS Mincho"/>
        </w:rPr>
        <w:t>wykonawcach, których oferty zostały odrzucone, podając uzasadnienie faktyczne i prawne;</w:t>
      </w:r>
    </w:p>
    <w:p w:rsidR="00C469EB" w:rsidRPr="00E45AC4" w:rsidRDefault="00C469EB" w:rsidP="009E4109">
      <w:pPr>
        <w:numPr>
          <w:ilvl w:val="0"/>
          <w:numId w:val="22"/>
        </w:numPr>
        <w:tabs>
          <w:tab w:val="clear" w:pos="720"/>
          <w:tab w:val="left" w:pos="1276"/>
          <w:tab w:val="num" w:pos="1418"/>
        </w:tabs>
        <w:ind w:left="1276" w:hanging="283"/>
        <w:jc w:val="both"/>
        <w:rPr>
          <w:rFonts w:eastAsia="MS Mincho"/>
        </w:rPr>
      </w:pPr>
      <w:r w:rsidRPr="00E45AC4">
        <w:rPr>
          <w:rFonts w:eastAsia="MS Mincho"/>
        </w:rPr>
        <w:t>wykonawcach, którzy zostali wykluczeni z postępowania o udzielenie zamówienia, podając uzasadnienie faktyczne i prawne;</w:t>
      </w:r>
    </w:p>
    <w:p w:rsidR="00C469EB" w:rsidRPr="00E45AC4" w:rsidRDefault="00C469EB" w:rsidP="009E4109">
      <w:pPr>
        <w:numPr>
          <w:ilvl w:val="0"/>
          <w:numId w:val="22"/>
        </w:numPr>
        <w:tabs>
          <w:tab w:val="clear" w:pos="720"/>
          <w:tab w:val="num" w:pos="1276"/>
        </w:tabs>
        <w:ind w:left="1276" w:hanging="283"/>
        <w:jc w:val="both"/>
      </w:pPr>
      <w:r w:rsidRPr="00E45AC4">
        <w:rPr>
          <w:rFonts w:eastAsia="MS Mincho"/>
        </w:rPr>
        <w:t>terminie,po którego upływie umowa w sprawie zamówienia publicznego może być zawarta.</w:t>
      </w:r>
    </w:p>
    <w:p w:rsidR="00C469EB" w:rsidRPr="00E45AC4" w:rsidRDefault="00C469EB" w:rsidP="009E4109">
      <w:pPr>
        <w:numPr>
          <w:ilvl w:val="1"/>
          <w:numId w:val="8"/>
        </w:numPr>
        <w:tabs>
          <w:tab w:val="clear" w:pos="1440"/>
          <w:tab w:val="left" w:pos="993"/>
          <w:tab w:val="num" w:pos="1134"/>
        </w:tabs>
        <w:ind w:left="993" w:hanging="284"/>
        <w:jc w:val="both"/>
      </w:pPr>
      <w:r w:rsidRPr="00E45AC4">
        <w:rPr>
          <w:rFonts w:eastAsia="MS Mincho"/>
        </w:rPr>
        <w:t xml:space="preserve">Niezwłocznie po wyborze najkorzystniejszej oferty zamawiający zamieści informacje, o których mowa w ust. 2 pkt 1, na stronie internetowej zamawiającego: </w:t>
      </w:r>
      <w:r w:rsidR="009E4109" w:rsidRPr="009E4109">
        <w:rPr>
          <w:rFonts w:eastAsia="MS Mincho"/>
          <w:b/>
        </w:rPr>
        <w:t>www</w:t>
      </w:r>
      <w:r w:rsidR="009E4109">
        <w:rPr>
          <w:rFonts w:eastAsia="MS Mincho"/>
        </w:rPr>
        <w:t>.</w:t>
      </w:r>
      <w:r w:rsidRPr="00E45AC4">
        <w:rPr>
          <w:b/>
          <w:bCs/>
        </w:rPr>
        <w:t>wpsp.pl</w:t>
      </w:r>
      <w:r w:rsidRPr="00E45AC4">
        <w:rPr>
          <w:rFonts w:eastAsia="MS Mincho"/>
        </w:rPr>
        <w:t xml:space="preserve">. oraz </w:t>
      </w:r>
      <w:r w:rsidRPr="00E45AC4">
        <w:t>w swojej siedzibie na tablicy ogłoszeń.</w:t>
      </w:r>
    </w:p>
    <w:p w:rsidR="00C469EB" w:rsidRPr="00E45AC4" w:rsidRDefault="00C469EB" w:rsidP="009E4109">
      <w:pPr>
        <w:numPr>
          <w:ilvl w:val="1"/>
          <w:numId w:val="8"/>
        </w:numPr>
        <w:tabs>
          <w:tab w:val="clear" w:pos="1440"/>
          <w:tab w:val="num" w:pos="993"/>
        </w:tabs>
        <w:ind w:left="993" w:hanging="284"/>
        <w:jc w:val="both"/>
      </w:pPr>
      <w:r w:rsidRPr="00E45AC4">
        <w:rPr>
          <w:rFonts w:eastAsia="MS Mincho"/>
        </w:rPr>
        <w:t>Wykonawca, którego oferta została wybrana, jako najkorzystniejsza przekaże zamawiającemu informacje dotyczące osób upoważnionych do podpisania umowy oraz osób do kontaktów w ramach realizacji umowy. Po otrzymaniu tych informacji wybrany wykonawca zostanie powiadomiony o terminie zawarcia umowy i wezwany do podpisania umowy.</w:t>
      </w:r>
    </w:p>
    <w:p w:rsidR="00C469EB" w:rsidRPr="00E45AC4" w:rsidRDefault="00C469EB" w:rsidP="00F27D7A">
      <w:pPr>
        <w:numPr>
          <w:ilvl w:val="1"/>
          <w:numId w:val="8"/>
        </w:numPr>
        <w:tabs>
          <w:tab w:val="clear" w:pos="1440"/>
          <w:tab w:val="num" w:pos="993"/>
        </w:tabs>
        <w:ind w:left="993" w:hanging="284"/>
        <w:jc w:val="both"/>
      </w:pPr>
      <w:r w:rsidRPr="00E45AC4">
        <w:t>Jeżeli wykonawca, którego oferta zostanie wybrana, uchyli się od zawarcia umowy w sprawie zamówienia publicznego, zamawiający wybierze ofertę najkorzystniejszą spośród pozostałych ofert bez przeprowadzania ich ponownego badania i oceny, chyba że zachodzą przesłanki unieważnienia postępowania.</w:t>
      </w:r>
    </w:p>
    <w:p w:rsidR="00C469EB" w:rsidRPr="00E45AC4" w:rsidRDefault="00C469EB">
      <w:pPr>
        <w:jc w:val="both"/>
        <w:rPr>
          <w:b/>
          <w:bCs/>
        </w:rPr>
      </w:pPr>
    </w:p>
    <w:p w:rsidR="00C469EB" w:rsidRPr="00E45AC4" w:rsidRDefault="009E4109" w:rsidP="009E3C98">
      <w:pPr>
        <w:tabs>
          <w:tab w:val="left" w:pos="709"/>
        </w:tabs>
        <w:ind w:left="709" w:hanging="709"/>
        <w:jc w:val="both"/>
        <w:rPr>
          <w:b/>
          <w:bCs/>
        </w:rPr>
      </w:pPr>
      <w:r>
        <w:rPr>
          <w:b/>
          <w:bCs/>
        </w:rPr>
        <w:t>XXI.</w:t>
      </w:r>
      <w:r w:rsidR="00C469EB" w:rsidRPr="00E45AC4">
        <w:rPr>
          <w:b/>
          <w:bCs/>
        </w:rPr>
        <w:t>INFORMACJA DOTYCZĄCA WALUT OBCYCH W JAKICH MOGĄ BYĆ PROWADZONE  ROZLICZENIA MIĘDZY ZAMAWIAJĄCYM A WYKONAWCĄ.</w:t>
      </w:r>
    </w:p>
    <w:p w:rsidR="00C469EB" w:rsidRPr="00E45AC4" w:rsidRDefault="00C469EB" w:rsidP="006A7FF1">
      <w:pPr>
        <w:pStyle w:val="Tekstpodstawowy"/>
        <w:tabs>
          <w:tab w:val="left" w:pos="567"/>
          <w:tab w:val="left" w:pos="709"/>
        </w:tabs>
        <w:ind w:left="709"/>
        <w:rPr>
          <w:rFonts w:ascii="Times New Roman" w:hAnsi="Times New Roman" w:cs="Times New Roman"/>
          <w:color w:val="FF0000"/>
        </w:rPr>
      </w:pPr>
      <w:r w:rsidRPr="00E45AC4">
        <w:rPr>
          <w:rFonts w:ascii="Times New Roman" w:hAnsi="Times New Roman" w:cs="Times New Roman"/>
        </w:rPr>
        <w:t>Zamawiający informuje, że wszelkie rozliczenia między zamawiającym a wykonawcą będą dokonywane w PLN.</w:t>
      </w:r>
    </w:p>
    <w:p w:rsidR="00C469EB" w:rsidRPr="00E45AC4" w:rsidRDefault="00C469EB" w:rsidP="009E3C98">
      <w:pPr>
        <w:pStyle w:val="Tekstpodstawowy"/>
        <w:tabs>
          <w:tab w:val="left" w:pos="709"/>
        </w:tabs>
        <w:ind w:left="709" w:hanging="709"/>
        <w:rPr>
          <w:rFonts w:ascii="Times New Roman" w:hAnsi="Times New Roman" w:cs="Times New Roman"/>
        </w:rPr>
      </w:pPr>
    </w:p>
    <w:p w:rsidR="00C469EB" w:rsidRPr="00E45AC4" w:rsidRDefault="009E4109" w:rsidP="00F27D7A">
      <w:pPr>
        <w:pStyle w:val="Nagwek"/>
        <w:tabs>
          <w:tab w:val="clear" w:pos="4536"/>
          <w:tab w:val="clear" w:pos="9072"/>
          <w:tab w:val="left" w:pos="360"/>
          <w:tab w:val="left" w:pos="993"/>
        </w:tabs>
        <w:ind w:left="709" w:hanging="709"/>
        <w:jc w:val="both"/>
        <w:rPr>
          <w:rFonts w:eastAsia="MS Mincho"/>
        </w:rPr>
      </w:pPr>
      <w:r>
        <w:rPr>
          <w:b/>
          <w:bCs/>
        </w:rPr>
        <w:t>XXII.</w:t>
      </w:r>
      <w:r w:rsidR="00066394">
        <w:rPr>
          <w:b/>
          <w:bCs/>
        </w:rPr>
        <w:tab/>
      </w:r>
      <w:r w:rsidR="00C469EB" w:rsidRPr="00E45AC4">
        <w:rPr>
          <w:b/>
          <w:bCs/>
        </w:rPr>
        <w:t>WYMAGANIA DOTYCZĄCE ZABEZPIECZENIA NALEŻYTEGO WYKONANIA UMOWY.</w:t>
      </w:r>
    </w:p>
    <w:p w:rsidR="00ED2893" w:rsidRDefault="00C469EB" w:rsidP="00ED2893">
      <w:pPr>
        <w:pStyle w:val="Tekstpodstawowy"/>
        <w:ind w:left="851" w:hanging="142"/>
        <w:rPr>
          <w:rFonts w:ascii="Times New Roman" w:eastAsia="MS Mincho" w:hAnsi="Times New Roman" w:cs="Times New Roman"/>
        </w:rPr>
      </w:pPr>
      <w:r w:rsidRPr="00E45AC4">
        <w:rPr>
          <w:rFonts w:ascii="Times New Roman" w:eastAsia="MS Mincho" w:hAnsi="Times New Roman" w:cs="Times New Roman"/>
        </w:rPr>
        <w:t>Zamawiający nie wymaga wniesienia zabezpieczenia należytego wykonania umowy.</w:t>
      </w:r>
    </w:p>
    <w:p w:rsidR="00066394" w:rsidRDefault="00066394" w:rsidP="00ED2893">
      <w:pPr>
        <w:pStyle w:val="Tekstpodstawowy"/>
        <w:ind w:left="851" w:hanging="142"/>
        <w:rPr>
          <w:rFonts w:ascii="Times New Roman" w:eastAsia="MS Mincho" w:hAnsi="Times New Roman" w:cs="Times New Roman"/>
        </w:rPr>
      </w:pPr>
    </w:p>
    <w:p w:rsidR="00C469EB" w:rsidRPr="00ED1F33" w:rsidRDefault="009E4109" w:rsidP="00ED1F33">
      <w:pPr>
        <w:pStyle w:val="Tekstpodstawowy"/>
        <w:ind w:left="709" w:hanging="709"/>
        <w:rPr>
          <w:rFonts w:ascii="Times New Roman" w:hAnsi="Times New Roman" w:cs="Times New Roman"/>
          <w:b/>
        </w:rPr>
      </w:pPr>
      <w:r w:rsidRPr="006C69F3">
        <w:rPr>
          <w:rFonts w:ascii="Times New Roman" w:hAnsi="Times New Roman" w:cs="Times New Roman"/>
          <w:b/>
        </w:rPr>
        <w:t>XXIII</w:t>
      </w:r>
      <w:r>
        <w:rPr>
          <w:rFonts w:ascii="Times New Roman" w:hAnsi="Times New Roman" w:cs="Times New Roman"/>
        </w:rPr>
        <w:t>.</w:t>
      </w:r>
      <w:r w:rsidR="00C469EB" w:rsidRPr="00ED1F33">
        <w:rPr>
          <w:rFonts w:ascii="Times New Roman" w:hAnsi="Times New Roman" w:cs="Times New Roman"/>
          <w:b/>
        </w:rPr>
        <w:t>ISTOTNE DLA STRON POSTANOWIENIA, KTÓRE ZOSTANĄ WPROWADZONE DO TREŚCI ZAWIERANEJ UMOWY W SPRAWIE ZAMOWIENIA PUBLICZNEGO.</w:t>
      </w:r>
    </w:p>
    <w:p w:rsidR="00C469EB" w:rsidRPr="00E45AC4" w:rsidRDefault="00C469EB" w:rsidP="00FB6E89">
      <w:pPr>
        <w:pStyle w:val="Tekstpodstawowy"/>
        <w:ind w:left="709" w:hanging="142"/>
        <w:rPr>
          <w:rFonts w:ascii="Times New Roman" w:hAnsi="Times New Roman" w:cs="Times New Roman"/>
        </w:rPr>
      </w:pPr>
      <w:r w:rsidRPr="00E45AC4">
        <w:rPr>
          <w:rFonts w:ascii="Times New Roman" w:hAnsi="Times New Roman" w:cs="Times New Roman"/>
        </w:rPr>
        <w:t xml:space="preserve">Zamawiający wymaga, aby wykonawca zawarł z nim umowę na zasadach określonych w projekcie umowy, który </w:t>
      </w:r>
      <w:r w:rsidRPr="00F03050">
        <w:rPr>
          <w:rFonts w:ascii="Times New Roman" w:hAnsi="Times New Roman" w:cs="Times New Roman"/>
        </w:rPr>
        <w:t xml:space="preserve">stanowi załącznik nr </w:t>
      </w:r>
      <w:r w:rsidR="00F03050" w:rsidRPr="00F03050">
        <w:rPr>
          <w:rFonts w:ascii="Times New Roman" w:hAnsi="Times New Roman" w:cs="Times New Roman"/>
        </w:rPr>
        <w:t>11</w:t>
      </w:r>
      <w:r w:rsidRPr="00F03050">
        <w:rPr>
          <w:rFonts w:ascii="Times New Roman" w:hAnsi="Times New Roman" w:cs="Times New Roman"/>
        </w:rPr>
        <w:t xml:space="preserve"> do specyfikacji</w:t>
      </w:r>
      <w:r w:rsidRPr="00E45AC4">
        <w:rPr>
          <w:rFonts w:ascii="Times New Roman" w:hAnsi="Times New Roman" w:cs="Times New Roman"/>
        </w:rPr>
        <w:t xml:space="preserve"> istotnych warunków zamówienia. W przedstawionym projekcie umowy uzupełnieniu będą podlegały tylko dane ustalone w wyniku przeprowadzonego postępowania. Złożenie oferty jest równoznaczne z pełną akceptacją projektu umowy przez wykonawcę.</w:t>
      </w:r>
    </w:p>
    <w:p w:rsidR="00C469EB" w:rsidRPr="00E45AC4" w:rsidRDefault="00C469EB" w:rsidP="009E4109">
      <w:pPr>
        <w:ind w:left="709" w:hanging="142"/>
        <w:jc w:val="both"/>
      </w:pPr>
    </w:p>
    <w:p w:rsidR="00C469EB" w:rsidRPr="00E45AC4" w:rsidRDefault="001D585B" w:rsidP="00F434E6">
      <w:pPr>
        <w:pStyle w:val="Tekstpodstawowy2"/>
        <w:ind w:left="709" w:hanging="709"/>
        <w:jc w:val="left"/>
        <w:rPr>
          <w:rFonts w:ascii="Times New Roman" w:hAnsi="Times New Roman" w:cs="Times New Roman"/>
        </w:rPr>
      </w:pPr>
      <w:r>
        <w:rPr>
          <w:rFonts w:ascii="Times New Roman" w:hAnsi="Times New Roman" w:cs="Times New Roman"/>
        </w:rPr>
        <w:t>XXIV.</w:t>
      </w:r>
      <w:r w:rsidR="00C469EB" w:rsidRPr="00E45AC4">
        <w:rPr>
          <w:rFonts w:ascii="Times New Roman" w:hAnsi="Times New Roman" w:cs="Times New Roman"/>
        </w:rPr>
        <w:t xml:space="preserve">POUCZENIE O ŚRODKACH OCHRONY PRAWNEJ </w:t>
      </w:r>
      <w:r w:rsidR="00F434E6">
        <w:rPr>
          <w:rFonts w:ascii="Times New Roman" w:hAnsi="Times New Roman" w:cs="Times New Roman"/>
        </w:rPr>
        <w:t>P</w:t>
      </w:r>
      <w:r w:rsidR="00C469EB" w:rsidRPr="00E45AC4">
        <w:rPr>
          <w:rFonts w:ascii="Times New Roman" w:hAnsi="Times New Roman" w:cs="Times New Roman"/>
        </w:rPr>
        <w:t>RZYSŁUGUJĄCYCHWYKONAWCOM W TOKU POSTĘPOWANIA O UDZIELENIE ZAMÓWIENIA.</w:t>
      </w:r>
    </w:p>
    <w:p w:rsidR="00C469EB" w:rsidRPr="00E45AC4" w:rsidRDefault="00C469EB" w:rsidP="001D585B">
      <w:pPr>
        <w:pStyle w:val="Nagwek"/>
        <w:tabs>
          <w:tab w:val="clear" w:pos="4536"/>
          <w:tab w:val="clear" w:pos="9072"/>
        </w:tabs>
        <w:ind w:left="993" w:hanging="284"/>
        <w:jc w:val="both"/>
        <w:rPr>
          <w:color w:val="FF0000"/>
        </w:rPr>
      </w:pPr>
      <w:r w:rsidRPr="00E45AC4">
        <w:t xml:space="preserve">1. Środki ochrony prawnej określone w dziale VI </w:t>
      </w:r>
      <w:r w:rsidRPr="00E45AC4">
        <w:rPr>
          <w:rFonts w:eastAsia="MS Mincho"/>
        </w:rPr>
        <w:t>u</w:t>
      </w:r>
      <w:r w:rsidRPr="00E45AC4">
        <w:t>stawy Prawo zamówień publicznych przysługują wykonawcom, a także innym podmiotom, jeżeli mają lub miały interes prawny w uzyskaniu tego zamówienia oraz poniosły lub mogą ponieść szkodęw wyniku naruszenia przez zamawiającego przepisów powyżej przywołanej ustawy.</w:t>
      </w:r>
    </w:p>
    <w:p w:rsidR="00C469EB" w:rsidRPr="00E45AC4" w:rsidRDefault="00C469EB" w:rsidP="001D585B">
      <w:pPr>
        <w:pStyle w:val="Nagwek"/>
        <w:numPr>
          <w:ilvl w:val="1"/>
          <w:numId w:val="19"/>
        </w:numPr>
        <w:tabs>
          <w:tab w:val="clear" w:pos="1440"/>
          <w:tab w:val="clear" w:pos="4536"/>
          <w:tab w:val="clear" w:pos="9072"/>
          <w:tab w:val="num" w:pos="993"/>
        </w:tabs>
        <w:ind w:left="993" w:hanging="284"/>
        <w:jc w:val="both"/>
      </w:pPr>
      <w:r w:rsidRPr="00E45AC4">
        <w:t xml:space="preserve">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C469EB" w:rsidRDefault="00C469EB" w:rsidP="001D585B">
      <w:pPr>
        <w:pStyle w:val="Nagwek"/>
        <w:numPr>
          <w:ilvl w:val="1"/>
          <w:numId w:val="19"/>
        </w:numPr>
        <w:tabs>
          <w:tab w:val="clear" w:pos="1440"/>
          <w:tab w:val="clear" w:pos="4536"/>
          <w:tab w:val="clear" w:pos="9072"/>
          <w:tab w:val="left" w:pos="993"/>
          <w:tab w:val="num" w:pos="1134"/>
        </w:tabs>
        <w:ind w:left="993" w:hanging="284"/>
        <w:jc w:val="both"/>
      </w:pPr>
      <w:r w:rsidRPr="00E45AC4">
        <w:t xml:space="preserve">Odwołanie przysługuje wyłącznie od niezgodnej z przepisami ustawy czynności zamawiającego podjętej w postępowaniu o udzielenie zamówienia lub zaniechania czynności, do której zamawiający jest zobowiązany na podstawie ustawy. W niniejszym postępowaniu odwołanie przysługuje wyłącznie wobec czynności: </w:t>
      </w:r>
    </w:p>
    <w:p w:rsidR="00EB52DF" w:rsidRPr="00235C73" w:rsidRDefault="00EB52DF" w:rsidP="00EB52DF">
      <w:pPr>
        <w:pStyle w:val="Nagwek"/>
        <w:tabs>
          <w:tab w:val="clear" w:pos="4536"/>
          <w:tab w:val="clear" w:pos="9072"/>
          <w:tab w:val="left" w:pos="851"/>
          <w:tab w:val="left" w:pos="993"/>
        </w:tabs>
        <w:ind w:left="360" w:firstLine="633"/>
        <w:jc w:val="both"/>
      </w:pPr>
      <w:r>
        <w:t xml:space="preserve">1) </w:t>
      </w:r>
      <w:r w:rsidRPr="00235C73">
        <w:t xml:space="preserve">określenia  warunków udziału w postępowaniu; </w:t>
      </w:r>
    </w:p>
    <w:p w:rsidR="00EB52DF" w:rsidRPr="00235C73" w:rsidRDefault="00EB52DF" w:rsidP="00EB52DF">
      <w:pPr>
        <w:pStyle w:val="Nagwek"/>
        <w:numPr>
          <w:ilvl w:val="0"/>
          <w:numId w:val="19"/>
        </w:numPr>
        <w:tabs>
          <w:tab w:val="clear" w:pos="4536"/>
          <w:tab w:val="clear" w:pos="9072"/>
          <w:tab w:val="left" w:pos="851"/>
          <w:tab w:val="left" w:pos="993"/>
          <w:tab w:val="left" w:pos="1276"/>
        </w:tabs>
        <w:ind w:firstLine="273"/>
        <w:jc w:val="both"/>
        <w:rPr>
          <w:rFonts w:eastAsia="MS Mincho"/>
          <w:bCs/>
        </w:rPr>
      </w:pPr>
      <w:r w:rsidRPr="00235C73">
        <w:t>wykluczenia odwołującego z postępowania o udzielenia zamówienia;</w:t>
      </w:r>
    </w:p>
    <w:p w:rsidR="00EB52DF" w:rsidRPr="00235C73" w:rsidRDefault="00EB52DF" w:rsidP="00EB52DF">
      <w:pPr>
        <w:pStyle w:val="Nagwek"/>
        <w:tabs>
          <w:tab w:val="clear" w:pos="4536"/>
          <w:tab w:val="clear" w:pos="9072"/>
          <w:tab w:val="left" w:pos="993"/>
          <w:tab w:val="left" w:pos="1134"/>
        </w:tabs>
        <w:ind w:left="993"/>
        <w:jc w:val="both"/>
        <w:rPr>
          <w:rFonts w:eastAsia="MS Mincho"/>
          <w:bCs/>
        </w:rPr>
      </w:pPr>
      <w:r>
        <w:t xml:space="preserve">3) </w:t>
      </w:r>
      <w:r w:rsidRPr="00235C73">
        <w:t>odrzucenia oferty odwołującego;</w:t>
      </w:r>
    </w:p>
    <w:p w:rsidR="00EB52DF" w:rsidRPr="00235C73" w:rsidRDefault="00EB52DF" w:rsidP="00EB52DF">
      <w:pPr>
        <w:pStyle w:val="Nagwek"/>
        <w:tabs>
          <w:tab w:val="clear" w:pos="4536"/>
          <w:tab w:val="clear" w:pos="9072"/>
          <w:tab w:val="left" w:pos="993"/>
        </w:tabs>
        <w:ind w:left="993"/>
        <w:jc w:val="both"/>
        <w:rPr>
          <w:rFonts w:eastAsia="MS Mincho"/>
          <w:bCs/>
        </w:rPr>
      </w:pPr>
      <w:r>
        <w:t xml:space="preserve">4) </w:t>
      </w:r>
      <w:r w:rsidRPr="00235C73">
        <w:t>opisu przedmiotu zamówienia;</w:t>
      </w:r>
    </w:p>
    <w:p w:rsidR="00EB52DF" w:rsidRPr="00235C73" w:rsidRDefault="00EB52DF" w:rsidP="00EB52DF">
      <w:pPr>
        <w:pStyle w:val="Nagwek"/>
        <w:tabs>
          <w:tab w:val="clear" w:pos="4536"/>
          <w:tab w:val="clear" w:pos="9072"/>
          <w:tab w:val="left" w:pos="993"/>
        </w:tabs>
        <w:ind w:left="993"/>
        <w:jc w:val="both"/>
        <w:rPr>
          <w:rFonts w:eastAsia="MS Mincho"/>
          <w:bCs/>
        </w:rPr>
      </w:pPr>
      <w:r>
        <w:t xml:space="preserve">5) </w:t>
      </w:r>
      <w:r w:rsidRPr="00235C73">
        <w:t>wyboru  najkorzystniejszej oferty.</w:t>
      </w:r>
    </w:p>
    <w:p w:rsidR="00C469EB" w:rsidRPr="00E45AC4" w:rsidRDefault="00EB52DF" w:rsidP="00EB52DF">
      <w:pPr>
        <w:pStyle w:val="Nagwek"/>
        <w:tabs>
          <w:tab w:val="clear" w:pos="4536"/>
          <w:tab w:val="clear" w:pos="9072"/>
          <w:tab w:val="left" w:pos="993"/>
        </w:tabs>
        <w:ind w:left="993" w:hanging="284"/>
        <w:jc w:val="both"/>
      </w:pPr>
      <w:r>
        <w:t xml:space="preserve">4. </w:t>
      </w:r>
      <w:r w:rsidR="00C469EB" w:rsidRPr="00E45AC4">
        <w:t>Odwołanie wskazujące czynności lub zaniechanie czynności zamawiającego naruszające obowiązujące przepisy i zawierające zwięzłe przedstawienie zarzutów oraz wskazujące okoliczności faktyczne i prawne uzasadniające wniesienie odwołania, a także określające żądanie wykonawcy, należy kierować w formie pisemnej lub elektronicznej (zaopatrzonej w podpis elektroniczny) do Prezesa Krajowej Izby Odwoławczej, a kopię odwołania należy przesłać zamawiającemu w takim terminie, aby mógł się zapoznać z jego treścią przed upływem terminu do wniesienia odwołania.</w:t>
      </w:r>
    </w:p>
    <w:p w:rsidR="00C469EB" w:rsidRPr="00E45AC4" w:rsidRDefault="00EB52DF" w:rsidP="00EB52DF">
      <w:pPr>
        <w:pStyle w:val="Nagwek"/>
        <w:tabs>
          <w:tab w:val="clear" w:pos="4536"/>
          <w:tab w:val="clear" w:pos="9072"/>
        </w:tabs>
        <w:ind w:left="993" w:hanging="284"/>
        <w:jc w:val="both"/>
      </w:pPr>
      <w:r>
        <w:t xml:space="preserve">5. </w:t>
      </w:r>
      <w:r w:rsidR="00C469EB" w:rsidRPr="00E45AC4">
        <w:t xml:space="preserve">Odwołanie dotyczące okoliczności wskazanych w ust. 3 pkt 1 należy wnieść w terminie 5 dni od dnia zamieszczenia SIWZ na stronie internetowej. Odwołanie dotyczące okoliczności wskazanych w ust. 3 pkt 2 i 3 należy wnieść w terminie 5 dni od dnia przesłania informacji o czynności zamawiającego stanowiącej podstawę jego wniesienia, jeżeli informacje zamawiającego zostały przesłane faksem lub drogą elektroniczną, albo w terminie 10 dni, jeżeli zostały przesłane w inny sposób. Zasady postępowania w przypadku wniesienia odwołania określone są w art. 180 do 198 </w:t>
      </w:r>
      <w:r w:rsidR="00C469EB" w:rsidRPr="00E45AC4">
        <w:rPr>
          <w:rFonts w:eastAsia="MS Mincho"/>
        </w:rPr>
        <w:t>u</w:t>
      </w:r>
      <w:r w:rsidR="00C469EB" w:rsidRPr="00E45AC4">
        <w:t xml:space="preserve">stawy Prawo zamówień publicznych. </w:t>
      </w:r>
    </w:p>
    <w:p w:rsidR="00C469EB" w:rsidRPr="00E45AC4" w:rsidRDefault="00C469EB">
      <w:pPr>
        <w:pStyle w:val="Nagwek"/>
        <w:tabs>
          <w:tab w:val="clear" w:pos="4536"/>
          <w:tab w:val="clear" w:pos="9072"/>
          <w:tab w:val="left" w:pos="900"/>
        </w:tabs>
        <w:ind w:left="360"/>
        <w:jc w:val="both"/>
        <w:rPr>
          <w:color w:val="99CC00"/>
        </w:rPr>
      </w:pPr>
    </w:p>
    <w:p w:rsidR="00C469EB" w:rsidRPr="00E45AC4" w:rsidRDefault="001D585B" w:rsidP="001D585B">
      <w:pPr>
        <w:pStyle w:val="Tekstpodstawowywcity3"/>
        <w:rPr>
          <w:rFonts w:ascii="Times New Roman" w:hAnsi="Times New Roman" w:cs="Times New Roman"/>
          <w:b/>
          <w:bCs/>
        </w:rPr>
      </w:pPr>
      <w:r>
        <w:rPr>
          <w:rFonts w:ascii="Times New Roman" w:hAnsi="Times New Roman" w:cs="Times New Roman"/>
          <w:b/>
          <w:bCs/>
        </w:rPr>
        <w:t xml:space="preserve">XXV. </w:t>
      </w:r>
      <w:r w:rsidR="00C469EB" w:rsidRPr="00E45AC4">
        <w:rPr>
          <w:rFonts w:ascii="Times New Roman" w:hAnsi="Times New Roman" w:cs="Times New Roman"/>
          <w:b/>
          <w:bCs/>
        </w:rPr>
        <w:t>POSTANOWIENIA KOŃCOWE</w:t>
      </w:r>
    </w:p>
    <w:p w:rsidR="00C469EB" w:rsidRPr="00E45AC4" w:rsidRDefault="00F03050" w:rsidP="00DA417B">
      <w:pPr>
        <w:pStyle w:val="Zwykytekst"/>
        <w:tabs>
          <w:tab w:val="left" w:pos="709"/>
        </w:tabs>
        <w:ind w:left="360" w:firstLine="349"/>
        <w:jc w:val="both"/>
        <w:rPr>
          <w:rFonts w:ascii="Times New Roman" w:eastAsia="MS Mincho" w:hAnsi="Times New Roman" w:cs="Times New Roman"/>
          <w:sz w:val="24"/>
          <w:szCs w:val="24"/>
        </w:rPr>
      </w:pPr>
      <w:r>
        <w:rPr>
          <w:rFonts w:ascii="Times New Roman" w:hAnsi="Times New Roman" w:cs="Times New Roman"/>
          <w:sz w:val="24"/>
          <w:szCs w:val="24"/>
        </w:rPr>
        <w:t>1.</w:t>
      </w:r>
      <w:r w:rsidR="00C469EB" w:rsidRPr="00E45AC4">
        <w:rPr>
          <w:rFonts w:ascii="Times New Roman" w:eastAsia="MS Mincho" w:hAnsi="Times New Roman" w:cs="Times New Roman"/>
          <w:sz w:val="24"/>
          <w:szCs w:val="24"/>
        </w:rPr>
        <w:t>Postanowienia dotyczące protokołu postępowania:</w:t>
      </w:r>
    </w:p>
    <w:p w:rsidR="00C469EB" w:rsidRPr="00E45AC4" w:rsidRDefault="00DA417B" w:rsidP="00CF4DFC">
      <w:pPr>
        <w:pStyle w:val="Nagwek"/>
        <w:tabs>
          <w:tab w:val="clear" w:pos="4536"/>
          <w:tab w:val="clear" w:pos="9072"/>
          <w:tab w:val="left" w:pos="851"/>
        </w:tabs>
        <w:ind w:left="1134" w:hanging="567"/>
        <w:jc w:val="both"/>
      </w:pPr>
      <w:r>
        <w:tab/>
      </w:r>
      <w:r w:rsidR="00C469EB" w:rsidRPr="00E45AC4">
        <w:t>1) protokół wraz z załącznikami jest jawny; załączniki do protokołu (opinie, oświadczenia, zawiadomienia, wnioski i inne dokumenty i informacje) udostępnia się po dokonaniu wyboru najkorzystniejszej oferty,</w:t>
      </w:r>
    </w:p>
    <w:p w:rsidR="00C469EB" w:rsidRPr="00E45AC4" w:rsidRDefault="00C469EB" w:rsidP="00CF4DFC">
      <w:pPr>
        <w:pStyle w:val="Nagwek"/>
        <w:tabs>
          <w:tab w:val="clear" w:pos="4536"/>
          <w:tab w:val="clear" w:pos="9072"/>
          <w:tab w:val="left" w:pos="540"/>
          <w:tab w:val="left" w:pos="720"/>
        </w:tabs>
        <w:ind w:left="1080" w:hanging="229"/>
        <w:jc w:val="both"/>
      </w:pPr>
      <w:r w:rsidRPr="00E45AC4">
        <w:t xml:space="preserve"> 2) oferty są jawne od chwili ich otwarcia,</w:t>
      </w:r>
    </w:p>
    <w:p w:rsidR="00C469EB" w:rsidRPr="00E45AC4" w:rsidRDefault="00C469EB" w:rsidP="00CF4DFC">
      <w:pPr>
        <w:pStyle w:val="Nagwek"/>
        <w:tabs>
          <w:tab w:val="clear" w:pos="4536"/>
          <w:tab w:val="clear" w:pos="9072"/>
          <w:tab w:val="left" w:pos="720"/>
          <w:tab w:val="left" w:pos="1276"/>
        </w:tabs>
        <w:ind w:left="1276" w:hanging="425"/>
        <w:jc w:val="both"/>
      </w:pPr>
      <w:r w:rsidRPr="00E45AC4">
        <w:t xml:space="preserve"> 3)</w:t>
      </w:r>
      <w:r w:rsidR="00CF4DFC">
        <w:tab/>
      </w:r>
      <w:r w:rsidRPr="00E45AC4">
        <w:t>udostępnienie protokołu lub załączników do protokołu odbywać się będzie wg następujących zasad:</w:t>
      </w:r>
    </w:p>
    <w:p w:rsidR="00C469EB" w:rsidRPr="00E45AC4" w:rsidRDefault="00C469EB" w:rsidP="00F434E6">
      <w:pPr>
        <w:pStyle w:val="Nagwek"/>
        <w:numPr>
          <w:ilvl w:val="0"/>
          <w:numId w:val="3"/>
        </w:numPr>
        <w:tabs>
          <w:tab w:val="clear" w:pos="4536"/>
          <w:tab w:val="clear" w:pos="9072"/>
          <w:tab w:val="left" w:pos="720"/>
          <w:tab w:val="left" w:pos="1080"/>
          <w:tab w:val="left" w:pos="1440"/>
        </w:tabs>
        <w:ind w:left="1440"/>
        <w:jc w:val="both"/>
      </w:pPr>
      <w:r w:rsidRPr="00E45AC4">
        <w:t>zamawiający udostępni wskazane dokumenty po złożeniu wniosku,</w:t>
      </w:r>
    </w:p>
    <w:p w:rsidR="00C469EB" w:rsidRPr="00E45AC4" w:rsidRDefault="00C469EB" w:rsidP="00F434E6">
      <w:pPr>
        <w:pStyle w:val="Nagwek"/>
        <w:numPr>
          <w:ilvl w:val="0"/>
          <w:numId w:val="3"/>
        </w:numPr>
        <w:tabs>
          <w:tab w:val="clear" w:pos="1260"/>
          <w:tab w:val="clear" w:pos="4536"/>
          <w:tab w:val="clear" w:pos="9072"/>
          <w:tab w:val="left" w:pos="1080"/>
          <w:tab w:val="left" w:pos="1440"/>
        </w:tabs>
        <w:ind w:left="1440"/>
        <w:jc w:val="both"/>
      </w:pPr>
      <w:r w:rsidRPr="00E45AC4">
        <w:t>zamawiający wyznaczy termin, miejsce oraz zakres udostępnianych dokumentów i informacji,</w:t>
      </w:r>
    </w:p>
    <w:p w:rsidR="00C469EB" w:rsidRPr="00E45AC4" w:rsidRDefault="00C469EB" w:rsidP="00F434E6">
      <w:pPr>
        <w:pStyle w:val="Nagwek"/>
        <w:numPr>
          <w:ilvl w:val="0"/>
          <w:numId w:val="3"/>
        </w:numPr>
        <w:tabs>
          <w:tab w:val="clear" w:pos="1260"/>
          <w:tab w:val="clear" w:pos="4536"/>
          <w:tab w:val="clear" w:pos="9072"/>
          <w:tab w:val="left" w:pos="1080"/>
          <w:tab w:val="left" w:pos="1440"/>
        </w:tabs>
        <w:ind w:left="1440"/>
        <w:jc w:val="both"/>
      </w:pPr>
      <w:r w:rsidRPr="00E45AC4">
        <w:t>udostępnienie dokumentów odbywać się będzie w obecności pracownika zamawiającego,</w:t>
      </w:r>
    </w:p>
    <w:p w:rsidR="00C469EB" w:rsidRPr="00E45AC4" w:rsidRDefault="00C469EB" w:rsidP="00F434E6">
      <w:pPr>
        <w:pStyle w:val="Nagwek"/>
        <w:numPr>
          <w:ilvl w:val="0"/>
          <w:numId w:val="3"/>
        </w:numPr>
        <w:tabs>
          <w:tab w:val="clear" w:pos="1260"/>
          <w:tab w:val="clear" w:pos="4536"/>
          <w:tab w:val="clear" w:pos="9072"/>
          <w:tab w:val="left" w:pos="1080"/>
          <w:tab w:val="left" w:pos="1440"/>
        </w:tabs>
        <w:ind w:left="1440"/>
        <w:jc w:val="both"/>
      </w:pPr>
      <w:r w:rsidRPr="00E45AC4">
        <w:t>osoby zainteresowane nie mogą samodzielnie kopiować utrwalać treści złożonych ofert, za pomocą urządzenia lub środków technicznych służących do utrwalania obrazu,</w:t>
      </w:r>
    </w:p>
    <w:p w:rsidR="00C469EB" w:rsidRPr="00E45AC4" w:rsidRDefault="00C469EB" w:rsidP="00F434E6">
      <w:pPr>
        <w:pStyle w:val="Nagwek"/>
        <w:numPr>
          <w:ilvl w:val="0"/>
          <w:numId w:val="3"/>
        </w:numPr>
        <w:tabs>
          <w:tab w:val="clear" w:pos="1260"/>
          <w:tab w:val="clear" w:pos="4536"/>
          <w:tab w:val="clear" w:pos="9072"/>
          <w:tab w:val="num" w:pos="900"/>
          <w:tab w:val="left" w:pos="1080"/>
          <w:tab w:val="left" w:pos="1440"/>
        </w:tabs>
        <w:ind w:left="1440"/>
        <w:jc w:val="both"/>
      </w:pPr>
      <w:r w:rsidRPr="00E45AC4">
        <w:t>udostępnienie może mieć miejsce wyłącznie w siedzibie zamawiającego oraz w czasie godzin jego pracy,</w:t>
      </w:r>
    </w:p>
    <w:p w:rsidR="00C469EB" w:rsidRPr="00E45AC4" w:rsidRDefault="00C469EB" w:rsidP="00F434E6">
      <w:pPr>
        <w:pStyle w:val="Nagwek"/>
        <w:numPr>
          <w:ilvl w:val="0"/>
          <w:numId w:val="3"/>
        </w:numPr>
        <w:tabs>
          <w:tab w:val="clear" w:pos="1260"/>
          <w:tab w:val="clear" w:pos="4536"/>
          <w:tab w:val="clear" w:pos="9072"/>
          <w:tab w:val="left" w:pos="720"/>
          <w:tab w:val="num" w:pos="1080"/>
          <w:tab w:val="left" w:pos="1440"/>
        </w:tabs>
        <w:ind w:left="1440"/>
        <w:jc w:val="both"/>
      </w:pPr>
      <w:r w:rsidRPr="00E45AC4">
        <w:t>na wniosek osoby zainteresowanego zamawiający prześle kopię protokołu lub załączników pocztą, drogą elektroniczną lub faksem; jeżeli z przyczyn technicznych przesłanie dokumentów będzie utrudnione zamawiający poinformuje o tym wykonawcę oraz wskaże sposób, w jaki mogą one być udostępnione,</w:t>
      </w:r>
    </w:p>
    <w:p w:rsidR="00C469EB" w:rsidRPr="00E45AC4" w:rsidRDefault="00C469EB" w:rsidP="00FB6E89">
      <w:pPr>
        <w:pStyle w:val="Nagwek"/>
        <w:tabs>
          <w:tab w:val="clear" w:pos="4536"/>
          <w:tab w:val="clear" w:pos="9072"/>
          <w:tab w:val="left" w:pos="993"/>
        </w:tabs>
        <w:ind w:left="720" w:hanging="360"/>
        <w:jc w:val="both"/>
      </w:pPr>
      <w:r w:rsidRPr="00E45AC4">
        <w:t>2.</w:t>
      </w:r>
      <w:r w:rsidR="00FB6E89">
        <w:tab/>
      </w:r>
      <w:r w:rsidRPr="00E45AC4">
        <w:t>W sprawach nieuregulowanych Specyfikacją Istotnych Warunków Zamówienia mają zastosowanie postanowienia:</w:t>
      </w:r>
    </w:p>
    <w:p w:rsidR="00C469EB" w:rsidRPr="00E45AC4" w:rsidRDefault="00C469EB" w:rsidP="00FD234D">
      <w:pPr>
        <w:pStyle w:val="Nagwek"/>
        <w:numPr>
          <w:ilvl w:val="4"/>
          <w:numId w:val="3"/>
        </w:numPr>
        <w:tabs>
          <w:tab w:val="clear" w:pos="4140"/>
          <w:tab w:val="clear" w:pos="4536"/>
          <w:tab w:val="clear" w:pos="9072"/>
          <w:tab w:val="left" w:pos="720"/>
          <w:tab w:val="num" w:pos="1080"/>
        </w:tabs>
        <w:ind w:left="1080"/>
        <w:jc w:val="both"/>
      </w:pPr>
      <w:r w:rsidRPr="00E45AC4">
        <w:t>ustawy z dnia 29 stycznia 2004 r. Prawo zamówień publicznych:</w:t>
      </w:r>
      <w:r w:rsidR="00FB6E89">
        <w:t xml:space="preserve"> (tj. Dz. U z 2018</w:t>
      </w:r>
      <w:r w:rsidRPr="00E45AC4">
        <w:t xml:space="preserve">r. poz. </w:t>
      </w:r>
      <w:r w:rsidR="00FB6E89">
        <w:t>1986</w:t>
      </w:r>
      <w:r w:rsidR="005F11E1">
        <w:t xml:space="preserve"> ze zm. </w:t>
      </w:r>
      <w:r w:rsidR="00FB6E89">
        <w:t xml:space="preserve">). </w:t>
      </w:r>
    </w:p>
    <w:p w:rsidR="00C469EB" w:rsidRPr="00E45AC4" w:rsidRDefault="00C469EB" w:rsidP="00FD234D">
      <w:pPr>
        <w:pStyle w:val="Nagwek"/>
        <w:numPr>
          <w:ilvl w:val="4"/>
          <w:numId w:val="3"/>
        </w:numPr>
        <w:tabs>
          <w:tab w:val="clear" w:pos="4140"/>
          <w:tab w:val="clear" w:pos="4536"/>
          <w:tab w:val="clear" w:pos="9072"/>
          <w:tab w:val="left" w:pos="720"/>
          <w:tab w:val="num" w:pos="1080"/>
        </w:tabs>
        <w:ind w:left="1080"/>
        <w:jc w:val="both"/>
      </w:pPr>
      <w:r w:rsidRPr="00E45AC4">
        <w:t>Kodeksu cywilnego,</w:t>
      </w:r>
    </w:p>
    <w:p w:rsidR="00C469EB" w:rsidRPr="00E45AC4" w:rsidRDefault="005554D9" w:rsidP="005554D9">
      <w:pPr>
        <w:tabs>
          <w:tab w:val="left" w:pos="284"/>
          <w:tab w:val="left" w:pos="426"/>
          <w:tab w:val="num" w:pos="1904"/>
        </w:tabs>
        <w:jc w:val="both"/>
        <w:rPr>
          <w:color w:val="FF0000"/>
        </w:rPr>
      </w:pPr>
      <w:r>
        <w:tab/>
      </w:r>
      <w:r w:rsidR="00C469EB" w:rsidRPr="00E45AC4">
        <w:t>3. Załączniki do niniejszej specyfikacji istotnych warunków zamówienia:</w:t>
      </w:r>
    </w:p>
    <w:p w:rsidR="00C469EB" w:rsidRPr="00E45AC4" w:rsidRDefault="00C469EB" w:rsidP="00FB6E89">
      <w:pPr>
        <w:numPr>
          <w:ilvl w:val="5"/>
          <w:numId w:val="3"/>
        </w:numPr>
        <w:tabs>
          <w:tab w:val="left" w:pos="993"/>
          <w:tab w:val="left" w:pos="1260"/>
        </w:tabs>
        <w:ind w:hanging="4320"/>
        <w:jc w:val="both"/>
        <w:rPr>
          <w:rFonts w:eastAsia="MS Mincho"/>
          <w:bCs/>
        </w:rPr>
      </w:pPr>
      <w:r w:rsidRPr="00E45AC4">
        <w:rPr>
          <w:rFonts w:eastAsia="MS Mincho"/>
          <w:bCs/>
        </w:rPr>
        <w:t>formularz ofertowy,</w:t>
      </w:r>
    </w:p>
    <w:p w:rsidR="00C469EB" w:rsidRPr="00E45AC4" w:rsidRDefault="001D585B" w:rsidP="001D585B">
      <w:pPr>
        <w:tabs>
          <w:tab w:val="left" w:pos="1080"/>
        </w:tabs>
        <w:ind w:left="720"/>
        <w:jc w:val="both"/>
        <w:rPr>
          <w:color w:val="FF0000"/>
        </w:rPr>
      </w:pPr>
      <w:r>
        <w:rPr>
          <w:rFonts w:eastAsia="MS Mincho"/>
        </w:rPr>
        <w:t xml:space="preserve">2) </w:t>
      </w:r>
      <w:r w:rsidR="00C469EB" w:rsidRPr="00E45AC4">
        <w:rPr>
          <w:rFonts w:eastAsia="MS Mincho"/>
        </w:rPr>
        <w:t xml:space="preserve">formularz asortymentowo – cenowy </w:t>
      </w:r>
      <w:r w:rsidR="005F11E1">
        <w:rPr>
          <w:rFonts w:eastAsia="MS Mincho"/>
        </w:rPr>
        <w:t xml:space="preserve">wyposażenia, </w:t>
      </w:r>
    </w:p>
    <w:p w:rsidR="005F11E1" w:rsidRDefault="001D585B" w:rsidP="001D585B">
      <w:pPr>
        <w:tabs>
          <w:tab w:val="left" w:pos="1080"/>
          <w:tab w:val="left" w:pos="1260"/>
        </w:tabs>
        <w:ind w:left="2340" w:hanging="1631"/>
        <w:jc w:val="both"/>
        <w:rPr>
          <w:rFonts w:eastAsia="MS Mincho"/>
        </w:rPr>
      </w:pPr>
      <w:r>
        <w:t xml:space="preserve">3) </w:t>
      </w:r>
      <w:r w:rsidR="00C469EB" w:rsidRPr="00E45AC4">
        <w:t>formularz parametrów technicznych i warunków wymaganych</w:t>
      </w:r>
      <w:r w:rsidR="005F11E1">
        <w:rPr>
          <w:rFonts w:eastAsia="MS Mincho"/>
        </w:rPr>
        <w:t>wyposażenia,</w:t>
      </w:r>
    </w:p>
    <w:p w:rsidR="00FB6E89" w:rsidRDefault="001D585B" w:rsidP="001D585B">
      <w:pPr>
        <w:tabs>
          <w:tab w:val="left" w:pos="1080"/>
          <w:tab w:val="left" w:pos="1260"/>
        </w:tabs>
        <w:ind w:left="2340" w:hanging="1631"/>
        <w:jc w:val="both"/>
        <w:rPr>
          <w:rFonts w:eastAsia="MS Mincho"/>
        </w:rPr>
      </w:pPr>
      <w:r>
        <w:rPr>
          <w:rFonts w:eastAsia="MS Mincho"/>
        </w:rPr>
        <w:t>4)</w:t>
      </w:r>
      <w:r w:rsidR="00FB6E89" w:rsidRPr="00E45AC4">
        <w:rPr>
          <w:rFonts w:eastAsia="MS Mincho"/>
        </w:rPr>
        <w:t>oświadczenie wykonawcy o braku podstaw do wykluczenia z postępowania,</w:t>
      </w:r>
    </w:p>
    <w:p w:rsidR="00C469EB" w:rsidRPr="00E45AC4" w:rsidRDefault="00FB6E89" w:rsidP="001D585B">
      <w:pPr>
        <w:tabs>
          <w:tab w:val="left" w:pos="1080"/>
          <w:tab w:val="left" w:pos="1260"/>
        </w:tabs>
        <w:ind w:left="2340" w:hanging="1631"/>
        <w:jc w:val="both"/>
        <w:rPr>
          <w:color w:val="FF0000"/>
        </w:rPr>
      </w:pPr>
      <w:r>
        <w:rPr>
          <w:rFonts w:eastAsia="MS Mincho"/>
        </w:rPr>
        <w:t xml:space="preserve">5) oświadczenie </w:t>
      </w:r>
      <w:r w:rsidR="00C469EB" w:rsidRPr="00E45AC4">
        <w:rPr>
          <w:rFonts w:eastAsia="MS Mincho"/>
        </w:rPr>
        <w:t>wykonawcy o spełnianiu warunków udziału w postępowaniu,</w:t>
      </w:r>
    </w:p>
    <w:p w:rsidR="00C469EB" w:rsidRDefault="001D585B" w:rsidP="00FB6E89">
      <w:pPr>
        <w:tabs>
          <w:tab w:val="left" w:pos="709"/>
          <w:tab w:val="left" w:pos="851"/>
        </w:tabs>
        <w:ind w:left="993" w:hanging="284"/>
        <w:jc w:val="both"/>
      </w:pPr>
      <w:r>
        <w:t xml:space="preserve">6) </w:t>
      </w:r>
      <w:r w:rsidR="00C469EB" w:rsidRPr="00E45AC4">
        <w:t xml:space="preserve">lista podmiotów należących do tej samej grupy kapitałowej </w:t>
      </w:r>
      <w:r w:rsidR="00FB6E89">
        <w:t xml:space="preserve">albo oświadczenie, że wykonawca </w:t>
      </w:r>
      <w:r w:rsidR="00C469EB" w:rsidRPr="00E45AC4">
        <w:t>nie należy do grupy kapitałowej,</w:t>
      </w:r>
    </w:p>
    <w:p w:rsidR="00A456F0" w:rsidRPr="00E45AC4" w:rsidRDefault="00B744AA" w:rsidP="00F71246">
      <w:pPr>
        <w:tabs>
          <w:tab w:val="left" w:pos="709"/>
        </w:tabs>
        <w:suppressAutoHyphens/>
        <w:spacing w:after="5" w:line="247" w:lineRule="auto"/>
        <w:ind w:right="61"/>
        <w:jc w:val="both"/>
        <w:rPr>
          <w:color w:val="FF0000"/>
        </w:rPr>
      </w:pPr>
      <w:r>
        <w:rPr>
          <w:color w:val="000000"/>
          <w:kern w:val="1"/>
          <w:szCs w:val="22"/>
          <w:lang w:eastAsia="ar-SA"/>
        </w:rPr>
        <w:tab/>
      </w:r>
      <w:r w:rsidR="00A456F0">
        <w:rPr>
          <w:color w:val="000000"/>
          <w:kern w:val="1"/>
          <w:szCs w:val="22"/>
          <w:lang w:eastAsia="ar-SA"/>
        </w:rPr>
        <w:t xml:space="preserve">7) </w:t>
      </w:r>
      <w:r w:rsidR="00F71246">
        <w:rPr>
          <w:color w:val="000000"/>
          <w:kern w:val="1"/>
          <w:szCs w:val="22"/>
          <w:lang w:eastAsia="ar-SA"/>
        </w:rPr>
        <w:t xml:space="preserve">Informacja w związku z poleganiem na zasobach innych podmiotów. </w:t>
      </w:r>
    </w:p>
    <w:p w:rsidR="00845494" w:rsidRDefault="00845494" w:rsidP="00C91046">
      <w:pPr>
        <w:tabs>
          <w:tab w:val="left" w:pos="426"/>
        </w:tabs>
        <w:autoSpaceDE w:val="0"/>
        <w:autoSpaceDN w:val="0"/>
        <w:adjustRightInd w:val="0"/>
        <w:spacing w:line="240" w:lineRule="atLeast"/>
        <w:ind w:left="993" w:hanging="284"/>
        <w:jc w:val="both"/>
        <w:rPr>
          <w:rFonts w:eastAsia="MS Mincho"/>
        </w:rPr>
      </w:pPr>
      <w:r>
        <w:rPr>
          <w:rFonts w:eastAsia="MS Mincho"/>
        </w:rPr>
        <w:t>8</w:t>
      </w:r>
      <w:r w:rsidRPr="00F71246">
        <w:rPr>
          <w:rFonts w:eastAsia="MS Mincho"/>
        </w:rPr>
        <w:t>)</w:t>
      </w:r>
      <w:r w:rsidR="00F71246">
        <w:rPr>
          <w:rFonts w:eastAsia="MS Mincho"/>
        </w:rPr>
        <w:tab/>
      </w:r>
      <w:r w:rsidR="007F2F55">
        <w:t xml:space="preserve">Oświadczenia Wykonawcy, </w:t>
      </w:r>
      <w:r w:rsidRPr="00F71246">
        <w:t xml:space="preserve">iż zaoferowany w części 1 i 2 przedmiot zamówienia jest oznaczony certyfikatem CE </w:t>
      </w:r>
      <w:r w:rsidRPr="00F71246">
        <w:rPr>
          <w:rFonts w:eastAsia="MS Mincho"/>
        </w:rPr>
        <w:t xml:space="preserve">(wg dołączonego </w:t>
      </w:r>
      <w:r w:rsidRPr="00F71246">
        <w:t>wzoru stanowiącego załącznik nr 8 do SIWZ)</w:t>
      </w:r>
      <w:r w:rsidR="00C91046" w:rsidRPr="00F71246">
        <w:rPr>
          <w:rFonts w:eastAsia="MS Mincho"/>
        </w:rPr>
        <w:t>.</w:t>
      </w:r>
    </w:p>
    <w:p w:rsidR="003D47A3" w:rsidRPr="00732385" w:rsidRDefault="003D47A3" w:rsidP="003D47A3">
      <w:pPr>
        <w:tabs>
          <w:tab w:val="center" w:pos="4536"/>
          <w:tab w:val="right" w:pos="9072"/>
        </w:tabs>
        <w:ind w:left="993" w:hanging="284"/>
        <w:jc w:val="both"/>
        <w:rPr>
          <w:bCs/>
          <w:iCs/>
        </w:rPr>
      </w:pPr>
      <w:r>
        <w:rPr>
          <w:rFonts w:eastAsia="MS Mincho"/>
        </w:rPr>
        <w:t xml:space="preserve">9) </w:t>
      </w:r>
      <w:r w:rsidRPr="00732385">
        <w:t>W związku z art. 13 Rozporządzenia Parlamentu Europejskiego i Rady (UE) 2016/679 z dnia 27 kwietnia  2016 roku w sprawie ochrony osób fizycznych w związku z przetwarzaniem danych osobowych i w sprawie swobodn</w:t>
      </w:r>
      <w:r>
        <w:t xml:space="preserve">ego przepływu  takich danych – </w:t>
      </w:r>
      <w:r w:rsidRPr="00732385">
        <w:t xml:space="preserve">zwane również RODO( Dz. Urz. UE L 119 z 04.05.2016 r.), które obowiązuje  od 25 maja 2018r., Wykonawca powinien zapoznać się z klauzulą informacyjną zał. 9 i </w:t>
      </w:r>
      <w:r>
        <w:t>złożyć oświadczenie wg zał. nr 10</w:t>
      </w:r>
      <w:r w:rsidRPr="00732385">
        <w:t>.</w:t>
      </w:r>
    </w:p>
    <w:p w:rsidR="003D47A3" w:rsidRDefault="003D47A3" w:rsidP="003D47A3">
      <w:pPr>
        <w:pStyle w:val="Tekstpodstawowy2"/>
        <w:ind w:left="993" w:hanging="426"/>
        <w:rPr>
          <w:rFonts w:ascii="Times New Roman" w:eastAsia="MS Mincho" w:hAnsi="Times New Roman" w:cs="Times New Roman"/>
          <w:b w:val="0"/>
        </w:rPr>
      </w:pPr>
      <w:r>
        <w:rPr>
          <w:rFonts w:ascii="Times New Roman" w:hAnsi="Times New Roman" w:cs="Times New Roman"/>
          <w:b w:val="0"/>
          <w:bCs w:val="0"/>
        </w:rPr>
        <w:t xml:space="preserve">10) </w:t>
      </w:r>
      <w:r>
        <w:rPr>
          <w:rFonts w:ascii="Times New Roman" w:hAnsi="Times New Roman" w:cs="Times New Roman"/>
          <w:b w:val="0"/>
          <w:bCs w:val="0"/>
        </w:rPr>
        <w:tab/>
      </w:r>
      <w:r w:rsidRPr="00DC099C">
        <w:rPr>
          <w:rFonts w:ascii="Times New Roman" w:hAnsi="Times New Roman" w:cs="Times New Roman"/>
          <w:b w:val="0"/>
        </w:rPr>
        <w:t>p</w:t>
      </w:r>
      <w:r w:rsidRPr="00DC099C">
        <w:rPr>
          <w:rFonts w:ascii="Times New Roman" w:eastAsia="MS Mincho" w:hAnsi="Times New Roman" w:cs="Times New Roman"/>
          <w:b w:val="0"/>
        </w:rPr>
        <w:t>ełnomocnictwo do podpisania oferty, określające zakres umocowania, podpisane przez osoby uprawnione do reprezentowania wykonawcy, jeżeli osobą podpisującą ofertę nie jest osoba upoważniona;</w:t>
      </w:r>
    </w:p>
    <w:p w:rsidR="001745E5" w:rsidRPr="00E45AC4" w:rsidRDefault="001745E5" w:rsidP="003D47A3">
      <w:pPr>
        <w:pStyle w:val="Tekstpodstawowy2"/>
        <w:ind w:left="993" w:hanging="426"/>
        <w:rPr>
          <w:rFonts w:eastAsia="MS Mincho"/>
        </w:rPr>
      </w:pPr>
      <w:r>
        <w:rPr>
          <w:rFonts w:ascii="Times New Roman" w:eastAsia="MS Mincho" w:hAnsi="Times New Roman" w:cs="Times New Roman"/>
          <w:b w:val="0"/>
        </w:rPr>
        <w:t>11)  Dowód wpłaty wadium.</w:t>
      </w:r>
    </w:p>
    <w:p w:rsidR="00F71246" w:rsidRPr="00F71246" w:rsidRDefault="00F71246" w:rsidP="003D47A3">
      <w:pPr>
        <w:tabs>
          <w:tab w:val="left" w:pos="426"/>
        </w:tabs>
        <w:autoSpaceDE w:val="0"/>
        <w:autoSpaceDN w:val="0"/>
        <w:adjustRightInd w:val="0"/>
        <w:spacing w:line="240" w:lineRule="atLeast"/>
        <w:ind w:left="709"/>
        <w:jc w:val="both"/>
        <w:rPr>
          <w:rFonts w:eastAsia="MS Mincho"/>
        </w:rPr>
      </w:pPr>
    </w:p>
    <w:p w:rsidR="00A456F0" w:rsidRPr="0086092A" w:rsidRDefault="00A456F0" w:rsidP="00C91046">
      <w:pPr>
        <w:tabs>
          <w:tab w:val="left" w:pos="426"/>
        </w:tabs>
        <w:autoSpaceDE w:val="0"/>
        <w:autoSpaceDN w:val="0"/>
        <w:adjustRightInd w:val="0"/>
        <w:spacing w:line="240" w:lineRule="atLeast"/>
        <w:ind w:left="993" w:hanging="284"/>
        <w:jc w:val="both"/>
        <w:rPr>
          <w:b/>
          <w:color w:val="FF0000"/>
        </w:rPr>
      </w:pPr>
    </w:p>
    <w:p w:rsidR="00845494" w:rsidRPr="00E45AC4" w:rsidRDefault="00845494" w:rsidP="001D585B">
      <w:pPr>
        <w:pStyle w:val="Zwykytekst"/>
        <w:tabs>
          <w:tab w:val="left" w:pos="1080"/>
        </w:tabs>
        <w:ind w:left="2340" w:hanging="1631"/>
        <w:jc w:val="both"/>
        <w:rPr>
          <w:rFonts w:ascii="Times New Roman" w:hAnsi="Times New Roman" w:cs="Times New Roman"/>
          <w:sz w:val="24"/>
          <w:szCs w:val="24"/>
        </w:rPr>
      </w:pPr>
    </w:p>
    <w:p w:rsidR="00C469EB" w:rsidRPr="00E45AC4" w:rsidRDefault="00C469EB" w:rsidP="00D954A6">
      <w:pPr>
        <w:ind w:left="4956" w:firstLine="708"/>
        <w:jc w:val="both"/>
      </w:pPr>
      <w:r w:rsidRPr="00E45AC4">
        <w:t>Z A T W I E R D Z A M</w:t>
      </w:r>
    </w:p>
    <w:p w:rsidR="00F87FE8" w:rsidRDefault="00F87FE8" w:rsidP="00F87FE8">
      <w:pPr>
        <w:pStyle w:val="Nagwek"/>
        <w:tabs>
          <w:tab w:val="clear" w:pos="4536"/>
          <w:tab w:val="clear" w:pos="9072"/>
        </w:tabs>
        <w:ind w:left="7080" w:firstLine="708"/>
      </w:pPr>
    </w:p>
    <w:p w:rsidR="00D954A6" w:rsidRDefault="00D954A6" w:rsidP="00D954A6">
      <w:pPr>
        <w:ind w:left="5664"/>
        <w:jc w:val="both"/>
      </w:pPr>
      <w:r>
        <w:t xml:space="preserve">Zastępca Dyrektora </w:t>
      </w:r>
    </w:p>
    <w:p w:rsidR="00D954A6" w:rsidRDefault="00D954A6" w:rsidP="00D954A6">
      <w:pPr>
        <w:ind w:left="5664"/>
        <w:jc w:val="both"/>
      </w:pPr>
      <w:r>
        <w:t>ds. Lecznictwa</w:t>
      </w:r>
    </w:p>
    <w:p w:rsidR="00D954A6" w:rsidRDefault="00D954A6" w:rsidP="00D954A6">
      <w:pPr>
        <w:ind w:left="5664"/>
        <w:jc w:val="both"/>
      </w:pPr>
      <w:r>
        <w:t xml:space="preserve">lek. </w:t>
      </w:r>
      <w:proofErr w:type="spellStart"/>
      <w:r>
        <w:t>med.TeresaCieciak</w:t>
      </w:r>
      <w:bookmarkStart w:id="10" w:name="_GoBack"/>
      <w:bookmarkEnd w:id="10"/>
      <w:proofErr w:type="spellEnd"/>
    </w:p>
    <w:p w:rsidR="00863938" w:rsidRPr="00E45AC4" w:rsidRDefault="00863938" w:rsidP="00F87FE8">
      <w:pPr>
        <w:pStyle w:val="Nagwek"/>
        <w:tabs>
          <w:tab w:val="clear" w:pos="4536"/>
          <w:tab w:val="clear" w:pos="9072"/>
        </w:tabs>
        <w:ind w:left="6521" w:firstLine="425"/>
      </w:pPr>
    </w:p>
    <w:p w:rsidR="00C469EB" w:rsidRPr="00E45AC4" w:rsidRDefault="00C469EB">
      <w:pPr>
        <w:pStyle w:val="Tekstpodstawowy31"/>
      </w:pPr>
    </w:p>
    <w:p w:rsidR="00C469EB" w:rsidRPr="00E45AC4" w:rsidRDefault="00C469EB">
      <w:pPr>
        <w:ind w:left="4248" w:firstLine="708"/>
        <w:jc w:val="both"/>
      </w:pPr>
    </w:p>
    <w:p w:rsidR="00C469EB" w:rsidRPr="00E45AC4" w:rsidRDefault="00C469EB">
      <w:pPr>
        <w:ind w:left="4248" w:firstLine="708"/>
        <w:jc w:val="both"/>
      </w:pPr>
    </w:p>
    <w:p w:rsidR="00C469EB" w:rsidRPr="00E45AC4" w:rsidRDefault="00C469EB">
      <w:pPr>
        <w:pStyle w:val="Nagwek"/>
        <w:tabs>
          <w:tab w:val="clear" w:pos="4536"/>
          <w:tab w:val="left" w:pos="2340"/>
          <w:tab w:val="left" w:pos="7380"/>
        </w:tabs>
        <w:ind w:firstLine="2340"/>
        <w:jc w:val="right"/>
        <w:rPr>
          <w:i/>
        </w:rPr>
      </w:pPr>
      <w:r w:rsidRPr="00E45AC4">
        <w:rPr>
          <w:i/>
        </w:rPr>
        <w:t>Załącznik Nr 1 do SIWZ</w:t>
      </w:r>
    </w:p>
    <w:p w:rsidR="00C469EB" w:rsidRPr="00E45AC4" w:rsidRDefault="00C469EB">
      <w:pPr>
        <w:pStyle w:val="Nagwek"/>
        <w:tabs>
          <w:tab w:val="clear" w:pos="4536"/>
          <w:tab w:val="clear" w:pos="9072"/>
          <w:tab w:val="left" w:pos="284"/>
          <w:tab w:val="left" w:pos="4820"/>
        </w:tabs>
        <w:rPr>
          <w:rFonts w:eastAsia="MS Mincho"/>
          <w:b/>
        </w:rPr>
      </w:pPr>
      <w:r w:rsidRPr="00E45AC4">
        <w:t>Pieczątka firmowa wykonawcy</w:t>
      </w:r>
      <w:r w:rsidRPr="00E45AC4">
        <w:rPr>
          <w:rFonts w:eastAsia="MS Mincho"/>
          <w:b/>
        </w:rPr>
        <w:tab/>
      </w:r>
    </w:p>
    <w:p w:rsidR="00C469EB" w:rsidRPr="00E45AC4" w:rsidRDefault="00C469EB">
      <w:pPr>
        <w:pStyle w:val="Nagwek"/>
        <w:tabs>
          <w:tab w:val="clear" w:pos="4536"/>
          <w:tab w:val="clear" w:pos="9072"/>
          <w:tab w:val="left" w:pos="2340"/>
        </w:tabs>
        <w:rPr>
          <w:b/>
          <w:i/>
        </w:rPr>
      </w:pPr>
      <w:r w:rsidRPr="00E45AC4">
        <w:rPr>
          <w:rFonts w:eastAsia="MS Mincho"/>
          <w:b/>
        </w:rPr>
        <w:tab/>
      </w:r>
      <w:r w:rsidRPr="00E45AC4">
        <w:rPr>
          <w:rFonts w:eastAsia="MS Mincho"/>
          <w:b/>
        </w:rPr>
        <w:tab/>
      </w:r>
      <w:r w:rsidRPr="00E45AC4">
        <w:rPr>
          <w:rFonts w:eastAsia="MS Mincho"/>
          <w:b/>
        </w:rPr>
        <w:tab/>
      </w:r>
    </w:p>
    <w:p w:rsidR="00C469EB" w:rsidRDefault="00C469EB" w:rsidP="00F133BF">
      <w:pPr>
        <w:pStyle w:val="Nagwek"/>
        <w:tabs>
          <w:tab w:val="clear" w:pos="4536"/>
          <w:tab w:val="clear" w:pos="9072"/>
          <w:tab w:val="left" w:pos="2340"/>
        </w:tabs>
        <w:ind w:right="-3"/>
        <w:rPr>
          <w:b/>
          <w:bCs/>
          <w:iCs/>
        </w:rPr>
      </w:pPr>
      <w:r w:rsidRPr="00E45AC4">
        <w:rPr>
          <w:i/>
        </w:rPr>
        <w:tab/>
      </w:r>
      <w:r w:rsidRPr="00E45AC4">
        <w:rPr>
          <w:i/>
        </w:rPr>
        <w:tab/>
      </w:r>
      <w:r w:rsidRPr="00E45AC4">
        <w:rPr>
          <w:i/>
        </w:rPr>
        <w:tab/>
      </w:r>
      <w:r w:rsidRPr="00E45AC4">
        <w:rPr>
          <w:b/>
          <w:bCs/>
          <w:iCs/>
        </w:rPr>
        <w:t xml:space="preserve">Oferta </w:t>
      </w:r>
      <w:r w:rsidRPr="00E45AC4">
        <w:rPr>
          <w:b/>
          <w:bCs/>
        </w:rPr>
        <w:t>wykonawcy</w:t>
      </w:r>
      <w:r w:rsidR="00F133BF">
        <w:rPr>
          <w:b/>
          <w:bCs/>
          <w:iCs/>
        </w:rPr>
        <w:t xml:space="preserve"> - formularz ofertowy </w:t>
      </w:r>
    </w:p>
    <w:p w:rsidR="00BE6AA8" w:rsidRPr="00F133BF" w:rsidRDefault="00BE6AA8" w:rsidP="00F133BF">
      <w:pPr>
        <w:pStyle w:val="Nagwek"/>
        <w:tabs>
          <w:tab w:val="clear" w:pos="4536"/>
          <w:tab w:val="clear" w:pos="9072"/>
          <w:tab w:val="left" w:pos="2340"/>
        </w:tabs>
        <w:ind w:right="-3"/>
        <w:rPr>
          <w:b/>
          <w:bCs/>
          <w:iCs/>
        </w:rPr>
      </w:pPr>
    </w:p>
    <w:p w:rsidR="00C469EB" w:rsidRPr="00E45AC4" w:rsidRDefault="00C469EB">
      <w:pPr>
        <w:pStyle w:val="Nagwek"/>
        <w:tabs>
          <w:tab w:val="clear" w:pos="4536"/>
          <w:tab w:val="clear" w:pos="9072"/>
          <w:tab w:val="left" w:pos="1080"/>
        </w:tabs>
        <w:rPr>
          <w:bCs/>
          <w:lang w:val="de-DE"/>
        </w:rPr>
      </w:pPr>
      <w:r w:rsidRPr="00E45AC4">
        <w:rPr>
          <w:bCs/>
          <w:lang w:val="de-DE"/>
        </w:rPr>
        <w:t>...................................................................................................................................................</w:t>
      </w:r>
      <w:r w:rsidR="00F133BF">
        <w:rPr>
          <w:bCs/>
          <w:lang w:val="de-DE"/>
        </w:rPr>
        <w:t>.....</w:t>
      </w:r>
      <w:r w:rsidRPr="00E45AC4">
        <w:rPr>
          <w:bCs/>
          <w:lang w:val="de-DE"/>
        </w:rPr>
        <w:t>.</w:t>
      </w:r>
      <w:r w:rsidR="00E73159">
        <w:rPr>
          <w:bCs/>
          <w:lang w:val="de-DE"/>
        </w:rPr>
        <w:t>.......</w:t>
      </w:r>
    </w:p>
    <w:p w:rsidR="00C469EB" w:rsidRPr="00E45AC4" w:rsidRDefault="00C469EB">
      <w:pPr>
        <w:pStyle w:val="Nagwek"/>
        <w:tabs>
          <w:tab w:val="clear" w:pos="4536"/>
          <w:tab w:val="clear" w:pos="9072"/>
        </w:tabs>
        <w:jc w:val="center"/>
        <w:rPr>
          <w:b/>
          <w:u w:val="single"/>
          <w:lang w:val="de-DE"/>
        </w:rPr>
      </w:pPr>
    </w:p>
    <w:p w:rsidR="00C469EB" w:rsidRPr="00E45AC4" w:rsidRDefault="00C469EB">
      <w:pPr>
        <w:pStyle w:val="Nagwek"/>
        <w:tabs>
          <w:tab w:val="clear" w:pos="4536"/>
          <w:tab w:val="clear" w:pos="9072"/>
        </w:tabs>
        <w:rPr>
          <w:lang w:val="de-DE"/>
        </w:rPr>
      </w:pPr>
      <w:r w:rsidRPr="00E45AC4">
        <w:rPr>
          <w:lang w:val="de-DE"/>
        </w:rPr>
        <w:t>....................................................................................................................................................</w:t>
      </w:r>
      <w:r w:rsidR="00053658">
        <w:rPr>
          <w:lang w:val="de-DE"/>
        </w:rPr>
        <w:t>............</w:t>
      </w:r>
    </w:p>
    <w:p w:rsidR="00C469EB" w:rsidRPr="00E45AC4" w:rsidRDefault="00C469EB">
      <w:pPr>
        <w:pStyle w:val="Nagwek"/>
        <w:tabs>
          <w:tab w:val="clear" w:pos="4536"/>
          <w:tab w:val="clear" w:pos="9072"/>
          <w:tab w:val="left" w:pos="360"/>
        </w:tabs>
        <w:spacing w:line="360" w:lineRule="auto"/>
        <w:ind w:hanging="2835"/>
        <w:rPr>
          <w:lang w:val="de-DE"/>
        </w:rPr>
      </w:pPr>
      <w:r w:rsidRPr="00E45AC4">
        <w:rPr>
          <w:lang w:val="de-DE"/>
        </w:rPr>
        <w:t>1</w:t>
      </w:r>
      <w:r w:rsidRPr="00E45AC4">
        <w:rPr>
          <w:lang w:val="de-DE"/>
        </w:rPr>
        <w:tab/>
      </w:r>
      <w:proofErr w:type="spellStart"/>
      <w:r w:rsidRPr="00E45AC4">
        <w:rPr>
          <w:lang w:val="de-DE"/>
        </w:rPr>
        <w:t>Adres</w:t>
      </w:r>
      <w:proofErr w:type="spellEnd"/>
      <w:r w:rsidRPr="00E45AC4">
        <w:rPr>
          <w:lang w:val="de-DE"/>
        </w:rPr>
        <w:t xml:space="preserve">  .......................................................................................................................................</w:t>
      </w:r>
      <w:r w:rsidR="00F133BF">
        <w:rPr>
          <w:lang w:val="de-DE"/>
        </w:rPr>
        <w:t>......</w:t>
      </w:r>
      <w:r w:rsidRPr="00E45AC4">
        <w:rPr>
          <w:lang w:val="de-DE"/>
        </w:rPr>
        <w:t>.</w:t>
      </w:r>
      <w:r w:rsidR="00F133BF">
        <w:rPr>
          <w:lang w:val="de-DE"/>
        </w:rPr>
        <w:t>..............</w:t>
      </w:r>
      <w:r w:rsidR="00053658">
        <w:rPr>
          <w:lang w:val="de-DE"/>
        </w:rPr>
        <w:t>...</w:t>
      </w:r>
    </w:p>
    <w:p w:rsidR="00C469EB" w:rsidRPr="00E45AC4" w:rsidRDefault="00C469EB">
      <w:pPr>
        <w:pStyle w:val="Nagwek"/>
        <w:tabs>
          <w:tab w:val="clear" w:pos="4536"/>
          <w:tab w:val="clear" w:pos="9072"/>
          <w:tab w:val="left" w:pos="360"/>
        </w:tabs>
        <w:spacing w:line="360" w:lineRule="auto"/>
        <w:rPr>
          <w:lang w:val="de-DE"/>
        </w:rPr>
      </w:pPr>
      <w:r w:rsidRPr="00E45AC4">
        <w:rPr>
          <w:lang w:val="de-DE"/>
        </w:rPr>
        <w:t>Telefon .......................................................................................................................................</w:t>
      </w:r>
      <w:r w:rsidR="00F133BF">
        <w:rPr>
          <w:lang w:val="de-DE"/>
        </w:rPr>
        <w:t>...................</w:t>
      </w:r>
      <w:r w:rsidR="00053658">
        <w:rPr>
          <w:lang w:val="de-DE"/>
        </w:rPr>
        <w:t>.....</w:t>
      </w:r>
    </w:p>
    <w:p w:rsidR="00C469EB" w:rsidRPr="00E45AC4" w:rsidRDefault="00C469EB">
      <w:pPr>
        <w:pStyle w:val="Nagwek"/>
        <w:tabs>
          <w:tab w:val="clear" w:pos="4536"/>
          <w:tab w:val="clear" w:pos="9072"/>
        </w:tabs>
        <w:spacing w:line="360" w:lineRule="auto"/>
        <w:ind w:hanging="2835"/>
        <w:rPr>
          <w:lang w:val="de-DE"/>
        </w:rPr>
      </w:pPr>
      <w:r w:rsidRPr="00E45AC4">
        <w:rPr>
          <w:lang w:val="de-DE"/>
        </w:rPr>
        <w:t xml:space="preserve">5) </w:t>
      </w:r>
      <w:proofErr w:type="spellStart"/>
      <w:r w:rsidRPr="00E45AC4">
        <w:rPr>
          <w:lang w:val="de-DE"/>
        </w:rPr>
        <w:t>Faks</w:t>
      </w:r>
      <w:proofErr w:type="spellEnd"/>
      <w:r w:rsidRPr="00E45AC4">
        <w:rPr>
          <w:lang w:val="de-DE"/>
        </w:rPr>
        <w:tab/>
        <w:t>REGON  .....................................................................................................................................</w:t>
      </w:r>
      <w:r w:rsidR="00F133BF">
        <w:rPr>
          <w:lang w:val="de-DE"/>
        </w:rPr>
        <w:t>..................</w:t>
      </w:r>
      <w:r w:rsidR="00053658">
        <w:rPr>
          <w:lang w:val="de-DE"/>
        </w:rPr>
        <w:t>........</w:t>
      </w:r>
    </w:p>
    <w:p w:rsidR="00C469EB" w:rsidRPr="00F133BF" w:rsidRDefault="00C469EB">
      <w:pPr>
        <w:pStyle w:val="Nagwek"/>
        <w:tabs>
          <w:tab w:val="clear" w:pos="4536"/>
          <w:tab w:val="clear" w:pos="9072"/>
        </w:tabs>
        <w:spacing w:line="360" w:lineRule="auto"/>
      </w:pPr>
      <w:r w:rsidRPr="00F133BF">
        <w:t>NIP  ............................................................................................................................................</w:t>
      </w:r>
      <w:r w:rsidR="00F133BF" w:rsidRPr="00F133BF">
        <w:t>..................</w:t>
      </w:r>
    </w:p>
    <w:p w:rsidR="00C469EB" w:rsidRPr="00F133BF" w:rsidRDefault="00C469EB">
      <w:pPr>
        <w:pStyle w:val="Nagwek"/>
        <w:tabs>
          <w:tab w:val="clear" w:pos="4536"/>
          <w:tab w:val="clear" w:pos="9072"/>
          <w:tab w:val="left" w:pos="360"/>
        </w:tabs>
        <w:spacing w:line="360" w:lineRule="auto"/>
      </w:pPr>
      <w:r w:rsidRPr="00F133BF">
        <w:t>FAKS* ....................................................................................</w:t>
      </w:r>
      <w:r w:rsidR="00F133BF" w:rsidRPr="00F133BF">
        <w:t>..........</w:t>
      </w:r>
      <w:r w:rsidR="00F133BF">
        <w:t>...........................................................</w:t>
      </w:r>
      <w:r w:rsidR="00053658">
        <w:t>......</w:t>
      </w:r>
    </w:p>
    <w:p w:rsidR="00AE493B" w:rsidRPr="00F133BF" w:rsidRDefault="00AE493B" w:rsidP="00AE493B">
      <w:pPr>
        <w:tabs>
          <w:tab w:val="left" w:pos="360"/>
        </w:tabs>
        <w:spacing w:line="360" w:lineRule="auto"/>
      </w:pPr>
      <w:r w:rsidRPr="00F133BF">
        <w:t>................................................................................................................................................................</w:t>
      </w:r>
    </w:p>
    <w:p w:rsidR="00AE493B" w:rsidRPr="00AE493B" w:rsidRDefault="00AE493B" w:rsidP="00AE493B">
      <w:pPr>
        <w:tabs>
          <w:tab w:val="left" w:pos="360"/>
        </w:tabs>
        <w:spacing w:line="360" w:lineRule="auto"/>
      </w:pPr>
      <w:r w:rsidRPr="00F133BF">
        <w:t>e-mail: ...............................................................................</w:t>
      </w:r>
      <w:r w:rsidRPr="00AE493B">
        <w:t>......................................................................</w:t>
      </w:r>
      <w:r w:rsidR="00F133BF">
        <w:t>.....</w:t>
      </w:r>
      <w:r w:rsidR="00053658">
        <w:t>.....</w:t>
      </w:r>
      <w:r w:rsidR="00F133BF">
        <w:t>.</w:t>
      </w:r>
    </w:p>
    <w:p w:rsidR="00AE493B" w:rsidRPr="00AE493B" w:rsidRDefault="00AE493B" w:rsidP="00AE493B">
      <w:pPr>
        <w:autoSpaceDE w:val="0"/>
        <w:spacing w:line="200" w:lineRule="atLeast"/>
      </w:pPr>
      <w:r w:rsidRPr="00AE493B">
        <w:t>Nazwa Banku i Numer konta  .................................................................................................................</w:t>
      </w:r>
      <w:r w:rsidR="00F133BF">
        <w:t>.....</w:t>
      </w:r>
      <w:r w:rsidR="00053658">
        <w:t>.........................................</w:t>
      </w:r>
      <w:r w:rsidR="00F133BF">
        <w:t>.</w:t>
      </w:r>
    </w:p>
    <w:p w:rsidR="00AE493B" w:rsidRPr="00AE493B" w:rsidRDefault="00AE493B" w:rsidP="00AE493B">
      <w:pPr>
        <w:autoSpaceDE w:val="0"/>
        <w:spacing w:line="200" w:lineRule="atLeast"/>
      </w:pPr>
    </w:p>
    <w:p w:rsidR="00AE493B" w:rsidRPr="00AE493B" w:rsidRDefault="00AE493B" w:rsidP="00AE493B">
      <w:pPr>
        <w:autoSpaceDE w:val="0"/>
        <w:spacing w:line="200" w:lineRule="atLeast"/>
        <w:jc w:val="both"/>
      </w:pPr>
      <w:r w:rsidRPr="00AE493B">
        <w:rPr>
          <w:rFonts w:ascii="Arial" w:hAnsi="Arial" w:cs="Arial"/>
          <w:i/>
          <w:sz w:val="18"/>
          <w:szCs w:val="18"/>
        </w:rPr>
        <w:t xml:space="preserve"> * w przypadku Wykonawców składających ofertę wspólną należy wskazać wszystkich Wykonawców występujących wspólnie lub zaznaczyć, iż wskazany podmiot (Pełnomocnik/Lider) występuje w imieniu wszystkich podmiotów składających ofertę wspólną.</w:t>
      </w:r>
    </w:p>
    <w:p w:rsidR="00AE493B" w:rsidRPr="00AE493B" w:rsidRDefault="00AE493B" w:rsidP="00AE493B">
      <w:pPr>
        <w:autoSpaceDE w:val="0"/>
        <w:spacing w:line="480" w:lineRule="auto"/>
        <w:rPr>
          <w:rFonts w:ascii="Arial" w:hAnsi="Arial" w:cs="Arial"/>
        </w:rPr>
      </w:pPr>
      <w:r w:rsidRPr="00AE493B">
        <w:rPr>
          <w:rFonts w:ascii="Arial" w:hAnsi="Arial" w:cs="Arial"/>
          <w:b/>
          <w:sz w:val="20"/>
        </w:rPr>
        <w:t>Rodzaj przedsiębiorstwa, jakim jest Wykonawca</w:t>
      </w:r>
      <w:r w:rsidRPr="00AE493B">
        <w:rPr>
          <w:rFonts w:ascii="Arial" w:hAnsi="Arial" w:cs="Arial"/>
          <w:b/>
          <w:sz w:val="20"/>
          <w:vertAlign w:val="superscript"/>
        </w:rPr>
        <w:footnoteReference w:id="2"/>
      </w:r>
      <w:r w:rsidRPr="00AE493B">
        <w:rPr>
          <w:rFonts w:ascii="Arial" w:hAnsi="Arial" w:cs="Arial"/>
          <w:b/>
          <w:sz w:val="20"/>
        </w:rPr>
        <w:t xml:space="preserve"> - </w:t>
      </w:r>
      <w:r w:rsidRPr="00AE493B">
        <w:rPr>
          <w:rFonts w:ascii="Arial" w:hAnsi="Arial" w:cs="Arial"/>
          <w:b/>
          <w:sz w:val="20"/>
          <w:u w:val="single"/>
        </w:rPr>
        <w:t>zaznaczyć właściwy kwadrat</w:t>
      </w:r>
    </w:p>
    <w:p w:rsidR="00AE493B" w:rsidRPr="00AE493B" w:rsidRDefault="00AE493B" w:rsidP="00AE493B">
      <w:pPr>
        <w:jc w:val="both"/>
        <w:rPr>
          <w:rFonts w:ascii="Arial" w:hAnsi="Arial" w:cs="Arial"/>
          <w:i/>
          <w:sz w:val="20"/>
        </w:rPr>
      </w:pPr>
      <w:r w:rsidRPr="00AE493B">
        <w:rPr>
          <w:rFonts w:ascii="Arial" w:hAnsi="Arial" w:cs="Arial"/>
          <w:i/>
          <w:sz w:val="20"/>
        </w:rPr>
        <w:sym w:font="Wingdings 2" w:char="F0A3"/>
      </w:r>
      <w:r w:rsidRPr="00AE493B">
        <w:rPr>
          <w:rFonts w:ascii="Arial" w:hAnsi="Arial" w:cs="Arial"/>
          <w:b/>
          <w:sz w:val="20"/>
        </w:rPr>
        <w:t>Mikroprzedsiębiorstwo</w:t>
      </w:r>
    </w:p>
    <w:p w:rsidR="00AE493B" w:rsidRPr="00AE493B" w:rsidRDefault="00AE493B" w:rsidP="00AE493B">
      <w:pPr>
        <w:jc w:val="both"/>
        <w:rPr>
          <w:rFonts w:ascii="Arial" w:hAnsi="Arial" w:cs="Arial"/>
          <w:i/>
          <w:sz w:val="20"/>
        </w:rPr>
      </w:pPr>
      <w:r w:rsidRPr="00AE493B">
        <w:rPr>
          <w:rFonts w:ascii="Arial" w:hAnsi="Arial" w:cs="Arial"/>
          <w:i/>
          <w:sz w:val="20"/>
        </w:rPr>
        <w:sym w:font="Wingdings 2" w:char="F0A3"/>
      </w:r>
      <w:r w:rsidRPr="00AE493B">
        <w:rPr>
          <w:rFonts w:ascii="Arial" w:hAnsi="Arial" w:cs="Arial"/>
          <w:b/>
          <w:sz w:val="20"/>
        </w:rPr>
        <w:t>Małe przedsiębiorstwo</w:t>
      </w:r>
    </w:p>
    <w:p w:rsidR="00AE493B" w:rsidRPr="00AE493B" w:rsidRDefault="00AE493B" w:rsidP="00AE493B">
      <w:pPr>
        <w:jc w:val="both"/>
        <w:rPr>
          <w:rFonts w:ascii="Arial" w:hAnsi="Arial" w:cs="Arial"/>
          <w:b/>
          <w:sz w:val="20"/>
        </w:rPr>
      </w:pPr>
      <w:r w:rsidRPr="00AE493B">
        <w:rPr>
          <w:rFonts w:ascii="Arial" w:hAnsi="Arial" w:cs="Arial"/>
          <w:i/>
          <w:sz w:val="20"/>
        </w:rPr>
        <w:sym w:font="Wingdings 2" w:char="F0A3"/>
      </w:r>
      <w:r w:rsidRPr="00AE493B">
        <w:rPr>
          <w:rFonts w:ascii="Arial" w:hAnsi="Arial" w:cs="Arial"/>
          <w:b/>
          <w:sz w:val="20"/>
        </w:rPr>
        <w:t>Średnie przedsiębiorstwo</w:t>
      </w:r>
    </w:p>
    <w:p w:rsidR="00AE493B" w:rsidRPr="00AE493B" w:rsidRDefault="00AE493B" w:rsidP="00AE493B">
      <w:pPr>
        <w:jc w:val="both"/>
        <w:rPr>
          <w:rFonts w:ascii="Arial" w:hAnsi="Arial" w:cs="Arial"/>
          <w:b/>
          <w:sz w:val="20"/>
          <w:szCs w:val="20"/>
        </w:rPr>
      </w:pPr>
    </w:p>
    <w:p w:rsidR="00AE493B" w:rsidRPr="00AE493B" w:rsidRDefault="00AE493B" w:rsidP="00AE493B">
      <w:pPr>
        <w:jc w:val="both"/>
        <w:rPr>
          <w:rFonts w:ascii="Arial" w:hAnsi="Arial" w:cs="Arial"/>
          <w:b/>
          <w:sz w:val="20"/>
          <w:szCs w:val="20"/>
        </w:rPr>
      </w:pPr>
      <w:r w:rsidRPr="00AE493B">
        <w:rPr>
          <w:rFonts w:ascii="Arial" w:hAnsi="Arial" w:cs="Arial"/>
          <w:sz w:val="20"/>
          <w:szCs w:val="20"/>
        </w:rPr>
        <w:t xml:space="preserve"> Zaznaczyć rodzaj przedsiębiorstwa, jakim jest Wykonawca (w przypadku Wykonawców składających ofertę wspólną należy wypełnić dla każdego podmiotu osobno):</w:t>
      </w:r>
    </w:p>
    <w:p w:rsidR="00AE493B" w:rsidRPr="00AE493B" w:rsidRDefault="00AE493B" w:rsidP="00AE493B">
      <w:pPr>
        <w:ind w:hanging="12"/>
        <w:rPr>
          <w:rFonts w:ascii="Arial" w:hAnsi="Arial" w:cs="Arial"/>
          <w:sz w:val="20"/>
          <w:szCs w:val="20"/>
        </w:rPr>
      </w:pPr>
      <w:r w:rsidRPr="00AE493B">
        <w:rPr>
          <w:rFonts w:ascii="Arial" w:hAnsi="Arial" w:cs="Arial"/>
          <w:b/>
          <w:sz w:val="20"/>
          <w:szCs w:val="20"/>
          <w:u w:val="single"/>
        </w:rPr>
        <w:t>Mikroprzedsiębiorstwo</w:t>
      </w:r>
      <w:r w:rsidRPr="00AE493B">
        <w:rPr>
          <w:rFonts w:ascii="Arial" w:hAnsi="Arial" w:cs="Arial"/>
          <w:b/>
          <w:sz w:val="20"/>
          <w:szCs w:val="20"/>
        </w:rPr>
        <w:t>: przedsiębiorstwo, które zatrudnia mniej niż 10 osób i którego roczny obrót lub roczna suma bilansowa nie przekracza 2 milionów EUR.</w:t>
      </w:r>
    </w:p>
    <w:p w:rsidR="00AE493B" w:rsidRPr="00AE493B" w:rsidRDefault="00AE493B" w:rsidP="00AE493B">
      <w:pPr>
        <w:ind w:hanging="12"/>
        <w:rPr>
          <w:rFonts w:ascii="Arial" w:hAnsi="Arial" w:cs="Arial"/>
          <w:sz w:val="20"/>
          <w:szCs w:val="20"/>
        </w:rPr>
      </w:pPr>
      <w:r w:rsidRPr="00AE493B">
        <w:rPr>
          <w:rFonts w:ascii="Arial" w:hAnsi="Arial" w:cs="Arial"/>
          <w:b/>
          <w:sz w:val="20"/>
          <w:szCs w:val="20"/>
          <w:u w:val="single"/>
        </w:rPr>
        <w:t>Małe przedsiębiorstwo</w:t>
      </w:r>
      <w:r w:rsidRPr="00AE493B">
        <w:rPr>
          <w:rFonts w:ascii="Arial" w:hAnsi="Arial" w:cs="Arial"/>
          <w:b/>
          <w:sz w:val="20"/>
          <w:szCs w:val="20"/>
        </w:rPr>
        <w:t>: przedsiębiorstwo, które zatrudnia mniej niż 50 osób i którego roczny obrót lub roczna suma bilansowa nie przekracza 10 milionów EUR.</w:t>
      </w:r>
    </w:p>
    <w:p w:rsidR="00AE493B" w:rsidRDefault="00AE493B" w:rsidP="00AE493B">
      <w:pPr>
        <w:autoSpaceDE w:val="0"/>
        <w:jc w:val="both"/>
        <w:rPr>
          <w:rFonts w:ascii="Arial" w:hAnsi="Arial" w:cs="Arial"/>
          <w:b/>
          <w:sz w:val="20"/>
          <w:szCs w:val="20"/>
        </w:rPr>
      </w:pPr>
      <w:r w:rsidRPr="00AE493B">
        <w:rPr>
          <w:rFonts w:ascii="Arial" w:hAnsi="Arial" w:cs="Arial"/>
          <w:b/>
          <w:sz w:val="20"/>
          <w:szCs w:val="20"/>
          <w:u w:val="single"/>
        </w:rPr>
        <w:t>Średnie przedsiębiorstwo</w:t>
      </w:r>
      <w:r w:rsidRPr="00AE493B">
        <w:rPr>
          <w:rFonts w:ascii="Arial" w:hAnsi="Arial" w:cs="Arial"/>
          <w:b/>
          <w:sz w:val="20"/>
          <w:szCs w:val="20"/>
        </w:rPr>
        <w:t>: przedsiębiorstwa, które nie są mikroprzedsiębiorstwami ani małymi przedsiębiorstwami</w:t>
      </w:r>
      <w:r w:rsidRPr="00AE493B">
        <w:rPr>
          <w:rFonts w:ascii="Arial" w:hAnsi="Arial" w:cs="Arial"/>
          <w:sz w:val="20"/>
          <w:szCs w:val="20"/>
        </w:rPr>
        <w:t xml:space="preserve"> i które </w:t>
      </w:r>
      <w:r w:rsidRPr="00AE493B">
        <w:rPr>
          <w:rFonts w:ascii="Arial" w:hAnsi="Arial" w:cs="Arial"/>
          <w:b/>
          <w:sz w:val="20"/>
          <w:szCs w:val="20"/>
        </w:rPr>
        <w:t>zatrudniają mniej niż 250 osób</w:t>
      </w:r>
      <w:r w:rsidRPr="00AE493B">
        <w:rPr>
          <w:rFonts w:ascii="Arial" w:hAnsi="Arial" w:cs="Arial"/>
          <w:sz w:val="20"/>
          <w:szCs w:val="20"/>
        </w:rPr>
        <w:t xml:space="preserve"> i których </w:t>
      </w:r>
      <w:r w:rsidRPr="00AE493B">
        <w:rPr>
          <w:rFonts w:ascii="Arial" w:hAnsi="Arial" w:cs="Arial"/>
          <w:b/>
          <w:sz w:val="20"/>
          <w:szCs w:val="20"/>
        </w:rPr>
        <w:t>roczny obrót nie przekracza 50 milionów EURlubroczna suma bilansowa nie przekracza 43 milionów EUR.</w:t>
      </w:r>
    </w:p>
    <w:p w:rsidR="00F03050" w:rsidRDefault="00F03050" w:rsidP="00AE493B">
      <w:pPr>
        <w:autoSpaceDE w:val="0"/>
        <w:jc w:val="both"/>
        <w:rPr>
          <w:rFonts w:ascii="Arial" w:hAnsi="Arial" w:cs="Arial"/>
          <w:b/>
          <w:sz w:val="20"/>
          <w:szCs w:val="20"/>
        </w:rPr>
      </w:pPr>
    </w:p>
    <w:p w:rsidR="00F03050" w:rsidRPr="00AE493B" w:rsidRDefault="00F03050" w:rsidP="00AE493B">
      <w:pPr>
        <w:autoSpaceDE w:val="0"/>
        <w:jc w:val="both"/>
        <w:rPr>
          <w:rFonts w:ascii="Arial" w:hAnsi="Arial" w:cs="Arial"/>
          <w:b/>
          <w:sz w:val="20"/>
          <w:szCs w:val="20"/>
        </w:rPr>
      </w:pPr>
    </w:p>
    <w:p w:rsidR="001D585B" w:rsidRPr="001D585B" w:rsidRDefault="00C469EB" w:rsidP="001D585B">
      <w:pPr>
        <w:pStyle w:val="Zwykytekst"/>
        <w:tabs>
          <w:tab w:val="left" w:pos="0"/>
        </w:tabs>
        <w:jc w:val="both"/>
        <w:rPr>
          <w:rFonts w:ascii="Times New Roman" w:eastAsia="MS Mincho" w:hAnsi="Times New Roman" w:cs="Times New Roman"/>
          <w:b/>
          <w:sz w:val="24"/>
          <w:szCs w:val="24"/>
        </w:rPr>
      </w:pPr>
      <w:r w:rsidRPr="00E45AC4">
        <w:rPr>
          <w:b/>
          <w:bCs/>
          <w:iCs/>
        </w:rPr>
        <w:tab/>
      </w:r>
      <w:r w:rsidRPr="001D585B">
        <w:rPr>
          <w:rFonts w:ascii="Times New Roman" w:hAnsi="Times New Roman" w:cs="Times New Roman"/>
          <w:iCs/>
          <w:sz w:val="24"/>
          <w:szCs w:val="24"/>
        </w:rPr>
        <w:t>Nawiązując do</w:t>
      </w:r>
      <w:r w:rsidRPr="001D585B">
        <w:rPr>
          <w:rFonts w:ascii="Times New Roman" w:hAnsi="Times New Roman" w:cs="Times New Roman"/>
          <w:sz w:val="24"/>
          <w:szCs w:val="24"/>
        </w:rPr>
        <w:t xml:space="preserve">ogłoszenia w Biuletynie Zamówień Publicznych Nr ................. z dnia...................... w postępowaniu o udzielenie zamówienia publicznego w trybieprzetargu nieograniczonego o wartości szacunkowej poniżej progów określonych w przepisach wydanych na podstawie art. 11 ust. 8 Prawo zamówień publicznych </w:t>
      </w:r>
      <w:r w:rsidRPr="001D585B">
        <w:rPr>
          <w:rFonts w:ascii="Times New Roman" w:hAnsi="Times New Roman" w:cs="Times New Roman"/>
          <w:b/>
          <w:sz w:val="24"/>
          <w:szCs w:val="24"/>
        </w:rPr>
        <w:t>SKŁADAM/-Y OFERTĘ</w:t>
      </w:r>
      <w:r w:rsidRPr="001D585B">
        <w:rPr>
          <w:rFonts w:ascii="Times New Roman" w:hAnsi="Times New Roman" w:cs="Times New Roman"/>
          <w:sz w:val="24"/>
          <w:szCs w:val="24"/>
        </w:rPr>
        <w:t xml:space="preserve"> na „</w:t>
      </w:r>
      <w:r w:rsidR="001D585B">
        <w:rPr>
          <w:rFonts w:ascii="Times New Roman" w:eastAsia="MS Mincho" w:hAnsi="Times New Roman" w:cs="Times New Roman"/>
          <w:b/>
          <w:sz w:val="24"/>
          <w:szCs w:val="24"/>
        </w:rPr>
        <w:t>Dostawę</w:t>
      </w:r>
      <w:r w:rsidR="001D585B" w:rsidRPr="001D585B">
        <w:rPr>
          <w:rFonts w:ascii="Times New Roman" w:eastAsia="MS Mincho" w:hAnsi="Times New Roman" w:cs="Times New Roman"/>
          <w:b/>
          <w:sz w:val="24"/>
          <w:szCs w:val="24"/>
        </w:rPr>
        <w:t xml:space="preserve"> wraz z montażem wyposażenia pomieszczeń Oddziału DziennegoWojewódzkiego Psychiatrycznego Szpitala Psychiatrycznego im. prof. Eugeniusza Brzezickiego w Żurawicy zlokalizowanego w budynku przy ul. M. F. Focha 31 w Przemyślu</w:t>
      </w:r>
    </w:p>
    <w:p w:rsidR="00C469EB" w:rsidRPr="00E45AC4" w:rsidRDefault="00C469EB">
      <w:pPr>
        <w:pStyle w:val="Nagwek"/>
        <w:tabs>
          <w:tab w:val="clear" w:pos="4536"/>
          <w:tab w:val="clear" w:pos="9072"/>
          <w:tab w:val="left" w:pos="284"/>
        </w:tabs>
        <w:jc w:val="both"/>
      </w:pPr>
    </w:p>
    <w:p w:rsidR="00C469EB" w:rsidRDefault="00C469EB" w:rsidP="00AB1961">
      <w:pPr>
        <w:pStyle w:val="Nagwek"/>
        <w:jc w:val="both"/>
      </w:pPr>
      <w:r w:rsidRPr="00E45AC4">
        <w:t>1.</w:t>
      </w:r>
      <w:r w:rsidR="0087313E">
        <w:tab/>
      </w:r>
      <w:r w:rsidRPr="00E45AC4">
        <w:t xml:space="preserve">Oferuję/my/ </w:t>
      </w:r>
      <w:r w:rsidRPr="00E45AC4">
        <w:rPr>
          <w:rFonts w:eastAsia="MS Mincho"/>
          <w:b/>
        </w:rPr>
        <w:t xml:space="preserve">realizację przedmiotu zamówienia </w:t>
      </w:r>
      <w:r w:rsidRPr="00E45AC4">
        <w:t>na zasadach określonych w Specyfikacji Istotnych Warunków Zamówienia oraz w projekcie umowy stanowiącym załącznik Nr</w:t>
      </w:r>
      <w:r w:rsidR="00F03050">
        <w:t xml:space="preserve"> 11</w:t>
      </w:r>
      <w:r w:rsidRPr="00E45AC4">
        <w:t xml:space="preserve">do SIWZ, a także zgodnie z formularzem asortymentowo – cenowym i formularzem parametrów technicznych, stanowiących załączniki nr 2 i 3 do SIWZ za cenę </w:t>
      </w:r>
      <w:r w:rsidR="00790B21">
        <w:t>wraz z dostawą do zamawiającego</w:t>
      </w:r>
      <w:r w:rsidR="00790B21">
        <w:rPr>
          <w:b/>
        </w:rPr>
        <w:t>wyposażenia.</w:t>
      </w:r>
    </w:p>
    <w:p w:rsidR="00E73159" w:rsidRDefault="00E73159" w:rsidP="0087313E">
      <w:pPr>
        <w:pStyle w:val="Nagwek"/>
        <w:ind w:left="284" w:hanging="284"/>
        <w:jc w:val="both"/>
      </w:pPr>
    </w:p>
    <w:p w:rsidR="00C469EB" w:rsidRDefault="00C469EB" w:rsidP="00AB1961">
      <w:pPr>
        <w:pStyle w:val="Nagwek"/>
        <w:tabs>
          <w:tab w:val="left" w:pos="0"/>
          <w:tab w:val="num" w:pos="3240"/>
        </w:tabs>
        <w:jc w:val="both"/>
      </w:pPr>
      <w:r w:rsidRPr="00E45AC4">
        <w:t xml:space="preserve">Cena brutto </w:t>
      </w:r>
      <w:r w:rsidRPr="00E45AC4">
        <w:rPr>
          <w:rFonts w:eastAsia="MS Mincho"/>
        </w:rPr>
        <w:t xml:space="preserve">wyposażenia </w:t>
      </w:r>
      <w:r w:rsidR="00AE493B">
        <w:rPr>
          <w:rFonts w:eastAsia="MS Mincho"/>
        </w:rPr>
        <w:t xml:space="preserve">pomieszczeń Oddziału Dziennego </w:t>
      </w:r>
      <w:r w:rsidRPr="00E45AC4">
        <w:rPr>
          <w:rFonts w:eastAsia="MS Mincho"/>
        </w:rPr>
        <w:t xml:space="preserve">wraz z dostawądo Zamawiającego </w:t>
      </w:r>
      <w:r w:rsidRPr="00E45AC4">
        <w:t>wynosi brutto .......................... (słownie: ................................ ............................................ złotych).</w:t>
      </w:r>
    </w:p>
    <w:p w:rsidR="00F434E6" w:rsidRPr="00E45AC4" w:rsidRDefault="00F434E6" w:rsidP="00AB1961">
      <w:pPr>
        <w:pStyle w:val="Nagwek"/>
        <w:tabs>
          <w:tab w:val="left" w:pos="180"/>
          <w:tab w:val="num" w:pos="3240"/>
        </w:tabs>
        <w:ind w:left="180" w:hanging="180"/>
        <w:jc w:val="both"/>
      </w:pPr>
      <w:r w:rsidRPr="00E45AC4">
        <w:t xml:space="preserve">Cena brutto montażu </w:t>
      </w:r>
      <w:r w:rsidRPr="00E45AC4">
        <w:rPr>
          <w:rFonts w:eastAsia="MS Mincho"/>
        </w:rPr>
        <w:t xml:space="preserve">wyposażenia </w:t>
      </w:r>
      <w:r>
        <w:rPr>
          <w:rFonts w:eastAsia="MS Mincho"/>
        </w:rPr>
        <w:t xml:space="preserve">Oddziału Dziennego Psychiatrycznego  </w:t>
      </w:r>
      <w:r w:rsidRPr="00E45AC4">
        <w:t>wynosi brutto .......................... (słownie: ................................ ............................................ złotych).</w:t>
      </w:r>
    </w:p>
    <w:p w:rsidR="00C469EB" w:rsidRPr="00E45AC4" w:rsidRDefault="00C469EB" w:rsidP="00F434E6">
      <w:pPr>
        <w:pStyle w:val="Nagwek"/>
        <w:tabs>
          <w:tab w:val="left" w:pos="180"/>
          <w:tab w:val="num" w:pos="3240"/>
        </w:tabs>
        <w:ind w:left="180"/>
        <w:jc w:val="both"/>
      </w:pPr>
    </w:p>
    <w:p w:rsidR="00C469EB" w:rsidRDefault="00AC2FCE" w:rsidP="00AC2FCE">
      <w:pPr>
        <w:pStyle w:val="Nagwek"/>
        <w:tabs>
          <w:tab w:val="left" w:pos="0"/>
          <w:tab w:val="num" w:pos="3240"/>
        </w:tabs>
      </w:pPr>
      <w:r>
        <w:rPr>
          <w:b/>
        </w:rPr>
        <w:t xml:space="preserve">1.  </w:t>
      </w:r>
      <w:r w:rsidR="00C469EB" w:rsidRPr="000F595B">
        <w:rPr>
          <w:b/>
        </w:rPr>
        <w:t>Łączna cena brutto przedmiotu umowy wynosi brutto</w:t>
      </w:r>
      <w:r w:rsidR="00C469EB" w:rsidRPr="00E45AC4">
        <w:t xml:space="preserve"> ..................</w:t>
      </w:r>
      <w:r w:rsidR="00F03050">
        <w:t>....................................</w:t>
      </w:r>
      <w:r w:rsidR="00C469EB" w:rsidRPr="00E45AC4">
        <w:t>(słownie: ................................ ............................................ złotych).</w:t>
      </w:r>
    </w:p>
    <w:p w:rsidR="000F595B" w:rsidRDefault="000F595B" w:rsidP="00AB1961">
      <w:pPr>
        <w:pStyle w:val="Zwykytekst"/>
        <w:tabs>
          <w:tab w:val="left" w:pos="0"/>
          <w:tab w:val="left" w:pos="1080"/>
        </w:tabs>
        <w:ind w:hanging="180"/>
        <w:jc w:val="both"/>
        <w:rPr>
          <w:rFonts w:ascii="Times New Roman" w:hAnsi="Times New Roman" w:cs="Times New Roman"/>
          <w:sz w:val="24"/>
          <w:szCs w:val="24"/>
        </w:rPr>
      </w:pPr>
    </w:p>
    <w:p w:rsidR="000F595B" w:rsidRPr="00AC2FCE" w:rsidRDefault="00AC2FCE" w:rsidP="00AC2FCE">
      <w:pPr>
        <w:rPr>
          <w:rFonts w:eastAsia="MS Mincho"/>
          <w:b/>
        </w:rPr>
      </w:pPr>
      <w:r w:rsidRPr="00AC2FCE">
        <w:rPr>
          <w:rFonts w:eastAsia="MS Mincho"/>
          <w:b/>
        </w:rPr>
        <w:t xml:space="preserve">2. </w:t>
      </w:r>
      <w:r>
        <w:rPr>
          <w:rFonts w:eastAsia="MS Mincho"/>
          <w:b/>
        </w:rPr>
        <w:t xml:space="preserve">   </w:t>
      </w:r>
      <w:r w:rsidR="00066394" w:rsidRPr="00AC2FCE">
        <w:rPr>
          <w:rFonts w:eastAsia="MS Mincho"/>
          <w:b/>
        </w:rPr>
        <w:t>N</w:t>
      </w:r>
      <w:r w:rsidR="000F595B" w:rsidRPr="00AC2FCE">
        <w:rPr>
          <w:rFonts w:eastAsia="MS Mincho"/>
          <w:b/>
        </w:rPr>
        <w:t>a oferowany przedmiot zamówienia</w:t>
      </w:r>
      <w:r w:rsidRPr="00AC2FCE">
        <w:rPr>
          <w:rFonts w:eastAsia="MS Mincho"/>
          <w:b/>
        </w:rPr>
        <w:t xml:space="preserve"> </w:t>
      </w:r>
      <w:r w:rsidR="000F595B" w:rsidRPr="00AC2FCE">
        <w:rPr>
          <w:rFonts w:eastAsia="MS Mincho"/>
          <w:b/>
        </w:rPr>
        <w:t xml:space="preserve">udzielam gwarancji na </w:t>
      </w:r>
      <w:r w:rsidRPr="00AC2FCE">
        <w:rPr>
          <w:rFonts w:eastAsia="MS Mincho"/>
          <w:b/>
        </w:rPr>
        <w:t>o</w:t>
      </w:r>
      <w:r w:rsidR="000F595B" w:rsidRPr="00AC2FCE">
        <w:rPr>
          <w:rFonts w:eastAsia="MS Mincho"/>
          <w:b/>
        </w:rPr>
        <w:t>kres</w:t>
      </w:r>
      <w:r w:rsidRPr="00AC2FCE">
        <w:rPr>
          <w:rFonts w:eastAsia="MS Mincho"/>
          <w:b/>
        </w:rPr>
        <w:t>:</w:t>
      </w:r>
      <w:r w:rsidR="00DE5F98" w:rsidRPr="00AC2FCE">
        <w:rPr>
          <w:rFonts w:eastAsia="MS Mincho"/>
          <w:b/>
        </w:rPr>
        <w:t>....</w:t>
      </w:r>
      <w:r w:rsidR="00CF18C6" w:rsidRPr="00AC2FCE">
        <w:rPr>
          <w:rFonts w:eastAsia="MS Mincho"/>
          <w:b/>
        </w:rPr>
        <w:t>.................</w:t>
      </w:r>
      <w:r w:rsidR="000F595B" w:rsidRPr="00AC2FCE">
        <w:rPr>
          <w:rFonts w:eastAsia="MS Mincho"/>
          <w:b/>
        </w:rPr>
        <w:t xml:space="preserve">miesięcy. </w:t>
      </w:r>
    </w:p>
    <w:p w:rsidR="00CF18C6" w:rsidRPr="00AC2FCE" w:rsidRDefault="00CF18C6" w:rsidP="00AC2FCE">
      <w:pPr>
        <w:pStyle w:val="Zwykytekst"/>
        <w:tabs>
          <w:tab w:val="left" w:pos="426"/>
          <w:tab w:val="left" w:pos="1080"/>
        </w:tabs>
        <w:rPr>
          <w:rFonts w:ascii="Times New Roman" w:eastAsia="MS Mincho" w:hAnsi="Times New Roman" w:cs="Times New Roman"/>
          <w:b/>
          <w:sz w:val="24"/>
          <w:szCs w:val="24"/>
        </w:rPr>
      </w:pPr>
    </w:p>
    <w:p w:rsidR="00AC2FCE" w:rsidRDefault="00AC2FCE" w:rsidP="00AC2FCE">
      <w:pPr>
        <w:pStyle w:val="Zwykytekst"/>
        <w:tabs>
          <w:tab w:val="left" w:pos="284"/>
          <w:tab w:val="left" w:pos="1080"/>
        </w:tabs>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3.    </w:t>
      </w:r>
      <w:r w:rsidR="00066394">
        <w:rPr>
          <w:rFonts w:ascii="Times New Roman" w:eastAsia="MS Mincho" w:hAnsi="Times New Roman" w:cs="Times New Roman"/>
          <w:b/>
          <w:sz w:val="24"/>
          <w:szCs w:val="24"/>
        </w:rPr>
        <w:t xml:space="preserve">Oferowany przedmiot zamówienia </w:t>
      </w:r>
      <w:r w:rsidR="00A20211">
        <w:rPr>
          <w:rFonts w:ascii="Times New Roman" w:eastAsia="MS Mincho" w:hAnsi="Times New Roman" w:cs="Times New Roman"/>
          <w:b/>
          <w:sz w:val="24"/>
          <w:szCs w:val="24"/>
        </w:rPr>
        <w:t>dostarczymy</w:t>
      </w:r>
      <w:r w:rsidR="00066394">
        <w:rPr>
          <w:rFonts w:ascii="Times New Roman" w:eastAsia="MS Mincho" w:hAnsi="Times New Roman" w:cs="Times New Roman"/>
          <w:b/>
          <w:sz w:val="24"/>
          <w:szCs w:val="24"/>
        </w:rPr>
        <w:t xml:space="preserve"> w </w:t>
      </w:r>
      <w:r w:rsidR="003B04C9">
        <w:rPr>
          <w:rFonts w:ascii="Times New Roman" w:eastAsia="MS Mincho" w:hAnsi="Times New Roman" w:cs="Times New Roman"/>
          <w:b/>
          <w:sz w:val="24"/>
          <w:szCs w:val="24"/>
        </w:rPr>
        <w:t xml:space="preserve">okresie </w:t>
      </w:r>
      <w:r w:rsidR="00066394">
        <w:rPr>
          <w:rFonts w:ascii="Times New Roman" w:eastAsia="MS Mincho" w:hAnsi="Times New Roman" w:cs="Times New Roman"/>
          <w:b/>
          <w:sz w:val="24"/>
          <w:szCs w:val="24"/>
        </w:rPr>
        <w:t>........................</w:t>
      </w:r>
      <w:r w:rsidR="00FF6E82">
        <w:rPr>
          <w:rFonts w:ascii="Times New Roman" w:eastAsia="MS Mincho" w:hAnsi="Times New Roman" w:cs="Times New Roman"/>
          <w:b/>
          <w:sz w:val="24"/>
          <w:szCs w:val="24"/>
        </w:rPr>
        <w:t xml:space="preserve"> dni </w:t>
      </w:r>
      <w:r w:rsidR="00CF18C6">
        <w:rPr>
          <w:rFonts w:ascii="Times New Roman" w:eastAsia="MS Mincho" w:hAnsi="Times New Roman" w:cs="Times New Roman"/>
          <w:b/>
          <w:sz w:val="24"/>
          <w:szCs w:val="24"/>
        </w:rPr>
        <w:t xml:space="preserve">od </w:t>
      </w:r>
      <w:r>
        <w:rPr>
          <w:rFonts w:ascii="Times New Roman" w:eastAsia="MS Mincho" w:hAnsi="Times New Roman" w:cs="Times New Roman"/>
          <w:b/>
          <w:sz w:val="24"/>
          <w:szCs w:val="24"/>
        </w:rPr>
        <w:t xml:space="preserve">   </w:t>
      </w:r>
    </w:p>
    <w:p w:rsidR="00066394" w:rsidRDefault="00AC2FCE" w:rsidP="00AC2FCE">
      <w:pPr>
        <w:pStyle w:val="Zwykytekst"/>
        <w:tabs>
          <w:tab w:val="left" w:pos="284"/>
          <w:tab w:val="left" w:pos="1080"/>
        </w:tabs>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       </w:t>
      </w:r>
      <w:r w:rsidR="00CF18C6">
        <w:rPr>
          <w:rFonts w:ascii="Times New Roman" w:eastAsia="MS Mincho" w:hAnsi="Times New Roman" w:cs="Times New Roman"/>
          <w:b/>
          <w:sz w:val="24"/>
          <w:szCs w:val="24"/>
        </w:rPr>
        <w:t xml:space="preserve">podpisania umowy. </w:t>
      </w:r>
    </w:p>
    <w:p w:rsidR="00066394" w:rsidRPr="00F03050" w:rsidRDefault="00066394" w:rsidP="00066394">
      <w:pPr>
        <w:pStyle w:val="Zwykytekst"/>
        <w:tabs>
          <w:tab w:val="left" w:pos="426"/>
          <w:tab w:val="left" w:pos="1080"/>
        </w:tabs>
        <w:jc w:val="both"/>
        <w:rPr>
          <w:rFonts w:ascii="Times New Roman" w:eastAsia="MS Mincho" w:hAnsi="Times New Roman" w:cs="Times New Roman"/>
          <w:b/>
          <w:sz w:val="24"/>
          <w:szCs w:val="24"/>
        </w:rPr>
      </w:pPr>
    </w:p>
    <w:p w:rsidR="00C91046" w:rsidRDefault="00C469EB" w:rsidP="00AB1961">
      <w:pPr>
        <w:pStyle w:val="Nagwek"/>
        <w:tabs>
          <w:tab w:val="clear" w:pos="4536"/>
          <w:tab w:val="clear" w:pos="9072"/>
        </w:tabs>
        <w:jc w:val="both"/>
      </w:pPr>
      <w:r w:rsidRPr="00E45AC4">
        <w:t>Oświadczam/-y, że łączna cena brutto zawiera wszelkie koszty związane z realizacją niniejszego zamówienia</w:t>
      </w:r>
      <w:r w:rsidR="00790B21">
        <w:t>.</w:t>
      </w:r>
    </w:p>
    <w:p w:rsidR="00790B21" w:rsidRPr="00E45AC4" w:rsidRDefault="00790B21" w:rsidP="00DE5F98">
      <w:pPr>
        <w:pStyle w:val="Nagwek"/>
        <w:tabs>
          <w:tab w:val="clear" w:pos="4536"/>
          <w:tab w:val="clear" w:pos="9072"/>
        </w:tabs>
        <w:ind w:left="142"/>
        <w:jc w:val="both"/>
      </w:pPr>
    </w:p>
    <w:p w:rsidR="00C469EB" w:rsidRDefault="00C469EB" w:rsidP="00790B21">
      <w:pPr>
        <w:pStyle w:val="Nagwek"/>
        <w:numPr>
          <w:ilvl w:val="1"/>
          <w:numId w:val="21"/>
        </w:numPr>
        <w:tabs>
          <w:tab w:val="clear" w:pos="4536"/>
          <w:tab w:val="clear" w:pos="9072"/>
          <w:tab w:val="left" w:pos="284"/>
          <w:tab w:val="num" w:pos="3240"/>
        </w:tabs>
        <w:ind w:left="284" w:hanging="284"/>
        <w:jc w:val="both"/>
      </w:pPr>
      <w:r w:rsidRPr="00E45AC4">
        <w:t>Oświadczam/-y, że akceptuję/-my w całości wszystkie warunki zawarte w Specyfikacji Istotnych Warunków Zamówienia oraz w projekcie umowy.</w:t>
      </w:r>
    </w:p>
    <w:p w:rsidR="000F48EA" w:rsidRPr="00E45AC4" w:rsidRDefault="000F48EA" w:rsidP="00790B21">
      <w:pPr>
        <w:pStyle w:val="Nagwek"/>
        <w:tabs>
          <w:tab w:val="clear" w:pos="4536"/>
          <w:tab w:val="clear" w:pos="9072"/>
          <w:tab w:val="left" w:pos="0"/>
          <w:tab w:val="num" w:pos="3240"/>
        </w:tabs>
        <w:jc w:val="both"/>
      </w:pPr>
    </w:p>
    <w:p w:rsidR="00C469EB" w:rsidRPr="00E45AC4" w:rsidRDefault="00C469EB" w:rsidP="0087313E">
      <w:pPr>
        <w:pStyle w:val="Nagwek"/>
        <w:numPr>
          <w:ilvl w:val="1"/>
          <w:numId w:val="21"/>
        </w:numPr>
        <w:tabs>
          <w:tab w:val="clear" w:pos="1440"/>
          <w:tab w:val="left" w:pos="284"/>
          <w:tab w:val="num" w:pos="3240"/>
        </w:tabs>
        <w:ind w:left="284" w:hanging="284"/>
        <w:jc w:val="both"/>
      </w:pPr>
      <w:r w:rsidRPr="00E45AC4">
        <w:t xml:space="preserve">Oświadczam/-y, że </w:t>
      </w:r>
      <w:proofErr w:type="spellStart"/>
      <w:r w:rsidRPr="00E45AC4">
        <w:t>że</w:t>
      </w:r>
      <w:proofErr w:type="spellEnd"/>
      <w:r w:rsidRPr="00E45AC4">
        <w:t xml:space="preserve"> zapoznałem/-</w:t>
      </w:r>
      <w:proofErr w:type="spellStart"/>
      <w:r w:rsidRPr="00E45AC4">
        <w:t>liśmy</w:t>
      </w:r>
      <w:proofErr w:type="spellEnd"/>
      <w:r w:rsidRPr="00E45AC4">
        <w:t xml:space="preserve"> się ze Specyfikacją Isto</w:t>
      </w:r>
      <w:r w:rsidR="0087313E">
        <w:t xml:space="preserve">tnych Warunków Zamówienia i nie </w:t>
      </w:r>
      <w:r w:rsidRPr="00E45AC4">
        <w:t>wnoszę/-</w:t>
      </w:r>
      <w:proofErr w:type="spellStart"/>
      <w:r w:rsidRPr="00E45AC4">
        <w:t>imy</w:t>
      </w:r>
      <w:proofErr w:type="spellEnd"/>
      <w:r w:rsidRPr="00E45AC4">
        <w:t xml:space="preserve"> do niej żadnych zastrzeżeń.</w:t>
      </w:r>
    </w:p>
    <w:p w:rsidR="00C469EB" w:rsidRPr="00E45AC4" w:rsidRDefault="00C469EB" w:rsidP="0087313E">
      <w:pPr>
        <w:pStyle w:val="Nagwek"/>
        <w:tabs>
          <w:tab w:val="left" w:pos="0"/>
          <w:tab w:val="num" w:pos="360"/>
        </w:tabs>
        <w:jc w:val="both"/>
      </w:pPr>
    </w:p>
    <w:p w:rsidR="00C469EB" w:rsidRPr="00E45AC4" w:rsidRDefault="00C469EB" w:rsidP="0087313E">
      <w:pPr>
        <w:pStyle w:val="Nagwek"/>
        <w:numPr>
          <w:ilvl w:val="1"/>
          <w:numId w:val="21"/>
        </w:numPr>
        <w:tabs>
          <w:tab w:val="clear" w:pos="1440"/>
          <w:tab w:val="clear" w:pos="4536"/>
          <w:tab w:val="left" w:pos="284"/>
          <w:tab w:val="center" w:pos="360"/>
        </w:tabs>
        <w:ind w:left="284" w:hanging="284"/>
        <w:jc w:val="both"/>
      </w:pPr>
      <w:r w:rsidRPr="00E45AC4">
        <w:t>Oświadczam/oświadczamy*, że uzyskałem/uzyskaliśmy* wszelkie informacje niezbędne do prawidłowego przygotowania i złożenia niniejszej oferty.</w:t>
      </w:r>
    </w:p>
    <w:p w:rsidR="00C469EB" w:rsidRPr="00E45AC4" w:rsidRDefault="00C469EB" w:rsidP="0087313E">
      <w:pPr>
        <w:pStyle w:val="Nagwek"/>
        <w:tabs>
          <w:tab w:val="left" w:pos="0"/>
          <w:tab w:val="left" w:pos="360"/>
          <w:tab w:val="num" w:pos="3240"/>
        </w:tabs>
        <w:jc w:val="both"/>
      </w:pPr>
    </w:p>
    <w:p w:rsidR="00C469EB" w:rsidRDefault="0087313E" w:rsidP="0087313E">
      <w:pPr>
        <w:pStyle w:val="Nagwek"/>
        <w:tabs>
          <w:tab w:val="left" w:pos="142"/>
          <w:tab w:val="left" w:pos="284"/>
          <w:tab w:val="num" w:pos="3240"/>
        </w:tabs>
        <w:ind w:left="284" w:hanging="284"/>
        <w:jc w:val="both"/>
      </w:pPr>
      <w:r>
        <w:t>4</w:t>
      </w:r>
      <w:r w:rsidR="00C469EB" w:rsidRPr="00E45AC4">
        <w:t>. Oświadczam/-y, iż złożona przeze mnie /przez nas oferta spełnia wszystkie wymogi dotyczące przedmiotu zamówienia zawarte Specyfikacji Istotnych Warunków Zamówienia.</w:t>
      </w:r>
    </w:p>
    <w:p w:rsidR="00C91046" w:rsidRPr="00E45AC4" w:rsidRDefault="00C91046" w:rsidP="007F2F55">
      <w:pPr>
        <w:pStyle w:val="Nagwek"/>
        <w:tabs>
          <w:tab w:val="left" w:pos="180"/>
          <w:tab w:val="num" w:pos="3240"/>
        </w:tabs>
        <w:ind w:left="360" w:hanging="360"/>
        <w:jc w:val="both"/>
      </w:pPr>
    </w:p>
    <w:p w:rsidR="00C469EB" w:rsidRDefault="0087313E" w:rsidP="007F2F55">
      <w:pPr>
        <w:pStyle w:val="Nagwek"/>
        <w:tabs>
          <w:tab w:val="left" w:pos="180"/>
          <w:tab w:val="num" w:pos="284"/>
          <w:tab w:val="num" w:pos="360"/>
        </w:tabs>
        <w:ind w:left="360" w:hanging="360"/>
        <w:jc w:val="both"/>
      </w:pPr>
      <w:r>
        <w:t>5</w:t>
      </w:r>
      <w:r w:rsidR="00C469EB" w:rsidRPr="00E45AC4">
        <w:t>.</w:t>
      </w:r>
      <w:r w:rsidR="007F2F55">
        <w:tab/>
      </w:r>
      <w:r w:rsidR="00C469EB" w:rsidRPr="00E45AC4">
        <w:t>Nie będę/będziemy dochodzić żadnych roszczeń na etapie wykonywania umowy z tytułu popełnionych przez nas błędów kalkulacyjnych, jak również z tytułu niewłaściwie podanych cen jednostkowych.</w:t>
      </w:r>
    </w:p>
    <w:p w:rsidR="00C91046" w:rsidRPr="00E45AC4" w:rsidRDefault="00C91046" w:rsidP="007F2F55">
      <w:pPr>
        <w:pStyle w:val="Nagwek"/>
        <w:tabs>
          <w:tab w:val="left" w:pos="180"/>
          <w:tab w:val="num" w:pos="284"/>
          <w:tab w:val="num" w:pos="360"/>
        </w:tabs>
        <w:ind w:left="360" w:hanging="360"/>
        <w:jc w:val="both"/>
      </w:pPr>
    </w:p>
    <w:p w:rsidR="00C469EB" w:rsidRDefault="007F2F55" w:rsidP="007F2F55">
      <w:pPr>
        <w:pStyle w:val="Nagwek"/>
        <w:ind w:left="284" w:hanging="284"/>
        <w:jc w:val="both"/>
      </w:pPr>
      <w:r>
        <w:t>6.</w:t>
      </w:r>
      <w:r>
        <w:tab/>
      </w:r>
      <w:r w:rsidR="00C469EB" w:rsidRPr="00E45AC4">
        <w:t>Oświadczam/-y, że jestem/-</w:t>
      </w:r>
      <w:proofErr w:type="spellStart"/>
      <w:r w:rsidR="00C469EB" w:rsidRPr="00E45AC4">
        <w:t>śmy</w:t>
      </w:r>
      <w:proofErr w:type="spellEnd"/>
      <w:r w:rsidR="00C469EB" w:rsidRPr="00E45AC4">
        <w:t xml:space="preserve"> związani niniejszą ofertą przez okres 30 dni od dnia upływu terminu składania ofert.</w:t>
      </w:r>
    </w:p>
    <w:p w:rsidR="00790B21" w:rsidRPr="00E45AC4" w:rsidRDefault="00790B21" w:rsidP="007F2F55">
      <w:pPr>
        <w:pStyle w:val="Nagwek"/>
        <w:ind w:left="284" w:hanging="284"/>
        <w:jc w:val="both"/>
      </w:pPr>
    </w:p>
    <w:p w:rsidR="00C469EB" w:rsidRDefault="0087313E" w:rsidP="007F2F55">
      <w:pPr>
        <w:pStyle w:val="Nagwek"/>
        <w:tabs>
          <w:tab w:val="clear" w:pos="4536"/>
          <w:tab w:val="center" w:pos="284"/>
        </w:tabs>
        <w:ind w:left="284" w:hanging="284"/>
        <w:jc w:val="both"/>
      </w:pPr>
      <w:r>
        <w:t>7</w:t>
      </w:r>
      <w:r w:rsidR="007F2F55">
        <w:t>.</w:t>
      </w:r>
      <w:r w:rsidR="007F2F55">
        <w:tab/>
      </w:r>
      <w:r w:rsidR="00790B21">
        <w:tab/>
      </w:r>
      <w:r w:rsidR="00C469EB" w:rsidRPr="00E45AC4">
        <w:t>W przypadku wyboru naszej oferty zobowiązuję/zobowiązujemy* się, do zawarcia umowy zgodnejz niniejszą ofertą, na warunkach określonych w Specyfikacji Istotnych Warunków Zamówienia oraz w projekcie umowy, w miejscu i terminie wyznaczonym przez Zamawiającego.</w:t>
      </w:r>
    </w:p>
    <w:p w:rsidR="00C91046" w:rsidRPr="00E45AC4" w:rsidRDefault="00C91046" w:rsidP="007F2F55">
      <w:pPr>
        <w:pStyle w:val="Nagwek"/>
        <w:tabs>
          <w:tab w:val="clear" w:pos="4536"/>
          <w:tab w:val="center" w:pos="284"/>
        </w:tabs>
        <w:ind w:left="284" w:hanging="284"/>
        <w:jc w:val="both"/>
      </w:pPr>
    </w:p>
    <w:p w:rsidR="00C469EB" w:rsidRPr="00E45AC4" w:rsidRDefault="0087313E" w:rsidP="007F2F55">
      <w:pPr>
        <w:pStyle w:val="Nagwek"/>
        <w:tabs>
          <w:tab w:val="center" w:pos="284"/>
        </w:tabs>
        <w:ind w:left="284" w:hanging="284"/>
        <w:jc w:val="both"/>
      </w:pPr>
      <w:r>
        <w:t>8</w:t>
      </w:r>
      <w:r w:rsidR="00C469EB" w:rsidRPr="00E45AC4">
        <w:t>.</w:t>
      </w:r>
      <w:r w:rsidR="007F2F55">
        <w:tab/>
      </w:r>
      <w:r w:rsidR="007F2F55">
        <w:tab/>
      </w:r>
      <w:r w:rsidR="00C469EB" w:rsidRPr="00E45AC4">
        <w:t>Oświadczam/-y, iż niniejsza oferta zawiera na stronach nr od ............ do ............. informacje stanowiące tajemnicę przedsiębiorstwa w rozumieniu przepisów o zwalczaniu nie uczciwej konkurencji.</w:t>
      </w:r>
    </w:p>
    <w:p w:rsidR="000F595B" w:rsidRPr="00732385" w:rsidRDefault="0087313E" w:rsidP="00700F0C">
      <w:pPr>
        <w:tabs>
          <w:tab w:val="center" w:pos="4536"/>
          <w:tab w:val="right" w:pos="9072"/>
        </w:tabs>
        <w:ind w:left="284" w:hanging="284"/>
        <w:jc w:val="both"/>
        <w:rPr>
          <w:bCs/>
          <w:iCs/>
        </w:rPr>
      </w:pPr>
      <w:r>
        <w:t>9</w:t>
      </w:r>
      <w:r w:rsidR="00A26D96">
        <w:t xml:space="preserve">. </w:t>
      </w:r>
      <w:r w:rsidR="000F595B" w:rsidRPr="00732385">
        <w:t>W związku z art. 13 Rozporządzenia Parlamentu Europejskiego i Rady (UE) 2016/679 z dnia 27 kwietnia  2016 roku w sprawie ochrony osób fizycznych w związku z przetwarzaniem danych osobowych i w sprawie swobodnego przepływu  takich danych –  zwane również RODO( Dz. Urz. UE L 119 z 04.05.2016 r.), które obowiązuje  od 25 maja 2018r., Wykonawca powinien zapoznać się z klauzulą informacyjną zał. 9 i złożyć oświadczenie wg zał. nr 8.</w:t>
      </w:r>
    </w:p>
    <w:p w:rsidR="000F595B" w:rsidRDefault="000F595B" w:rsidP="00700F0C">
      <w:pPr>
        <w:ind w:left="284" w:hanging="284"/>
        <w:jc w:val="both"/>
      </w:pPr>
    </w:p>
    <w:p w:rsidR="00C469EB" w:rsidRPr="00E45AC4" w:rsidRDefault="00C469EB">
      <w:pPr>
        <w:pStyle w:val="Nagwek"/>
        <w:tabs>
          <w:tab w:val="left" w:pos="0"/>
          <w:tab w:val="num" w:pos="284"/>
          <w:tab w:val="left" w:pos="360"/>
        </w:tabs>
        <w:ind w:left="284" w:hanging="284"/>
        <w:jc w:val="both"/>
      </w:pPr>
    </w:p>
    <w:p w:rsidR="00C469EB" w:rsidRPr="00E45AC4" w:rsidRDefault="00C469EB">
      <w:pPr>
        <w:tabs>
          <w:tab w:val="num" w:pos="284"/>
        </w:tabs>
        <w:ind w:left="284" w:hanging="284"/>
      </w:pPr>
    </w:p>
    <w:p w:rsidR="00C469EB" w:rsidRPr="00E45AC4" w:rsidRDefault="00C469EB">
      <w:pPr>
        <w:tabs>
          <w:tab w:val="num" w:pos="284"/>
        </w:tabs>
        <w:ind w:left="284" w:hanging="284"/>
      </w:pPr>
    </w:p>
    <w:p w:rsidR="00C469EB" w:rsidRPr="00E45AC4" w:rsidRDefault="00C469EB">
      <w:pPr>
        <w:tabs>
          <w:tab w:val="num" w:pos="284"/>
        </w:tabs>
        <w:ind w:left="284" w:hanging="284"/>
      </w:pPr>
      <w:r w:rsidRPr="00E45AC4">
        <w:t>............................., dnia ...</w:t>
      </w:r>
      <w:r w:rsidR="00CF18C6">
        <w:t>.............</w:t>
      </w:r>
      <w:r w:rsidR="00AE493B">
        <w:t>2019</w:t>
      </w:r>
      <w:r w:rsidRPr="00E45AC4">
        <w:t xml:space="preserve">r............... </w:t>
      </w:r>
    </w:p>
    <w:p w:rsidR="00C469EB" w:rsidRPr="00E45AC4" w:rsidRDefault="00C469EB">
      <w:pPr>
        <w:tabs>
          <w:tab w:val="num" w:pos="284"/>
        </w:tabs>
        <w:ind w:left="284" w:hanging="284"/>
      </w:pPr>
    </w:p>
    <w:p w:rsidR="00C469EB" w:rsidRPr="00E45AC4" w:rsidRDefault="00C469EB">
      <w:pPr>
        <w:tabs>
          <w:tab w:val="num" w:pos="284"/>
        </w:tabs>
        <w:ind w:left="284" w:hanging="284"/>
      </w:pPr>
    </w:p>
    <w:p w:rsidR="00C469EB" w:rsidRPr="00E45AC4" w:rsidRDefault="007F2F55">
      <w:pPr>
        <w:tabs>
          <w:tab w:val="num" w:pos="284"/>
        </w:tabs>
        <w:ind w:left="284" w:hanging="284"/>
        <w:jc w:val="center"/>
      </w:pPr>
      <w:r>
        <w:tab/>
      </w:r>
      <w:r>
        <w:tab/>
      </w:r>
      <w:r>
        <w:tab/>
      </w:r>
      <w:r>
        <w:tab/>
      </w:r>
      <w:r>
        <w:tab/>
      </w:r>
      <w:r>
        <w:tab/>
      </w:r>
      <w:r w:rsidR="00C469EB" w:rsidRPr="00E45AC4">
        <w:t>...............................................................................</w:t>
      </w:r>
    </w:p>
    <w:p w:rsidR="00C469EB" w:rsidRPr="00E45AC4" w:rsidRDefault="007F2F55">
      <w:pPr>
        <w:tabs>
          <w:tab w:val="num" w:pos="284"/>
        </w:tabs>
        <w:ind w:left="284" w:hanging="284"/>
        <w:jc w:val="both"/>
      </w:pPr>
      <w:r>
        <w:tab/>
      </w:r>
      <w:r>
        <w:tab/>
      </w:r>
      <w:r>
        <w:tab/>
      </w:r>
      <w:r>
        <w:tab/>
      </w:r>
      <w:r>
        <w:tab/>
      </w:r>
      <w:r>
        <w:tab/>
      </w:r>
      <w:r>
        <w:tab/>
      </w:r>
      <w:r>
        <w:tab/>
      </w:r>
      <w:r w:rsidR="00C469EB" w:rsidRPr="00E45AC4">
        <w:t>podpis/-y) osoby/osób uprawnionej/-</w:t>
      </w:r>
      <w:proofErr w:type="spellStart"/>
      <w:r w:rsidR="00C469EB" w:rsidRPr="00E45AC4">
        <w:t>ych</w:t>
      </w:r>
      <w:proofErr w:type="spellEnd"/>
    </w:p>
    <w:p w:rsidR="00C469EB" w:rsidRPr="00E45AC4" w:rsidRDefault="00C469EB" w:rsidP="007F2F55">
      <w:pPr>
        <w:tabs>
          <w:tab w:val="num" w:pos="284"/>
        </w:tabs>
        <w:ind w:left="284" w:hanging="284"/>
        <w:jc w:val="both"/>
        <w:rPr>
          <w:iCs/>
        </w:rPr>
      </w:pPr>
      <w:r w:rsidRPr="00E45AC4">
        <w:tab/>
      </w:r>
      <w:r w:rsidRPr="00E45AC4">
        <w:tab/>
      </w:r>
      <w:r w:rsidRPr="00E45AC4">
        <w:tab/>
      </w:r>
      <w:r w:rsidRPr="00E45AC4">
        <w:tab/>
      </w:r>
      <w:r w:rsidRPr="00E45AC4">
        <w:tab/>
      </w:r>
      <w:r w:rsidRPr="00E45AC4">
        <w:tab/>
      </w:r>
      <w:r w:rsidRPr="00E45AC4">
        <w:tab/>
      </w:r>
      <w:r w:rsidRPr="00E45AC4">
        <w:tab/>
      </w:r>
      <w:r w:rsidRPr="00E45AC4">
        <w:tab/>
        <w:t xml:space="preserve">do reprezentowania </w:t>
      </w:r>
      <w:r w:rsidR="007F2F55">
        <w:t xml:space="preserve">wykonawcy </w:t>
      </w:r>
    </w:p>
    <w:p w:rsidR="00C469EB" w:rsidRPr="00E45AC4" w:rsidRDefault="00C469EB">
      <w:pPr>
        <w:pStyle w:val="Nagwek"/>
        <w:tabs>
          <w:tab w:val="num" w:pos="284"/>
          <w:tab w:val="left" w:pos="540"/>
        </w:tabs>
        <w:ind w:left="284" w:hanging="284"/>
        <w:rPr>
          <w:iCs/>
        </w:rPr>
      </w:pPr>
    </w:p>
    <w:p w:rsidR="00C469EB" w:rsidRPr="00E45AC4" w:rsidRDefault="00C469EB">
      <w:pPr>
        <w:pStyle w:val="Nagwek"/>
        <w:tabs>
          <w:tab w:val="left" w:pos="540"/>
        </w:tabs>
        <w:ind w:left="540"/>
        <w:rPr>
          <w:iCs/>
        </w:rPr>
      </w:pPr>
    </w:p>
    <w:p w:rsidR="00C469EB" w:rsidRPr="00E45AC4" w:rsidRDefault="00C469EB">
      <w:r w:rsidRPr="00E45AC4">
        <w:t>Załączniki:</w:t>
      </w:r>
    </w:p>
    <w:p w:rsidR="00C469EB" w:rsidRPr="00E45AC4" w:rsidRDefault="00C469EB" w:rsidP="00DE5F98">
      <w:pPr>
        <w:numPr>
          <w:ilvl w:val="2"/>
          <w:numId w:val="23"/>
        </w:numPr>
        <w:tabs>
          <w:tab w:val="clear" w:pos="907"/>
          <w:tab w:val="num" w:pos="284"/>
          <w:tab w:val="num" w:pos="3060"/>
        </w:tabs>
        <w:ind w:left="360" w:hanging="360"/>
        <w:jc w:val="both"/>
      </w:pPr>
      <w:r w:rsidRPr="00E45AC4">
        <w:t>formularz– cenowy stanowiący załącznik nr 2 do SIWZ,</w:t>
      </w:r>
    </w:p>
    <w:p w:rsidR="00C469EB" w:rsidRPr="00E45AC4" w:rsidRDefault="00C469EB" w:rsidP="00DE5F98">
      <w:pPr>
        <w:numPr>
          <w:ilvl w:val="2"/>
          <w:numId w:val="23"/>
        </w:numPr>
        <w:tabs>
          <w:tab w:val="clear" w:pos="907"/>
          <w:tab w:val="num" w:pos="284"/>
          <w:tab w:val="num" w:pos="3060"/>
        </w:tabs>
        <w:ind w:left="284" w:hanging="284"/>
        <w:jc w:val="both"/>
      </w:pPr>
      <w:r w:rsidRPr="00E45AC4">
        <w:t>formularz parametrów technicznych stanowiący załącznik nr 3 do SIWZ,</w:t>
      </w:r>
    </w:p>
    <w:p w:rsidR="00FB6E89" w:rsidRPr="00E45AC4" w:rsidRDefault="00FB6E89" w:rsidP="00A26D96">
      <w:pPr>
        <w:numPr>
          <w:ilvl w:val="2"/>
          <w:numId w:val="23"/>
        </w:numPr>
        <w:tabs>
          <w:tab w:val="clear" w:pos="907"/>
          <w:tab w:val="num" w:pos="284"/>
          <w:tab w:val="num" w:pos="3060"/>
        </w:tabs>
        <w:ind w:left="284" w:hanging="284"/>
        <w:jc w:val="both"/>
        <w:rPr>
          <w:iCs/>
        </w:rPr>
      </w:pPr>
      <w:r w:rsidRPr="00E45AC4">
        <w:t xml:space="preserve">oświadczenie o nie podleganiu wykluczeniu z postępowania o udzielenie zamówienia publicznego </w:t>
      </w:r>
      <w:r w:rsidR="007F2F55">
        <w:t>załącznik Nr 4</w:t>
      </w:r>
      <w:r w:rsidR="007F2F55" w:rsidRPr="00E45AC4">
        <w:t xml:space="preserve"> do SIWZ,</w:t>
      </w:r>
    </w:p>
    <w:p w:rsidR="00C469EB" w:rsidRPr="00E45AC4" w:rsidRDefault="00C469EB" w:rsidP="00A26D96">
      <w:pPr>
        <w:numPr>
          <w:ilvl w:val="2"/>
          <w:numId w:val="23"/>
        </w:numPr>
        <w:tabs>
          <w:tab w:val="clear" w:pos="907"/>
          <w:tab w:val="num" w:pos="284"/>
          <w:tab w:val="num" w:pos="3060"/>
        </w:tabs>
        <w:ind w:left="284" w:hanging="284"/>
        <w:jc w:val="both"/>
      </w:pPr>
      <w:r w:rsidRPr="00E45AC4">
        <w:t xml:space="preserve">oświadczenie o spełnieniu warunków </w:t>
      </w:r>
      <w:r w:rsidR="007F2F55">
        <w:t>udziału w postępowaniu - stanowiący załącznik - Nr 5</w:t>
      </w:r>
      <w:r w:rsidRPr="00E45AC4">
        <w:t xml:space="preserve"> do SIWZ.</w:t>
      </w:r>
    </w:p>
    <w:p w:rsidR="007F2F55" w:rsidRDefault="007F2F55" w:rsidP="00DE5F98">
      <w:pPr>
        <w:tabs>
          <w:tab w:val="left" w:pos="284"/>
        </w:tabs>
        <w:suppressAutoHyphens/>
        <w:spacing w:after="5" w:line="247" w:lineRule="auto"/>
        <w:ind w:left="284" w:right="61" w:hanging="284"/>
        <w:jc w:val="both"/>
        <w:rPr>
          <w:rFonts w:eastAsia="MS Mincho"/>
        </w:rPr>
      </w:pPr>
      <w:r>
        <w:t>5)</w:t>
      </w:r>
      <w:r>
        <w:tab/>
      </w:r>
      <w:r w:rsidR="00C469EB" w:rsidRPr="00E45AC4">
        <w:t>lista podmiotów należących do tej samej grupy kapitałowej/oświadczenie, że wykonawca nie należy do grupy kapitałowej - stanowiący załącznik - Nr 6 do SIWZ,</w:t>
      </w:r>
    </w:p>
    <w:p w:rsidR="007F2F55" w:rsidRPr="00E45AC4" w:rsidRDefault="00DE5F98" w:rsidP="00DE5F98">
      <w:pPr>
        <w:tabs>
          <w:tab w:val="left" w:pos="284"/>
        </w:tabs>
        <w:suppressAutoHyphens/>
        <w:spacing w:after="5" w:line="247" w:lineRule="auto"/>
        <w:ind w:left="284" w:right="61" w:hanging="284"/>
        <w:jc w:val="both"/>
        <w:rPr>
          <w:color w:val="FF0000"/>
        </w:rPr>
      </w:pPr>
      <w:r>
        <w:rPr>
          <w:rFonts w:eastAsia="MS Mincho"/>
        </w:rPr>
        <w:t>6</w:t>
      </w:r>
      <w:r w:rsidR="007F2F55">
        <w:rPr>
          <w:rFonts w:eastAsia="MS Mincho"/>
        </w:rPr>
        <w:t>)</w:t>
      </w:r>
      <w:r w:rsidR="007F2F55">
        <w:rPr>
          <w:color w:val="000000"/>
          <w:kern w:val="1"/>
          <w:szCs w:val="22"/>
          <w:lang w:eastAsia="ar-SA"/>
        </w:rPr>
        <w:t xml:space="preserve">Informacja w związku z poleganiem na zasobach innych podmiotów. </w:t>
      </w:r>
    </w:p>
    <w:p w:rsidR="007F2F55" w:rsidRDefault="007F2F55" w:rsidP="007F2F55">
      <w:pPr>
        <w:tabs>
          <w:tab w:val="left" w:pos="426"/>
        </w:tabs>
        <w:autoSpaceDE w:val="0"/>
        <w:autoSpaceDN w:val="0"/>
        <w:adjustRightInd w:val="0"/>
        <w:spacing w:line="240" w:lineRule="atLeast"/>
        <w:ind w:left="284" w:hanging="284"/>
        <w:jc w:val="both"/>
        <w:rPr>
          <w:rFonts w:eastAsia="MS Mincho"/>
        </w:rPr>
      </w:pPr>
      <w:r>
        <w:rPr>
          <w:rFonts w:eastAsia="MS Mincho"/>
        </w:rPr>
        <w:t>8</w:t>
      </w:r>
      <w:r w:rsidRPr="00F71246">
        <w:rPr>
          <w:rFonts w:eastAsia="MS Mincho"/>
        </w:rPr>
        <w:t>)</w:t>
      </w:r>
      <w:r>
        <w:rPr>
          <w:rFonts w:eastAsia="MS Mincho"/>
        </w:rPr>
        <w:tab/>
      </w:r>
      <w:r>
        <w:t>Oświadczenie Wykonawcy,</w:t>
      </w:r>
      <w:r w:rsidR="00790B21">
        <w:t xml:space="preserve"> iż zaoferowany </w:t>
      </w:r>
      <w:r w:rsidRPr="00F71246">
        <w:t xml:space="preserve">przedmiot zamówienia jest oznaczony certyfikatem CE </w:t>
      </w:r>
      <w:r w:rsidRPr="00F71246">
        <w:rPr>
          <w:rFonts w:eastAsia="MS Mincho"/>
        </w:rPr>
        <w:t xml:space="preserve">(wg dołączonego </w:t>
      </w:r>
      <w:r w:rsidRPr="00F71246">
        <w:t>wzoru stanowiącego załącznik nr 8 do SIWZ)</w:t>
      </w:r>
      <w:r w:rsidRPr="00F71246">
        <w:rPr>
          <w:rFonts w:eastAsia="MS Mincho"/>
        </w:rPr>
        <w:t xml:space="preserve"> .</w:t>
      </w:r>
    </w:p>
    <w:p w:rsidR="007F2F55" w:rsidRPr="00732385" w:rsidRDefault="007F2F55" w:rsidP="007F2F55">
      <w:pPr>
        <w:tabs>
          <w:tab w:val="center" w:pos="4536"/>
          <w:tab w:val="right" w:pos="9072"/>
        </w:tabs>
        <w:ind w:left="284" w:hanging="284"/>
        <w:jc w:val="both"/>
        <w:rPr>
          <w:bCs/>
          <w:iCs/>
        </w:rPr>
      </w:pPr>
      <w:r>
        <w:rPr>
          <w:rFonts w:eastAsia="MS Mincho"/>
        </w:rPr>
        <w:t xml:space="preserve">9) </w:t>
      </w:r>
      <w:r w:rsidRPr="00732385">
        <w:t>W związku z art. 13 Rozporządzenia Parlamentu Europejskiego i Rady (UE) 2016/679 z dnia 27 kwietnia  2016 roku w sprawie ochrony osób fizycznych w związku z przetwarzaniem danych osobowych i w sprawie swobodn</w:t>
      </w:r>
      <w:r>
        <w:t xml:space="preserve">ego przepływu  takich danych – </w:t>
      </w:r>
      <w:r w:rsidRPr="00732385">
        <w:t xml:space="preserve">zwane również RODO( Dz. Urz. UE L 119 z 04.05.2016 r.), które obowiązuje  od 25 maja 2018r., Wykonawca powinien zapoznać się z klauzulą informacyjną zał. 9 i </w:t>
      </w:r>
      <w:r>
        <w:t>złożyć oświadczenie wg zał. nr 10</w:t>
      </w:r>
      <w:r w:rsidRPr="00732385">
        <w:t>.</w:t>
      </w:r>
    </w:p>
    <w:p w:rsidR="007F2F55" w:rsidRDefault="007F2F55" w:rsidP="007F2F55">
      <w:pPr>
        <w:pStyle w:val="Tekstpodstawowy2"/>
        <w:ind w:left="284" w:hanging="426"/>
        <w:rPr>
          <w:rFonts w:ascii="Times New Roman" w:eastAsia="MS Mincho" w:hAnsi="Times New Roman" w:cs="Times New Roman"/>
          <w:b w:val="0"/>
        </w:rPr>
      </w:pPr>
      <w:r>
        <w:rPr>
          <w:rFonts w:ascii="Times New Roman" w:hAnsi="Times New Roman" w:cs="Times New Roman"/>
          <w:b w:val="0"/>
          <w:bCs w:val="0"/>
        </w:rPr>
        <w:t>10)</w:t>
      </w:r>
      <w:r>
        <w:rPr>
          <w:rFonts w:ascii="Times New Roman" w:hAnsi="Times New Roman" w:cs="Times New Roman"/>
          <w:b w:val="0"/>
          <w:bCs w:val="0"/>
        </w:rPr>
        <w:tab/>
      </w:r>
      <w:r w:rsidRPr="00DC099C">
        <w:rPr>
          <w:rFonts w:ascii="Times New Roman" w:hAnsi="Times New Roman" w:cs="Times New Roman"/>
          <w:b w:val="0"/>
        </w:rPr>
        <w:t>p</w:t>
      </w:r>
      <w:r w:rsidRPr="00DC099C">
        <w:rPr>
          <w:rFonts w:ascii="Times New Roman" w:eastAsia="MS Mincho" w:hAnsi="Times New Roman" w:cs="Times New Roman"/>
          <w:b w:val="0"/>
        </w:rPr>
        <w:t>ełnomocnictwo do podpisania oferty, określające zakres umocowania, podpisane przez osoby uprawnione do reprezentowania wykonawcy, jeżeli osobą podpisującą ofertę nie jest osoba upoważniona;</w:t>
      </w:r>
    </w:p>
    <w:p w:rsidR="0024211E" w:rsidRPr="00E45AC4" w:rsidRDefault="0024211E" w:rsidP="007F2F55">
      <w:pPr>
        <w:pStyle w:val="Tekstpodstawowy2"/>
        <w:ind w:left="284" w:hanging="426"/>
        <w:rPr>
          <w:rFonts w:eastAsia="MS Mincho"/>
        </w:rPr>
      </w:pPr>
      <w:r>
        <w:rPr>
          <w:rFonts w:ascii="Times New Roman" w:eastAsia="MS Mincho" w:hAnsi="Times New Roman" w:cs="Times New Roman"/>
          <w:b w:val="0"/>
        </w:rPr>
        <w:t>11) Kopia  wpłaty wadium.</w:t>
      </w:r>
    </w:p>
    <w:p w:rsidR="00C469EB" w:rsidRPr="00E45AC4" w:rsidRDefault="00C469EB" w:rsidP="007F2F55">
      <w:pPr>
        <w:tabs>
          <w:tab w:val="num" w:pos="3060"/>
        </w:tabs>
        <w:ind w:left="360"/>
        <w:jc w:val="both"/>
        <w:rPr>
          <w:iCs/>
        </w:rPr>
      </w:pPr>
    </w:p>
    <w:p w:rsidR="00C469EB" w:rsidRPr="00E45AC4" w:rsidRDefault="00C469EB">
      <w:pPr>
        <w:ind w:left="5672"/>
        <w:jc w:val="both"/>
      </w:pPr>
    </w:p>
    <w:p w:rsidR="000208EA" w:rsidRDefault="00AE493B" w:rsidP="00AC2FCE">
      <w:pPr>
        <w:keepNext/>
        <w:tabs>
          <w:tab w:val="left" w:pos="924"/>
        </w:tabs>
        <w:outlineLvl w:val="1"/>
        <w:rPr>
          <w:i/>
          <w:iCs/>
        </w:rPr>
      </w:pPr>
      <w:r>
        <w:rPr>
          <w:i/>
          <w:iCs/>
        </w:rPr>
        <w:tab/>
      </w:r>
      <w:r>
        <w:rPr>
          <w:i/>
          <w:iCs/>
        </w:rPr>
        <w:tab/>
      </w:r>
      <w:r>
        <w:rPr>
          <w:i/>
          <w:iCs/>
        </w:rPr>
        <w:tab/>
      </w:r>
      <w:r>
        <w:rPr>
          <w:i/>
          <w:iCs/>
        </w:rPr>
        <w:tab/>
      </w:r>
    </w:p>
    <w:p w:rsidR="000208EA" w:rsidRDefault="000208EA" w:rsidP="00AE493B">
      <w:pPr>
        <w:keepNext/>
        <w:tabs>
          <w:tab w:val="left" w:pos="924"/>
        </w:tabs>
        <w:ind w:left="284" w:hanging="284"/>
        <w:outlineLvl w:val="1"/>
        <w:rPr>
          <w:i/>
          <w:iCs/>
        </w:rPr>
      </w:pPr>
    </w:p>
    <w:p w:rsidR="00AE493B" w:rsidRDefault="006E1C5B" w:rsidP="00AE493B">
      <w:pPr>
        <w:keepNext/>
        <w:tabs>
          <w:tab w:val="left" w:pos="924"/>
        </w:tabs>
        <w:ind w:left="284" w:hanging="284"/>
        <w:outlineLvl w:val="1"/>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p>
    <w:p w:rsidR="00790B21" w:rsidRDefault="00790B21" w:rsidP="00AE493B">
      <w:pPr>
        <w:keepNext/>
        <w:tabs>
          <w:tab w:val="left" w:pos="924"/>
        </w:tabs>
        <w:ind w:left="284" w:hanging="284"/>
        <w:outlineLvl w:val="1"/>
        <w:rPr>
          <w:i/>
          <w:iCs/>
        </w:rPr>
      </w:pPr>
    </w:p>
    <w:p w:rsidR="00790B21" w:rsidRDefault="00790B21" w:rsidP="00AE493B">
      <w:pPr>
        <w:keepNext/>
        <w:tabs>
          <w:tab w:val="left" w:pos="924"/>
        </w:tabs>
        <w:ind w:left="284" w:hanging="284"/>
        <w:outlineLvl w:val="1"/>
        <w:rPr>
          <w:i/>
          <w:iCs/>
        </w:rPr>
      </w:pPr>
    </w:p>
    <w:p w:rsidR="00790B21" w:rsidRPr="00AE493B" w:rsidRDefault="00790B21" w:rsidP="00AE493B">
      <w:pPr>
        <w:keepNext/>
        <w:tabs>
          <w:tab w:val="left" w:pos="924"/>
        </w:tabs>
        <w:ind w:left="284" w:hanging="284"/>
        <w:outlineLvl w:val="1"/>
        <w:rPr>
          <w:i/>
          <w:iCs/>
        </w:rPr>
      </w:pPr>
    </w:p>
    <w:p w:rsidR="00AE493B" w:rsidRDefault="00AE493B" w:rsidP="00AE493B">
      <w:pPr>
        <w:tabs>
          <w:tab w:val="left" w:pos="2340"/>
        </w:tabs>
        <w:jc w:val="both"/>
        <w:rPr>
          <w:b/>
          <w:bCs/>
        </w:rPr>
      </w:pPr>
    </w:p>
    <w:p w:rsidR="00DA13BA" w:rsidRDefault="00DA13BA" w:rsidP="00DA13BA">
      <w:pPr>
        <w:keepNext/>
        <w:tabs>
          <w:tab w:val="left" w:pos="924"/>
        </w:tabs>
        <w:ind w:left="284" w:hanging="284"/>
        <w:outlineLvl w:val="1"/>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Załącznik Nr 4</w:t>
      </w:r>
      <w:r w:rsidRPr="00AE493B">
        <w:rPr>
          <w:i/>
          <w:iCs/>
        </w:rPr>
        <w:t xml:space="preserve"> do SIWZ</w:t>
      </w:r>
    </w:p>
    <w:p w:rsidR="00DA13BA" w:rsidRDefault="00AE493B" w:rsidP="00DA13BA">
      <w:pPr>
        <w:keepNext/>
        <w:tabs>
          <w:tab w:val="left" w:pos="924"/>
        </w:tabs>
        <w:ind w:left="284" w:hanging="284"/>
        <w:outlineLvl w:val="1"/>
        <w:rPr>
          <w:b/>
          <w:bCs/>
        </w:rPr>
      </w:pPr>
      <w:r w:rsidRPr="00DA13BA">
        <w:rPr>
          <w:b/>
          <w:bCs/>
        </w:rPr>
        <w:t xml:space="preserve">Wojewódzki Podkarpacki Szpital Psychiatryczny </w:t>
      </w:r>
    </w:p>
    <w:p w:rsidR="00AE493B" w:rsidRPr="00DA13BA" w:rsidRDefault="00DA13BA" w:rsidP="00DA13BA">
      <w:pPr>
        <w:keepNext/>
        <w:tabs>
          <w:tab w:val="left" w:pos="924"/>
        </w:tabs>
        <w:ind w:left="284" w:hanging="284"/>
        <w:outlineLvl w:val="1"/>
        <w:rPr>
          <w:iCs/>
        </w:rPr>
      </w:pPr>
      <w:r w:rsidRPr="00DA13BA">
        <w:rPr>
          <w:b/>
          <w:iCs/>
        </w:rPr>
        <w:t>im.prof. Eu</w:t>
      </w:r>
      <w:r w:rsidR="00790B21">
        <w:rPr>
          <w:b/>
          <w:iCs/>
        </w:rPr>
        <w:t>g</w:t>
      </w:r>
      <w:r w:rsidR="00AE493B" w:rsidRPr="00DA13BA">
        <w:rPr>
          <w:b/>
          <w:bCs/>
        </w:rPr>
        <w:t>eniusza Brzezickiego w Żurawicy,</w:t>
      </w:r>
    </w:p>
    <w:p w:rsidR="00AE493B" w:rsidRPr="00DA13BA" w:rsidRDefault="00AE493B" w:rsidP="00AE493B">
      <w:pPr>
        <w:tabs>
          <w:tab w:val="left" w:pos="2340"/>
        </w:tabs>
        <w:jc w:val="both"/>
        <w:rPr>
          <w:b/>
          <w:bCs/>
        </w:rPr>
      </w:pPr>
      <w:r w:rsidRPr="00DA13BA">
        <w:rPr>
          <w:b/>
          <w:bCs/>
        </w:rPr>
        <w:t>ul. Różana 9, 37-710 Żurawica</w:t>
      </w:r>
    </w:p>
    <w:p w:rsidR="00AE493B" w:rsidRPr="00DA13BA" w:rsidRDefault="00AE493B" w:rsidP="00AE493B">
      <w:pPr>
        <w:jc w:val="center"/>
        <w:rPr>
          <w:iCs/>
        </w:rPr>
      </w:pPr>
    </w:p>
    <w:p w:rsidR="00AE493B" w:rsidRPr="00DA13BA" w:rsidRDefault="00AE493B" w:rsidP="00DA13BA">
      <w:pPr>
        <w:tabs>
          <w:tab w:val="left" w:pos="540"/>
          <w:tab w:val="left" w:pos="3161"/>
        </w:tabs>
        <w:rPr>
          <w:iCs/>
        </w:rPr>
      </w:pPr>
      <w:r w:rsidRPr="00DA13BA">
        <w:rPr>
          <w:iCs/>
        </w:rPr>
        <w:t>Wykonawca</w:t>
      </w:r>
      <w:r w:rsidR="00DA13BA" w:rsidRPr="00DA13BA">
        <w:rPr>
          <w:iCs/>
        </w:rPr>
        <w:tab/>
      </w:r>
    </w:p>
    <w:p w:rsidR="00AE493B" w:rsidRPr="00DA13BA" w:rsidRDefault="00AE493B" w:rsidP="00AE493B">
      <w:pPr>
        <w:tabs>
          <w:tab w:val="left" w:pos="540"/>
          <w:tab w:val="center" w:pos="4536"/>
          <w:tab w:val="right" w:pos="9072"/>
        </w:tabs>
        <w:ind w:left="540" w:hanging="540"/>
        <w:rPr>
          <w:iCs/>
        </w:rPr>
      </w:pPr>
      <w:r w:rsidRPr="00DA13BA">
        <w:rPr>
          <w:iCs/>
        </w:rPr>
        <w:t>................................................................................................................................................................</w:t>
      </w:r>
    </w:p>
    <w:p w:rsidR="00AE493B" w:rsidRPr="00DA13BA" w:rsidRDefault="00AE493B" w:rsidP="00AE493B">
      <w:pPr>
        <w:tabs>
          <w:tab w:val="left" w:pos="540"/>
          <w:tab w:val="center" w:pos="4536"/>
          <w:tab w:val="right" w:pos="9072"/>
        </w:tabs>
        <w:ind w:left="540"/>
        <w:rPr>
          <w:iCs/>
        </w:rPr>
      </w:pPr>
    </w:p>
    <w:p w:rsidR="00AE493B" w:rsidRPr="00DA13BA" w:rsidRDefault="00AE493B" w:rsidP="00AE493B">
      <w:pPr>
        <w:tabs>
          <w:tab w:val="left" w:pos="0"/>
          <w:tab w:val="center" w:pos="4536"/>
          <w:tab w:val="right" w:pos="9072"/>
        </w:tabs>
        <w:rPr>
          <w:iCs/>
        </w:rPr>
      </w:pPr>
      <w:r w:rsidRPr="00DA13BA">
        <w:rPr>
          <w:iCs/>
        </w:rPr>
        <w:t>................................................................................................................................................................</w:t>
      </w:r>
    </w:p>
    <w:p w:rsidR="00AE493B" w:rsidRPr="00DA13BA" w:rsidRDefault="00AE493B" w:rsidP="00AE493B">
      <w:pPr>
        <w:tabs>
          <w:tab w:val="left" w:pos="540"/>
          <w:tab w:val="center" w:pos="4536"/>
          <w:tab w:val="right" w:pos="9072"/>
        </w:tabs>
        <w:ind w:left="540" w:hanging="540"/>
        <w:rPr>
          <w:iCs/>
        </w:rPr>
      </w:pPr>
      <w:r w:rsidRPr="00DA13BA">
        <w:rPr>
          <w:iCs/>
        </w:rPr>
        <w:t>(pełna nazwa/firma wg KRS/</w:t>
      </w:r>
      <w:proofErr w:type="spellStart"/>
      <w:r w:rsidRPr="00DA13BA">
        <w:rPr>
          <w:iCs/>
        </w:rPr>
        <w:t>CEiDG</w:t>
      </w:r>
      <w:proofErr w:type="spellEnd"/>
      <w:r w:rsidR="00FF6E82">
        <w:rPr>
          <w:iCs/>
        </w:rPr>
        <w:t xml:space="preserve"> )</w:t>
      </w:r>
      <w:r w:rsidRPr="00DA13BA">
        <w:rPr>
          <w:iCs/>
        </w:rPr>
        <w:t>,</w:t>
      </w:r>
      <w:r w:rsidRPr="00DA13BA">
        <w:rPr>
          <w:iCs/>
        </w:rPr>
        <w:tab/>
        <w:t xml:space="preserve"> adres w zależności od podmiotu: NIP/PESEL), </w:t>
      </w:r>
    </w:p>
    <w:p w:rsidR="00AE493B" w:rsidRPr="00DA13BA" w:rsidRDefault="00AE493B" w:rsidP="00AE493B">
      <w:pPr>
        <w:tabs>
          <w:tab w:val="left" w:pos="540"/>
          <w:tab w:val="center" w:pos="4536"/>
          <w:tab w:val="right" w:pos="9072"/>
        </w:tabs>
        <w:ind w:left="540" w:hanging="540"/>
        <w:rPr>
          <w:iCs/>
        </w:rPr>
      </w:pPr>
    </w:p>
    <w:p w:rsidR="00AE493B" w:rsidRPr="00AE493B" w:rsidRDefault="00AE493B" w:rsidP="00AE493B">
      <w:pPr>
        <w:tabs>
          <w:tab w:val="left" w:pos="540"/>
          <w:tab w:val="center" w:pos="4536"/>
          <w:tab w:val="right" w:pos="9072"/>
        </w:tabs>
        <w:ind w:left="540" w:hanging="540"/>
        <w:rPr>
          <w:iCs/>
        </w:rPr>
      </w:pPr>
      <w:r w:rsidRPr="00AE493B">
        <w:rPr>
          <w:iCs/>
        </w:rPr>
        <w:t>reprezentowany przez:</w:t>
      </w:r>
    </w:p>
    <w:p w:rsidR="00AE493B" w:rsidRPr="00AE493B" w:rsidRDefault="00AE493B" w:rsidP="00AE493B">
      <w:pPr>
        <w:tabs>
          <w:tab w:val="left" w:pos="540"/>
          <w:tab w:val="center" w:pos="4536"/>
          <w:tab w:val="right" w:pos="9072"/>
        </w:tabs>
        <w:ind w:left="540"/>
        <w:rPr>
          <w:iCs/>
        </w:rPr>
      </w:pPr>
    </w:p>
    <w:p w:rsidR="00AE493B" w:rsidRPr="00AE493B" w:rsidRDefault="00AE493B" w:rsidP="00AE493B">
      <w:pPr>
        <w:tabs>
          <w:tab w:val="left" w:pos="540"/>
          <w:tab w:val="center" w:pos="4536"/>
          <w:tab w:val="right" w:pos="9072"/>
        </w:tabs>
        <w:rPr>
          <w:iCs/>
        </w:rPr>
      </w:pPr>
      <w:r w:rsidRPr="00AE493B">
        <w:rPr>
          <w:iCs/>
        </w:rPr>
        <w:t>................................................................................................................................................................</w:t>
      </w:r>
    </w:p>
    <w:p w:rsidR="00AE493B" w:rsidRPr="00AE493B" w:rsidRDefault="00AE493B" w:rsidP="00AE493B">
      <w:pPr>
        <w:tabs>
          <w:tab w:val="left" w:pos="540"/>
          <w:tab w:val="center" w:pos="4536"/>
          <w:tab w:val="right" w:pos="9072"/>
        </w:tabs>
        <w:ind w:left="540"/>
        <w:rPr>
          <w:iCs/>
        </w:rPr>
      </w:pPr>
    </w:p>
    <w:p w:rsidR="00AE493B" w:rsidRPr="00AE493B" w:rsidRDefault="00AE493B" w:rsidP="00AE493B">
      <w:pPr>
        <w:tabs>
          <w:tab w:val="left" w:pos="0"/>
          <w:tab w:val="center" w:pos="4536"/>
          <w:tab w:val="right" w:pos="9072"/>
        </w:tabs>
        <w:ind w:left="540" w:hanging="540"/>
        <w:rPr>
          <w:iCs/>
        </w:rPr>
      </w:pPr>
      <w:r w:rsidRPr="00AE493B">
        <w:rPr>
          <w:iCs/>
        </w:rPr>
        <w:t>................................................................................................................................................................</w:t>
      </w:r>
    </w:p>
    <w:p w:rsidR="00AE493B" w:rsidRPr="00AE493B" w:rsidRDefault="00AE493B" w:rsidP="00AE493B">
      <w:pPr>
        <w:tabs>
          <w:tab w:val="left" w:pos="540"/>
          <w:tab w:val="center" w:pos="4536"/>
          <w:tab w:val="right" w:pos="9072"/>
        </w:tabs>
        <w:ind w:left="540"/>
        <w:rPr>
          <w:iCs/>
        </w:rPr>
      </w:pPr>
      <w:r w:rsidRPr="00AE493B">
        <w:rPr>
          <w:iCs/>
        </w:rPr>
        <w:t>(imię, nazwisko, stanowisko/podstawa do reprezentacji)</w:t>
      </w:r>
    </w:p>
    <w:p w:rsidR="00AE493B" w:rsidRPr="00AE493B" w:rsidRDefault="00AE493B" w:rsidP="00AE493B">
      <w:pPr>
        <w:tabs>
          <w:tab w:val="left" w:pos="540"/>
          <w:tab w:val="center" w:pos="4536"/>
          <w:tab w:val="right" w:pos="9072"/>
        </w:tabs>
        <w:ind w:left="540"/>
        <w:rPr>
          <w:iCs/>
        </w:rPr>
      </w:pPr>
    </w:p>
    <w:p w:rsidR="00AE493B" w:rsidRPr="00AE493B" w:rsidRDefault="00AE493B" w:rsidP="00AE493B">
      <w:pPr>
        <w:tabs>
          <w:tab w:val="left" w:pos="540"/>
          <w:tab w:val="center" w:pos="4536"/>
          <w:tab w:val="right" w:pos="9072"/>
        </w:tabs>
        <w:ind w:left="540"/>
        <w:jc w:val="center"/>
        <w:rPr>
          <w:b/>
          <w:bCs/>
          <w:iCs/>
        </w:rPr>
      </w:pPr>
      <w:r w:rsidRPr="00AE493B">
        <w:rPr>
          <w:b/>
          <w:bCs/>
          <w:iCs/>
        </w:rPr>
        <w:t>Oświadczenie wykonawcy</w:t>
      </w:r>
    </w:p>
    <w:p w:rsidR="00AE493B" w:rsidRPr="00AE493B" w:rsidRDefault="00AE493B" w:rsidP="00AE493B">
      <w:pPr>
        <w:tabs>
          <w:tab w:val="left" w:pos="540"/>
          <w:tab w:val="center" w:pos="4536"/>
          <w:tab w:val="right" w:pos="9072"/>
        </w:tabs>
        <w:ind w:left="540"/>
        <w:jc w:val="center"/>
        <w:rPr>
          <w:b/>
          <w:bCs/>
          <w:iCs/>
        </w:rPr>
      </w:pPr>
      <w:r w:rsidRPr="00AE493B">
        <w:rPr>
          <w:b/>
          <w:bCs/>
          <w:iCs/>
        </w:rPr>
        <w:t>składane na podstawie art. 25a ust. 1 ustawy z dnia 29 stycznia 2004 r.</w:t>
      </w:r>
    </w:p>
    <w:p w:rsidR="00AE493B" w:rsidRPr="00AE493B" w:rsidRDefault="00AE493B" w:rsidP="00AE493B">
      <w:pPr>
        <w:tabs>
          <w:tab w:val="left" w:pos="540"/>
          <w:tab w:val="center" w:pos="4536"/>
          <w:tab w:val="right" w:pos="9072"/>
        </w:tabs>
        <w:ind w:left="540"/>
        <w:jc w:val="center"/>
        <w:rPr>
          <w:b/>
          <w:bCs/>
          <w:iCs/>
        </w:rPr>
      </w:pPr>
      <w:r w:rsidRPr="00AE493B">
        <w:rPr>
          <w:b/>
          <w:bCs/>
          <w:iCs/>
        </w:rPr>
        <w:t xml:space="preserve"> - Prawo zamówień publicznych</w:t>
      </w:r>
    </w:p>
    <w:p w:rsidR="00AE493B" w:rsidRPr="00AE493B" w:rsidRDefault="00AE493B" w:rsidP="00AE493B">
      <w:pPr>
        <w:tabs>
          <w:tab w:val="left" w:pos="540"/>
          <w:tab w:val="center" w:pos="4536"/>
          <w:tab w:val="right" w:pos="9072"/>
        </w:tabs>
        <w:ind w:left="540"/>
        <w:jc w:val="center"/>
        <w:rPr>
          <w:b/>
          <w:bCs/>
        </w:rPr>
      </w:pPr>
      <w:r w:rsidRPr="00AE493B">
        <w:rPr>
          <w:b/>
          <w:bCs/>
        </w:rPr>
        <w:t>dotyczące przesłanek wykluczenia z postępowania</w:t>
      </w:r>
    </w:p>
    <w:p w:rsidR="00AE493B" w:rsidRPr="00AE493B" w:rsidRDefault="00AE493B" w:rsidP="00AE493B">
      <w:pPr>
        <w:tabs>
          <w:tab w:val="left" w:pos="540"/>
          <w:tab w:val="center" w:pos="4536"/>
          <w:tab w:val="right" w:pos="9072"/>
        </w:tabs>
        <w:ind w:left="540"/>
        <w:jc w:val="center"/>
        <w:rPr>
          <w:b/>
          <w:bCs/>
          <w:iCs/>
        </w:rPr>
      </w:pPr>
    </w:p>
    <w:p w:rsidR="00AE493B" w:rsidRPr="00AE493B" w:rsidRDefault="00AE493B" w:rsidP="00AE493B">
      <w:pPr>
        <w:tabs>
          <w:tab w:val="left" w:pos="540"/>
          <w:tab w:val="center" w:pos="4536"/>
          <w:tab w:val="right" w:pos="9072"/>
        </w:tabs>
        <w:rPr>
          <w:iCs/>
        </w:rPr>
      </w:pPr>
    </w:p>
    <w:p w:rsidR="00C20620" w:rsidRPr="00C20620" w:rsidRDefault="00AE493B" w:rsidP="00C20620">
      <w:pPr>
        <w:pStyle w:val="Zwykytekst"/>
        <w:tabs>
          <w:tab w:val="left" w:pos="0"/>
        </w:tabs>
        <w:jc w:val="both"/>
        <w:rPr>
          <w:rFonts w:ascii="Times New Roman" w:eastAsia="MS Mincho" w:hAnsi="Times New Roman" w:cs="Times New Roman"/>
          <w:sz w:val="24"/>
          <w:szCs w:val="24"/>
        </w:rPr>
      </w:pPr>
      <w:r w:rsidRPr="00C20620">
        <w:rPr>
          <w:rFonts w:ascii="Times New Roman" w:hAnsi="Times New Roman" w:cs="Times New Roman"/>
          <w:iCs/>
          <w:sz w:val="24"/>
          <w:szCs w:val="24"/>
        </w:rPr>
        <w:t>Na potrzeby postępowania o udzielenie zamówienia publicznego pn. „</w:t>
      </w:r>
      <w:r w:rsidR="00C20620" w:rsidRPr="00C20620">
        <w:rPr>
          <w:rFonts w:ascii="Times New Roman" w:eastAsia="MS Mincho" w:hAnsi="Times New Roman" w:cs="Times New Roman"/>
          <w:sz w:val="24"/>
          <w:szCs w:val="24"/>
        </w:rPr>
        <w:t>Dostawa wraz z montażem wyposażenia pomieszczeń Oddziału Dziennego Wojewódzkiego Psychiatrycznego Szpitala Psychiatrycznego im. prof. Eugeniusza Brzezickiego w Żurawicy zlokalizowanego w budynku przy ul. M. F. Focha 31 w Przemyślu”.</w:t>
      </w:r>
    </w:p>
    <w:p w:rsidR="00AE493B" w:rsidRPr="00C20620" w:rsidRDefault="00AE493B" w:rsidP="00AE493B">
      <w:pPr>
        <w:tabs>
          <w:tab w:val="left" w:pos="0"/>
          <w:tab w:val="center" w:pos="4536"/>
          <w:tab w:val="right" w:pos="9072"/>
        </w:tabs>
        <w:jc w:val="both"/>
        <w:rPr>
          <w:iCs/>
        </w:rPr>
      </w:pPr>
      <w:r w:rsidRPr="00C20620">
        <w:rPr>
          <w:iCs/>
        </w:rPr>
        <w:t>Oświadczam</w:t>
      </w:r>
      <w:r w:rsidR="00C20620">
        <w:rPr>
          <w:iCs/>
        </w:rPr>
        <w:t xml:space="preserve"> że</w:t>
      </w:r>
      <w:r w:rsidRPr="00C20620">
        <w:rPr>
          <w:iCs/>
        </w:rPr>
        <w:t>:</w:t>
      </w:r>
    </w:p>
    <w:p w:rsidR="00AE493B" w:rsidRPr="00AE493B" w:rsidRDefault="007F2F55" w:rsidP="00AE493B">
      <w:pPr>
        <w:spacing w:before="100" w:beforeAutospacing="1" w:after="100" w:afterAutospacing="1"/>
        <w:ind w:left="284" w:hanging="284"/>
        <w:jc w:val="both"/>
      </w:pPr>
      <w:r>
        <w:t xml:space="preserve">1. </w:t>
      </w:r>
      <w:r w:rsidR="00C20620">
        <w:t>N</w:t>
      </w:r>
      <w:r w:rsidR="00AE493B" w:rsidRPr="00AE493B">
        <w:t xml:space="preserve">ie podlegam wykluczeniu z postępowania na podstawie art. 24 ust 1 </w:t>
      </w:r>
      <w:proofErr w:type="spellStart"/>
      <w:r w:rsidR="00AE493B" w:rsidRPr="00AE493B">
        <w:t>pkt</w:t>
      </w:r>
      <w:proofErr w:type="spellEnd"/>
      <w:r w:rsidR="00AE493B" w:rsidRPr="00AE493B">
        <w:t xml:space="preserve"> 12-23 ustawy </w:t>
      </w:r>
      <w:proofErr w:type="spellStart"/>
      <w:r w:rsidR="00AE493B" w:rsidRPr="00AE493B">
        <w:t>Pzp</w:t>
      </w:r>
      <w:proofErr w:type="spellEnd"/>
      <w:r w:rsidR="00AE493B" w:rsidRPr="00AE493B">
        <w:t>.</w:t>
      </w:r>
    </w:p>
    <w:p w:rsidR="00AE493B" w:rsidRPr="00AE493B" w:rsidRDefault="00C20620" w:rsidP="00AE493B">
      <w:pPr>
        <w:spacing w:before="100" w:beforeAutospacing="1" w:after="100" w:afterAutospacing="1"/>
        <w:ind w:left="284" w:hanging="284"/>
        <w:jc w:val="both"/>
      </w:pPr>
      <w:r>
        <w:t>2. N</w:t>
      </w:r>
      <w:r w:rsidR="00AE493B" w:rsidRPr="00AE493B">
        <w:t xml:space="preserve">ie podlegam wykluczeniu z postępowania na podstawie art. 24 ust. 5 </w:t>
      </w:r>
      <w:proofErr w:type="spellStart"/>
      <w:r w:rsidR="00AE493B" w:rsidRPr="00AE493B">
        <w:t>pkt</w:t>
      </w:r>
      <w:proofErr w:type="spellEnd"/>
      <w:r w:rsidR="00AE493B" w:rsidRPr="00AE493B">
        <w:t xml:space="preserve"> 1 ustawy </w:t>
      </w:r>
      <w:proofErr w:type="spellStart"/>
      <w:r w:rsidR="00AE493B" w:rsidRPr="00AE493B">
        <w:t>Pzp</w:t>
      </w:r>
      <w:proofErr w:type="spellEnd"/>
      <w:r w:rsidR="00AE493B" w:rsidRPr="00AE493B">
        <w:t>.</w:t>
      </w:r>
    </w:p>
    <w:p w:rsidR="00AE493B" w:rsidRPr="00AE493B" w:rsidRDefault="00AE493B" w:rsidP="00AE493B">
      <w:pPr>
        <w:tabs>
          <w:tab w:val="left" w:pos="540"/>
          <w:tab w:val="center" w:pos="4536"/>
          <w:tab w:val="right" w:pos="9072"/>
        </w:tabs>
        <w:ind w:left="284" w:hanging="284"/>
        <w:rPr>
          <w:iCs/>
        </w:rPr>
      </w:pPr>
      <w:r w:rsidRPr="00AE493B">
        <w:rPr>
          <w:iCs/>
        </w:rPr>
        <w:t>.......................... dnia .......................... r.</w:t>
      </w:r>
    </w:p>
    <w:p w:rsidR="00AE493B" w:rsidRPr="00AE493B" w:rsidRDefault="00AE493B" w:rsidP="00AE493B">
      <w:pPr>
        <w:tabs>
          <w:tab w:val="left" w:pos="540"/>
          <w:tab w:val="center" w:pos="4536"/>
          <w:tab w:val="right" w:pos="9072"/>
        </w:tabs>
        <w:ind w:left="284" w:hanging="284"/>
        <w:rPr>
          <w:iCs/>
        </w:rPr>
      </w:pPr>
      <w:r w:rsidRPr="00AE493B">
        <w:rPr>
          <w:iCs/>
        </w:rPr>
        <w:t>(miejscowość),</w:t>
      </w:r>
    </w:p>
    <w:p w:rsidR="00AE493B" w:rsidRPr="00AE493B" w:rsidRDefault="00AE493B" w:rsidP="00AE493B">
      <w:pPr>
        <w:tabs>
          <w:tab w:val="left" w:pos="540"/>
          <w:tab w:val="center" w:pos="4536"/>
          <w:tab w:val="right" w:pos="9072"/>
        </w:tabs>
        <w:ind w:left="284" w:hanging="284"/>
        <w:jc w:val="both"/>
      </w:pPr>
      <w:r w:rsidRPr="00AE493B">
        <w:tab/>
      </w:r>
      <w:r w:rsidRPr="00AE493B">
        <w:tab/>
      </w:r>
      <w:r w:rsidRPr="00AE493B">
        <w:tab/>
      </w:r>
      <w:r w:rsidRPr="00AE493B">
        <w:tab/>
        <w:t>....................................</w:t>
      </w:r>
      <w:r w:rsidRPr="00AE493B">
        <w:tab/>
      </w:r>
      <w:r w:rsidRPr="00AE493B">
        <w:tab/>
      </w:r>
      <w:r w:rsidRPr="00AE493B">
        <w:tab/>
      </w:r>
      <w:r w:rsidRPr="00AE493B">
        <w:tab/>
      </w:r>
    </w:p>
    <w:p w:rsidR="00AE493B" w:rsidRPr="00AE493B" w:rsidRDefault="00AE493B" w:rsidP="00AE493B">
      <w:pPr>
        <w:tabs>
          <w:tab w:val="left" w:pos="540"/>
          <w:tab w:val="center" w:pos="4536"/>
          <w:tab w:val="right" w:pos="9072"/>
        </w:tabs>
        <w:ind w:left="284" w:hanging="284"/>
        <w:jc w:val="both"/>
      </w:pPr>
      <w:r w:rsidRPr="00AE493B">
        <w:tab/>
      </w:r>
      <w:r w:rsidRPr="00AE493B">
        <w:tab/>
      </w:r>
      <w:r w:rsidRPr="00AE493B">
        <w:tab/>
      </w:r>
      <w:r w:rsidRPr="00AE493B">
        <w:tab/>
        <w:t>(podpis)</w:t>
      </w:r>
    </w:p>
    <w:p w:rsidR="00AE493B" w:rsidRPr="00AE493B" w:rsidRDefault="00AE493B" w:rsidP="00AE493B">
      <w:pPr>
        <w:spacing w:before="100" w:beforeAutospacing="1" w:after="100" w:afterAutospacing="1"/>
        <w:jc w:val="center"/>
      </w:pPr>
      <w:r w:rsidRPr="00AE493B">
        <w:rPr>
          <w:bCs/>
        </w:rPr>
        <w:t>OŚWIADCZENIE DOTYCZĄCE PODANYCH INFORMACJI:</w:t>
      </w:r>
    </w:p>
    <w:p w:rsidR="00AE493B" w:rsidRPr="00AE493B" w:rsidRDefault="00AE493B" w:rsidP="00AE493B">
      <w:pPr>
        <w:spacing w:before="100" w:beforeAutospacing="1" w:after="100" w:afterAutospacing="1"/>
        <w:jc w:val="both"/>
      </w:pPr>
      <w:r w:rsidRPr="00AE493B">
        <w:t>Oświadczam, że wszystkie informacje podane w powyższym oświadczeniu są aktualne i zgodne z prawdą oraz zostały przedstawione z pełną świadomością konsekwencji wprowadzenia zamawiającego w błąd przy przedstawianiu informacji.</w:t>
      </w:r>
    </w:p>
    <w:p w:rsidR="00AE493B" w:rsidRPr="00AE493B" w:rsidRDefault="00AE493B" w:rsidP="00AE493B">
      <w:pPr>
        <w:tabs>
          <w:tab w:val="left" w:pos="540"/>
          <w:tab w:val="center" w:pos="4536"/>
          <w:tab w:val="right" w:pos="9072"/>
        </w:tabs>
        <w:ind w:left="540"/>
      </w:pPr>
      <w:r w:rsidRPr="00AE493B">
        <w:rPr>
          <w:iCs/>
        </w:rPr>
        <w:t>.......................... dnia .........................</w:t>
      </w:r>
      <w:r w:rsidRPr="00AE493B">
        <w:tab/>
      </w:r>
      <w:r w:rsidRPr="00AE493B">
        <w:tab/>
      </w:r>
    </w:p>
    <w:p w:rsidR="00AE493B" w:rsidRPr="00AE493B" w:rsidRDefault="00AE493B" w:rsidP="00AE493B">
      <w:pPr>
        <w:ind w:firstLine="540"/>
        <w:rPr>
          <w:iCs/>
        </w:rPr>
      </w:pPr>
      <w:r w:rsidRPr="00AE493B">
        <w:rPr>
          <w:iCs/>
        </w:rPr>
        <w:t>(miejscowość),</w:t>
      </w:r>
    </w:p>
    <w:p w:rsidR="00AE493B" w:rsidRPr="00AE493B" w:rsidRDefault="00AE493B" w:rsidP="00AE493B">
      <w:pPr>
        <w:tabs>
          <w:tab w:val="left" w:pos="540"/>
          <w:tab w:val="center" w:pos="4536"/>
          <w:tab w:val="right" w:pos="9072"/>
        </w:tabs>
        <w:rPr>
          <w:iCs/>
        </w:rPr>
      </w:pPr>
      <w:r w:rsidRPr="00AE493B">
        <w:rPr>
          <w:iCs/>
        </w:rPr>
        <w:tab/>
      </w:r>
      <w:r w:rsidRPr="00AE493B">
        <w:rPr>
          <w:iCs/>
        </w:rPr>
        <w:tab/>
      </w:r>
      <w:r w:rsidRPr="00AE493B">
        <w:rPr>
          <w:iCs/>
        </w:rPr>
        <w:tab/>
        <w:t xml:space="preserve">................................... </w:t>
      </w:r>
    </w:p>
    <w:p w:rsidR="00AE493B" w:rsidRPr="00AE493B" w:rsidRDefault="00AE493B" w:rsidP="00AE493B">
      <w:pPr>
        <w:tabs>
          <w:tab w:val="left" w:pos="540"/>
          <w:tab w:val="center" w:pos="4536"/>
          <w:tab w:val="right" w:pos="9072"/>
        </w:tabs>
        <w:ind w:left="2127"/>
        <w:rPr>
          <w:iCs/>
        </w:rPr>
      </w:pPr>
      <w:r w:rsidRPr="00AE493B">
        <w:rPr>
          <w:iCs/>
        </w:rPr>
        <w:tab/>
      </w:r>
      <w:r w:rsidRPr="00AE493B">
        <w:rPr>
          <w:iCs/>
        </w:rPr>
        <w:tab/>
        <w:t>(podpis)</w:t>
      </w:r>
    </w:p>
    <w:p w:rsidR="00AE493B" w:rsidRPr="00AE493B" w:rsidRDefault="00AE493B" w:rsidP="00AE493B">
      <w:pPr>
        <w:tabs>
          <w:tab w:val="left" w:pos="540"/>
          <w:tab w:val="center" w:pos="4536"/>
          <w:tab w:val="right" w:pos="9072"/>
        </w:tabs>
        <w:ind w:left="426"/>
        <w:jc w:val="both"/>
        <w:rPr>
          <w:iCs/>
        </w:rPr>
      </w:pPr>
      <w:r w:rsidRPr="00AE493B">
        <w:rPr>
          <w:iCs/>
        </w:rPr>
        <w:tab/>
      </w:r>
      <w:r w:rsidRPr="00AE493B">
        <w:rPr>
          <w:iCs/>
        </w:rPr>
        <w:tab/>
      </w:r>
      <w:r w:rsidRPr="00AE493B">
        <w:rPr>
          <w:iCs/>
        </w:rPr>
        <w:tab/>
      </w:r>
      <w:r w:rsidRPr="00AE493B">
        <w:rPr>
          <w:iCs/>
        </w:rPr>
        <w:tab/>
      </w:r>
    </w:p>
    <w:p w:rsidR="006E1C5B" w:rsidRDefault="00AE493B" w:rsidP="00AE493B">
      <w:pPr>
        <w:tabs>
          <w:tab w:val="left" w:pos="540"/>
          <w:tab w:val="center" w:pos="4536"/>
          <w:tab w:val="right" w:pos="9072"/>
        </w:tabs>
        <w:ind w:left="426"/>
        <w:jc w:val="both"/>
        <w:rPr>
          <w:iCs/>
        </w:rPr>
      </w:pPr>
      <w:r w:rsidRPr="00AE493B">
        <w:rPr>
          <w:iCs/>
        </w:rPr>
        <w:tab/>
      </w:r>
      <w:r w:rsidRPr="00AE493B">
        <w:rPr>
          <w:iCs/>
        </w:rPr>
        <w:tab/>
      </w:r>
      <w:r w:rsidRPr="00AE493B">
        <w:rPr>
          <w:iCs/>
        </w:rPr>
        <w:tab/>
      </w:r>
    </w:p>
    <w:p w:rsidR="00AE493B" w:rsidRPr="00AE493B" w:rsidRDefault="0024211E" w:rsidP="00AE493B">
      <w:pPr>
        <w:tabs>
          <w:tab w:val="left" w:pos="540"/>
          <w:tab w:val="center" w:pos="4536"/>
          <w:tab w:val="right" w:pos="9072"/>
        </w:tabs>
        <w:ind w:left="426"/>
        <w:jc w:val="both"/>
        <w:rPr>
          <w:i/>
        </w:rPr>
      </w:pPr>
      <w:r>
        <w:rPr>
          <w:iCs/>
        </w:rPr>
        <w:tab/>
      </w:r>
      <w:r>
        <w:rPr>
          <w:iCs/>
        </w:rPr>
        <w:tab/>
      </w:r>
      <w:r>
        <w:rPr>
          <w:iCs/>
        </w:rPr>
        <w:tab/>
      </w:r>
      <w:r w:rsidR="00A26D96">
        <w:rPr>
          <w:iCs/>
        </w:rPr>
        <w:tab/>
      </w:r>
      <w:r w:rsidR="00CF18C6">
        <w:rPr>
          <w:iCs/>
        </w:rPr>
        <w:tab/>
      </w:r>
      <w:r w:rsidR="00CF18C6">
        <w:rPr>
          <w:iCs/>
        </w:rPr>
        <w:tab/>
      </w:r>
      <w:r w:rsidR="00DA13BA">
        <w:rPr>
          <w:iCs/>
        </w:rPr>
        <w:tab/>
      </w:r>
      <w:r w:rsidR="000D32F3">
        <w:rPr>
          <w:i/>
        </w:rPr>
        <w:t>Załącznik Nr 5</w:t>
      </w:r>
      <w:r w:rsidR="00AE493B" w:rsidRPr="00AE493B">
        <w:rPr>
          <w:i/>
        </w:rPr>
        <w:t xml:space="preserve"> do SIWZ</w:t>
      </w:r>
      <w:r w:rsidR="00AE493B" w:rsidRPr="00AE493B">
        <w:rPr>
          <w:iCs/>
        </w:rPr>
        <w:tab/>
      </w:r>
    </w:p>
    <w:p w:rsidR="00AE493B" w:rsidRDefault="00AE493B" w:rsidP="00AE493B">
      <w:pPr>
        <w:tabs>
          <w:tab w:val="left" w:pos="540"/>
          <w:tab w:val="center" w:pos="4536"/>
          <w:tab w:val="right" w:pos="9072"/>
        </w:tabs>
        <w:ind w:left="426"/>
        <w:jc w:val="both"/>
        <w:rPr>
          <w:iCs/>
        </w:rPr>
      </w:pPr>
    </w:p>
    <w:p w:rsidR="00AE493B" w:rsidRPr="00AE493B" w:rsidRDefault="00AE493B" w:rsidP="00AE493B">
      <w:pPr>
        <w:tabs>
          <w:tab w:val="left" w:pos="540"/>
          <w:tab w:val="center" w:pos="4536"/>
          <w:tab w:val="right" w:pos="9072"/>
        </w:tabs>
        <w:ind w:left="426"/>
        <w:jc w:val="both"/>
        <w:rPr>
          <w:iCs/>
        </w:rPr>
      </w:pPr>
      <w:r w:rsidRPr="00AE493B">
        <w:rPr>
          <w:iCs/>
        </w:rPr>
        <w:tab/>
      </w:r>
      <w:r w:rsidRPr="00AE493B">
        <w:rPr>
          <w:iCs/>
        </w:rPr>
        <w:tab/>
      </w:r>
      <w:r w:rsidRPr="00AE493B">
        <w:rPr>
          <w:iCs/>
        </w:rPr>
        <w:tab/>
      </w:r>
    </w:p>
    <w:p w:rsidR="00AE493B" w:rsidRPr="00AE493B" w:rsidRDefault="00AE493B" w:rsidP="00AE493B">
      <w:pPr>
        <w:tabs>
          <w:tab w:val="left" w:pos="2340"/>
        </w:tabs>
        <w:jc w:val="both"/>
        <w:rPr>
          <w:b/>
          <w:bCs/>
        </w:rPr>
      </w:pPr>
      <w:r w:rsidRPr="00AE493B">
        <w:rPr>
          <w:b/>
          <w:bCs/>
        </w:rPr>
        <w:t xml:space="preserve">Wojewódzki Podkarpacki Szpital Psychiatryczny </w:t>
      </w:r>
    </w:p>
    <w:p w:rsidR="00AE493B" w:rsidRPr="00AE493B" w:rsidRDefault="00AE493B" w:rsidP="00AE493B">
      <w:pPr>
        <w:tabs>
          <w:tab w:val="left" w:pos="2340"/>
        </w:tabs>
        <w:jc w:val="both"/>
        <w:rPr>
          <w:b/>
          <w:bCs/>
        </w:rPr>
      </w:pPr>
      <w:r w:rsidRPr="00AE493B">
        <w:rPr>
          <w:b/>
          <w:bCs/>
        </w:rPr>
        <w:t>im. prof. Eugeniusza Brzezickiego w Żurawicy</w:t>
      </w:r>
    </w:p>
    <w:p w:rsidR="00AE493B" w:rsidRPr="00AE493B" w:rsidRDefault="00AE493B" w:rsidP="00AE493B">
      <w:pPr>
        <w:tabs>
          <w:tab w:val="left" w:pos="2340"/>
        </w:tabs>
        <w:jc w:val="both"/>
        <w:rPr>
          <w:b/>
          <w:bCs/>
        </w:rPr>
      </w:pPr>
      <w:r w:rsidRPr="00AE493B">
        <w:rPr>
          <w:b/>
          <w:bCs/>
        </w:rPr>
        <w:t xml:space="preserve"> ul. Różana 9, 37-710 Żurawica</w:t>
      </w:r>
    </w:p>
    <w:p w:rsidR="00AE493B" w:rsidRPr="00AE493B" w:rsidRDefault="00AE493B" w:rsidP="00AE493B">
      <w:pPr>
        <w:tabs>
          <w:tab w:val="left" w:pos="540"/>
          <w:tab w:val="center" w:pos="4536"/>
          <w:tab w:val="right" w:pos="9072"/>
        </w:tabs>
        <w:ind w:left="540"/>
        <w:rPr>
          <w:iCs/>
        </w:rPr>
      </w:pPr>
    </w:p>
    <w:p w:rsidR="00AE493B" w:rsidRPr="00AE493B" w:rsidRDefault="00AE493B" w:rsidP="00AE493B">
      <w:pPr>
        <w:tabs>
          <w:tab w:val="left" w:pos="540"/>
          <w:tab w:val="center" w:pos="4536"/>
          <w:tab w:val="right" w:pos="9072"/>
        </w:tabs>
        <w:ind w:left="540"/>
        <w:rPr>
          <w:iCs/>
        </w:rPr>
      </w:pPr>
      <w:r w:rsidRPr="00AE493B">
        <w:rPr>
          <w:iCs/>
        </w:rPr>
        <w:t>Wykonawca:</w:t>
      </w:r>
    </w:p>
    <w:p w:rsidR="00AE493B" w:rsidRPr="00AE493B" w:rsidRDefault="00AE493B" w:rsidP="00AE493B">
      <w:pPr>
        <w:tabs>
          <w:tab w:val="left" w:pos="540"/>
          <w:tab w:val="center" w:pos="4536"/>
          <w:tab w:val="right" w:pos="9072"/>
        </w:tabs>
        <w:ind w:left="540"/>
        <w:rPr>
          <w:iCs/>
        </w:rPr>
      </w:pPr>
    </w:p>
    <w:p w:rsidR="00AE493B" w:rsidRPr="00AE493B" w:rsidRDefault="00AE493B" w:rsidP="00AE493B">
      <w:pPr>
        <w:tabs>
          <w:tab w:val="left" w:pos="0"/>
          <w:tab w:val="center" w:pos="4536"/>
          <w:tab w:val="right" w:pos="9072"/>
        </w:tabs>
        <w:rPr>
          <w:iCs/>
        </w:rPr>
      </w:pPr>
      <w:r w:rsidRPr="00AE493B">
        <w:rPr>
          <w:iCs/>
        </w:rPr>
        <w:t>....................................................................................................................................</w:t>
      </w:r>
      <w:r w:rsidR="000208EA">
        <w:rPr>
          <w:iCs/>
        </w:rPr>
        <w:t>............................</w:t>
      </w:r>
    </w:p>
    <w:p w:rsidR="00AE493B" w:rsidRPr="00AE493B" w:rsidRDefault="00AE493B" w:rsidP="00AE493B">
      <w:pPr>
        <w:tabs>
          <w:tab w:val="left" w:pos="0"/>
          <w:tab w:val="center" w:pos="4536"/>
          <w:tab w:val="right" w:pos="9072"/>
        </w:tabs>
        <w:rPr>
          <w:iCs/>
        </w:rPr>
      </w:pPr>
    </w:p>
    <w:p w:rsidR="00AE493B" w:rsidRPr="00AE493B" w:rsidRDefault="00AE493B" w:rsidP="00AE493B">
      <w:pPr>
        <w:tabs>
          <w:tab w:val="left" w:pos="0"/>
          <w:tab w:val="center" w:pos="4536"/>
          <w:tab w:val="right" w:pos="9072"/>
        </w:tabs>
        <w:rPr>
          <w:iCs/>
        </w:rPr>
      </w:pPr>
      <w:r w:rsidRPr="00AE493B">
        <w:rPr>
          <w:iCs/>
        </w:rPr>
        <w:t>................................................................................................................................................................</w:t>
      </w:r>
    </w:p>
    <w:p w:rsidR="00AE493B" w:rsidRPr="00AE493B" w:rsidRDefault="00AE493B" w:rsidP="00AE493B">
      <w:pPr>
        <w:tabs>
          <w:tab w:val="left" w:pos="540"/>
          <w:tab w:val="center" w:pos="4536"/>
          <w:tab w:val="right" w:pos="9072"/>
        </w:tabs>
        <w:ind w:left="540"/>
        <w:rPr>
          <w:iCs/>
        </w:rPr>
      </w:pPr>
      <w:r w:rsidRPr="00AE493B">
        <w:rPr>
          <w:iCs/>
        </w:rPr>
        <w:t>(pełna nazwa/firma wg KRS</w:t>
      </w:r>
      <w:r w:rsidR="00FF6E82">
        <w:rPr>
          <w:iCs/>
        </w:rPr>
        <w:t xml:space="preserve"> /</w:t>
      </w:r>
      <w:proofErr w:type="spellStart"/>
      <w:r w:rsidR="00FF6E82">
        <w:rPr>
          <w:iCs/>
        </w:rPr>
        <w:t>CEiDG</w:t>
      </w:r>
      <w:proofErr w:type="spellEnd"/>
      <w:r w:rsidR="00FF6E82">
        <w:rPr>
          <w:iCs/>
        </w:rPr>
        <w:t>)</w:t>
      </w:r>
      <w:r w:rsidRPr="00AE493B">
        <w:rPr>
          <w:iCs/>
        </w:rPr>
        <w:t>, adres w zależności od podmiotu: NIP/PESEL</w:t>
      </w:r>
    </w:p>
    <w:p w:rsidR="00AE493B" w:rsidRPr="00AE493B" w:rsidRDefault="00AE493B" w:rsidP="00AE493B">
      <w:pPr>
        <w:tabs>
          <w:tab w:val="left" w:pos="540"/>
          <w:tab w:val="center" w:pos="4536"/>
          <w:tab w:val="right" w:pos="9072"/>
        </w:tabs>
        <w:ind w:left="540"/>
        <w:rPr>
          <w:iCs/>
        </w:rPr>
      </w:pPr>
    </w:p>
    <w:p w:rsidR="00AE493B" w:rsidRPr="00AE493B" w:rsidRDefault="00AE493B" w:rsidP="00AE493B">
      <w:pPr>
        <w:tabs>
          <w:tab w:val="left" w:pos="540"/>
          <w:tab w:val="center" w:pos="4536"/>
          <w:tab w:val="right" w:pos="9072"/>
        </w:tabs>
        <w:ind w:left="540"/>
        <w:rPr>
          <w:iCs/>
        </w:rPr>
      </w:pPr>
      <w:r w:rsidRPr="00AE493B">
        <w:rPr>
          <w:iCs/>
        </w:rPr>
        <w:t>reprezentowany przez:</w:t>
      </w:r>
    </w:p>
    <w:p w:rsidR="00AE493B" w:rsidRPr="00AE493B" w:rsidRDefault="00AE493B" w:rsidP="00AE493B">
      <w:pPr>
        <w:tabs>
          <w:tab w:val="left" w:pos="540"/>
          <w:tab w:val="center" w:pos="4536"/>
          <w:tab w:val="right" w:pos="9072"/>
        </w:tabs>
        <w:ind w:left="540"/>
        <w:rPr>
          <w:iCs/>
        </w:rPr>
      </w:pPr>
    </w:p>
    <w:p w:rsidR="00AE493B" w:rsidRPr="00AE493B" w:rsidRDefault="00AE493B" w:rsidP="00AE493B">
      <w:pPr>
        <w:tabs>
          <w:tab w:val="left" w:pos="540"/>
          <w:tab w:val="center" w:pos="4536"/>
          <w:tab w:val="right" w:pos="9072"/>
        </w:tabs>
        <w:ind w:left="540" w:hanging="540"/>
        <w:rPr>
          <w:iCs/>
        </w:rPr>
      </w:pPr>
      <w:r w:rsidRPr="00AE493B">
        <w:rPr>
          <w:iCs/>
        </w:rPr>
        <w:t>................................................................................................................................................................</w:t>
      </w:r>
    </w:p>
    <w:p w:rsidR="00AE493B" w:rsidRPr="00AE493B" w:rsidRDefault="00AE493B" w:rsidP="00AE493B">
      <w:pPr>
        <w:tabs>
          <w:tab w:val="left" w:pos="540"/>
          <w:tab w:val="center" w:pos="4536"/>
          <w:tab w:val="right" w:pos="9072"/>
        </w:tabs>
        <w:ind w:left="540"/>
        <w:rPr>
          <w:iCs/>
        </w:rPr>
      </w:pPr>
    </w:p>
    <w:p w:rsidR="00AE493B" w:rsidRPr="00AE493B" w:rsidRDefault="00AE493B" w:rsidP="00AE493B">
      <w:pPr>
        <w:tabs>
          <w:tab w:val="left" w:pos="0"/>
          <w:tab w:val="center" w:pos="4536"/>
          <w:tab w:val="right" w:pos="9072"/>
        </w:tabs>
      </w:pPr>
      <w:r w:rsidRPr="00AE493B">
        <w:t>................................................................................................................................................................</w:t>
      </w:r>
    </w:p>
    <w:p w:rsidR="00AE493B" w:rsidRPr="00AE493B" w:rsidRDefault="00AE493B" w:rsidP="00AE493B">
      <w:pPr>
        <w:tabs>
          <w:tab w:val="left" w:pos="540"/>
          <w:tab w:val="center" w:pos="4536"/>
          <w:tab w:val="right" w:pos="9072"/>
        </w:tabs>
        <w:ind w:left="540"/>
      </w:pPr>
      <w:r w:rsidRPr="00AE493B">
        <w:t xml:space="preserve"> (imię, nazwisko, stanowisko/podstawa do reprezentacji)</w:t>
      </w:r>
    </w:p>
    <w:p w:rsidR="00AE493B" w:rsidRPr="00AE493B" w:rsidRDefault="00AE493B" w:rsidP="00AE493B">
      <w:pPr>
        <w:tabs>
          <w:tab w:val="left" w:pos="540"/>
          <w:tab w:val="center" w:pos="4536"/>
          <w:tab w:val="right" w:pos="9072"/>
        </w:tabs>
        <w:ind w:left="540"/>
      </w:pPr>
    </w:p>
    <w:p w:rsidR="00AE493B" w:rsidRPr="00AE493B" w:rsidRDefault="00AE493B" w:rsidP="00AE493B">
      <w:pPr>
        <w:tabs>
          <w:tab w:val="left" w:pos="540"/>
          <w:tab w:val="center" w:pos="4536"/>
          <w:tab w:val="right" w:pos="9072"/>
        </w:tabs>
        <w:ind w:left="540"/>
        <w:jc w:val="center"/>
        <w:rPr>
          <w:b/>
          <w:bCs/>
          <w:iCs/>
        </w:rPr>
      </w:pPr>
      <w:r w:rsidRPr="00AE493B">
        <w:rPr>
          <w:b/>
          <w:bCs/>
          <w:iCs/>
        </w:rPr>
        <w:t>Oświadczenie wykonawcy</w:t>
      </w:r>
    </w:p>
    <w:p w:rsidR="00AE493B" w:rsidRPr="00AE493B" w:rsidRDefault="00AE493B" w:rsidP="00AE493B">
      <w:pPr>
        <w:tabs>
          <w:tab w:val="left" w:pos="540"/>
          <w:tab w:val="center" w:pos="4536"/>
          <w:tab w:val="right" w:pos="9072"/>
        </w:tabs>
        <w:ind w:left="540"/>
        <w:jc w:val="center"/>
        <w:rPr>
          <w:b/>
          <w:bCs/>
          <w:iCs/>
        </w:rPr>
      </w:pPr>
      <w:r w:rsidRPr="00AE493B">
        <w:rPr>
          <w:b/>
          <w:bCs/>
          <w:iCs/>
        </w:rPr>
        <w:t>składane na podstawie art. 25a ust. 1 pkt. 1 ustawy z dnia 29 stycznia 2004 r.</w:t>
      </w:r>
    </w:p>
    <w:p w:rsidR="00AE493B" w:rsidRPr="00AE493B" w:rsidRDefault="00AE493B" w:rsidP="00AE493B">
      <w:pPr>
        <w:tabs>
          <w:tab w:val="left" w:pos="540"/>
          <w:tab w:val="center" w:pos="4536"/>
          <w:tab w:val="right" w:pos="9072"/>
        </w:tabs>
        <w:ind w:left="540"/>
        <w:jc w:val="center"/>
      </w:pPr>
      <w:r w:rsidRPr="00AE493B">
        <w:rPr>
          <w:b/>
          <w:bCs/>
          <w:iCs/>
        </w:rPr>
        <w:t xml:space="preserve"> - Prawo zamówień publicznych </w:t>
      </w:r>
    </w:p>
    <w:p w:rsidR="00AE493B" w:rsidRPr="00AE493B" w:rsidRDefault="00AE493B" w:rsidP="00AE493B">
      <w:pPr>
        <w:tabs>
          <w:tab w:val="left" w:pos="540"/>
          <w:tab w:val="center" w:pos="4536"/>
          <w:tab w:val="right" w:pos="9072"/>
        </w:tabs>
        <w:ind w:left="540"/>
        <w:jc w:val="center"/>
        <w:rPr>
          <w:b/>
          <w:bCs/>
        </w:rPr>
      </w:pPr>
      <w:r w:rsidRPr="00AE493B">
        <w:rPr>
          <w:b/>
          <w:bCs/>
        </w:rPr>
        <w:t>d</w:t>
      </w:r>
      <w:r w:rsidR="007F2F55">
        <w:rPr>
          <w:b/>
          <w:bCs/>
        </w:rPr>
        <w:t xml:space="preserve">otyczące  spełniania  warunków </w:t>
      </w:r>
      <w:r w:rsidRPr="00AE493B">
        <w:rPr>
          <w:b/>
          <w:bCs/>
        </w:rPr>
        <w:t>udziału w postępowaniu.</w:t>
      </w:r>
    </w:p>
    <w:p w:rsidR="00AE493B" w:rsidRPr="00AE493B" w:rsidRDefault="00AE493B" w:rsidP="00AE493B">
      <w:pPr>
        <w:tabs>
          <w:tab w:val="left" w:pos="540"/>
          <w:tab w:val="center" w:pos="4536"/>
          <w:tab w:val="right" w:pos="9072"/>
        </w:tabs>
        <w:ind w:left="540"/>
        <w:jc w:val="center"/>
      </w:pPr>
    </w:p>
    <w:p w:rsidR="00C20620" w:rsidRPr="00C20620" w:rsidRDefault="00AE493B" w:rsidP="00C20620">
      <w:pPr>
        <w:pStyle w:val="Zwykytekst"/>
        <w:tabs>
          <w:tab w:val="left" w:pos="0"/>
        </w:tabs>
        <w:jc w:val="both"/>
        <w:rPr>
          <w:rFonts w:ascii="Times New Roman" w:eastAsia="MS Mincho" w:hAnsi="Times New Roman" w:cs="Times New Roman"/>
          <w:sz w:val="24"/>
          <w:szCs w:val="24"/>
        </w:rPr>
      </w:pPr>
      <w:r w:rsidRPr="00C20620">
        <w:rPr>
          <w:rFonts w:ascii="Times New Roman" w:hAnsi="Times New Roman" w:cs="Times New Roman"/>
          <w:iCs/>
          <w:sz w:val="24"/>
          <w:szCs w:val="24"/>
        </w:rPr>
        <w:t xml:space="preserve">Na potrzeby postępowania o udzielenie zamówienia publicznego pn. </w:t>
      </w:r>
      <w:r w:rsidR="00C20620">
        <w:rPr>
          <w:rFonts w:ascii="Times New Roman" w:hAnsi="Times New Roman" w:cs="Times New Roman"/>
          <w:iCs/>
          <w:sz w:val="24"/>
          <w:szCs w:val="24"/>
        </w:rPr>
        <w:t>„</w:t>
      </w:r>
      <w:r w:rsidR="00C20620" w:rsidRPr="00C20620">
        <w:rPr>
          <w:rFonts w:ascii="Times New Roman" w:eastAsia="MS Mincho" w:hAnsi="Times New Roman" w:cs="Times New Roman"/>
          <w:sz w:val="24"/>
          <w:szCs w:val="24"/>
        </w:rPr>
        <w:t>Dostawa wraz z montażem wyposażenia pomieszczeń Oddziału Dziennego Wojewódzkiego Psychiatrycznego Szpitala Psychiatrycznego im. prof. Eugeniusza Brzezickiego w Żurawicy zlokalizowanego w budynku przy ul. M. F. Focha 31 w Przemyślu”.</w:t>
      </w:r>
    </w:p>
    <w:p w:rsidR="00C20620" w:rsidRDefault="00AE493B" w:rsidP="00AE493B">
      <w:pPr>
        <w:tabs>
          <w:tab w:val="left" w:pos="2340"/>
          <w:tab w:val="left" w:pos="7380"/>
        </w:tabs>
        <w:jc w:val="both"/>
        <w:rPr>
          <w:iCs/>
        </w:rPr>
      </w:pPr>
      <w:r w:rsidRPr="00AE493B">
        <w:t>Oświadczam</w:t>
      </w:r>
      <w:r w:rsidR="00C20620">
        <w:t xml:space="preserve"> że </w:t>
      </w:r>
      <w:r w:rsidRPr="00AE493B">
        <w:t>:</w:t>
      </w:r>
    </w:p>
    <w:p w:rsidR="00AE493B" w:rsidRPr="00AE493B" w:rsidRDefault="00AE493B" w:rsidP="00AE493B">
      <w:pPr>
        <w:tabs>
          <w:tab w:val="left" w:pos="2340"/>
          <w:tab w:val="left" w:pos="7380"/>
        </w:tabs>
        <w:jc w:val="both"/>
        <w:rPr>
          <w:iCs/>
        </w:rPr>
      </w:pPr>
      <w:r w:rsidRPr="00AE493B">
        <w:rPr>
          <w:iCs/>
        </w:rPr>
        <w:t>spełniam warunki udziału w postępowaniu określone przez zamawiającego w Specyfikacji Istotnych Warunków Zamówienia i ogłoszeniu o zamówieniu.</w:t>
      </w:r>
    </w:p>
    <w:p w:rsidR="00AE493B" w:rsidRPr="00AE493B" w:rsidRDefault="00AE493B" w:rsidP="00AE493B">
      <w:pPr>
        <w:tabs>
          <w:tab w:val="left" w:pos="2340"/>
          <w:tab w:val="left" w:pos="7380"/>
        </w:tabs>
        <w:jc w:val="both"/>
        <w:rPr>
          <w:iCs/>
        </w:rPr>
      </w:pPr>
    </w:p>
    <w:p w:rsidR="00AE493B" w:rsidRPr="00AE493B" w:rsidRDefault="00AE493B" w:rsidP="00AE493B">
      <w:pPr>
        <w:tabs>
          <w:tab w:val="left" w:pos="0"/>
          <w:tab w:val="center" w:pos="4536"/>
          <w:tab w:val="right" w:pos="9072"/>
        </w:tabs>
        <w:jc w:val="both"/>
        <w:rPr>
          <w:iCs/>
        </w:rPr>
      </w:pPr>
    </w:p>
    <w:p w:rsidR="00AE493B" w:rsidRPr="00AE493B" w:rsidRDefault="00AE493B" w:rsidP="00AE493B">
      <w:pPr>
        <w:tabs>
          <w:tab w:val="left" w:pos="540"/>
          <w:tab w:val="center" w:pos="4536"/>
          <w:tab w:val="right" w:pos="9072"/>
        </w:tabs>
        <w:ind w:left="540"/>
        <w:rPr>
          <w:iCs/>
        </w:rPr>
      </w:pPr>
      <w:r w:rsidRPr="00AE493B">
        <w:rPr>
          <w:iCs/>
        </w:rPr>
        <w:t>.......................... dnia .......................... r.</w:t>
      </w:r>
    </w:p>
    <w:p w:rsidR="00AE493B" w:rsidRPr="00AE493B" w:rsidRDefault="00AE493B" w:rsidP="00AE493B">
      <w:pPr>
        <w:tabs>
          <w:tab w:val="left" w:pos="540"/>
          <w:tab w:val="center" w:pos="4536"/>
          <w:tab w:val="right" w:pos="9072"/>
        </w:tabs>
        <w:ind w:left="540"/>
        <w:rPr>
          <w:iCs/>
        </w:rPr>
      </w:pPr>
      <w:r w:rsidRPr="00AE493B">
        <w:rPr>
          <w:iCs/>
        </w:rPr>
        <w:t>(miejscowość),</w:t>
      </w:r>
    </w:p>
    <w:p w:rsidR="00AE493B" w:rsidRPr="00AE493B" w:rsidRDefault="00AE493B" w:rsidP="00AE493B">
      <w:pPr>
        <w:tabs>
          <w:tab w:val="left" w:pos="540"/>
          <w:tab w:val="center" w:pos="4536"/>
          <w:tab w:val="right" w:pos="9072"/>
        </w:tabs>
        <w:rPr>
          <w:iCs/>
        </w:rPr>
      </w:pPr>
      <w:r w:rsidRPr="00AE493B">
        <w:rPr>
          <w:iCs/>
        </w:rPr>
        <w:tab/>
      </w:r>
      <w:r w:rsidRPr="00AE493B">
        <w:rPr>
          <w:iCs/>
        </w:rPr>
        <w:tab/>
      </w:r>
      <w:r w:rsidRPr="00AE493B">
        <w:rPr>
          <w:iCs/>
        </w:rPr>
        <w:tab/>
        <w:t xml:space="preserve">................................... </w:t>
      </w:r>
    </w:p>
    <w:p w:rsidR="00AE493B" w:rsidRPr="00AE493B" w:rsidRDefault="00AE493B" w:rsidP="00AE493B">
      <w:pPr>
        <w:tabs>
          <w:tab w:val="left" w:pos="540"/>
          <w:tab w:val="center" w:pos="4536"/>
          <w:tab w:val="right" w:pos="9072"/>
        </w:tabs>
        <w:ind w:left="2127"/>
        <w:rPr>
          <w:iCs/>
        </w:rPr>
      </w:pPr>
      <w:r w:rsidRPr="00AE493B">
        <w:rPr>
          <w:iCs/>
        </w:rPr>
        <w:tab/>
      </w:r>
      <w:r w:rsidRPr="00AE493B">
        <w:rPr>
          <w:iCs/>
        </w:rPr>
        <w:tab/>
        <w:t>( podpis)</w:t>
      </w:r>
    </w:p>
    <w:p w:rsidR="00AE493B" w:rsidRPr="00AE493B" w:rsidRDefault="00AE493B" w:rsidP="00AE493B">
      <w:pPr>
        <w:spacing w:before="100" w:beforeAutospacing="1" w:after="100" w:afterAutospacing="1"/>
        <w:jc w:val="center"/>
      </w:pPr>
      <w:r w:rsidRPr="00AE493B">
        <w:rPr>
          <w:bCs/>
        </w:rPr>
        <w:t>OŚWIADCZENIE DOTYCZĄCE PODANYCH INFORMACJI:</w:t>
      </w:r>
    </w:p>
    <w:p w:rsidR="00AE493B" w:rsidRPr="00AE493B" w:rsidRDefault="00AE493B" w:rsidP="00AE493B">
      <w:pPr>
        <w:spacing w:before="100" w:beforeAutospacing="1" w:after="100" w:afterAutospacing="1"/>
        <w:jc w:val="both"/>
      </w:pPr>
      <w:r w:rsidRPr="00AE493B">
        <w:t>Oświadczam, że wszystkie informacje podane w powyższych oświadczeniach są aktualne i zgodne z prawdą oraz zostały przedstawione z pełną świadomością konsekwencji wprowadzenia zamawiającego w błąd przy przedstawianiu informacji.</w:t>
      </w:r>
    </w:p>
    <w:p w:rsidR="00AE493B" w:rsidRPr="00AE493B" w:rsidRDefault="00AE493B" w:rsidP="00AE493B">
      <w:pPr>
        <w:tabs>
          <w:tab w:val="left" w:pos="540"/>
          <w:tab w:val="center" w:pos="4536"/>
          <w:tab w:val="right" w:pos="9072"/>
        </w:tabs>
        <w:ind w:left="540"/>
      </w:pPr>
      <w:r w:rsidRPr="00AE493B">
        <w:rPr>
          <w:iCs/>
        </w:rPr>
        <w:t>.......................... dnia .........................</w:t>
      </w:r>
      <w:r w:rsidRPr="00AE493B">
        <w:tab/>
      </w:r>
      <w:r w:rsidRPr="00AE493B">
        <w:tab/>
      </w:r>
    </w:p>
    <w:p w:rsidR="00AE493B" w:rsidRPr="00AE493B" w:rsidRDefault="00AE493B" w:rsidP="00AE493B">
      <w:pPr>
        <w:ind w:left="7788" w:hanging="6087"/>
        <w:rPr>
          <w:iCs/>
        </w:rPr>
      </w:pPr>
      <w:r w:rsidRPr="00AE493B">
        <w:rPr>
          <w:iCs/>
        </w:rPr>
        <w:t>(miejscowość)</w:t>
      </w:r>
    </w:p>
    <w:p w:rsidR="00AE493B" w:rsidRPr="00AE493B" w:rsidRDefault="00AE493B" w:rsidP="00AE493B">
      <w:pPr>
        <w:tabs>
          <w:tab w:val="left" w:pos="540"/>
          <w:tab w:val="center" w:pos="4536"/>
          <w:tab w:val="right" w:pos="9072"/>
        </w:tabs>
        <w:ind w:left="2127"/>
        <w:rPr>
          <w:iCs/>
        </w:rPr>
      </w:pPr>
      <w:r w:rsidRPr="00AE493B">
        <w:rPr>
          <w:iCs/>
        </w:rPr>
        <w:tab/>
      </w:r>
      <w:r w:rsidRPr="00AE493B">
        <w:rPr>
          <w:iCs/>
        </w:rPr>
        <w:tab/>
        <w:t xml:space="preserve">                             ( podpis)</w:t>
      </w:r>
    </w:p>
    <w:p w:rsidR="00AE493B" w:rsidRPr="00AE493B" w:rsidRDefault="00AE493B" w:rsidP="00613F8A">
      <w:pPr>
        <w:tabs>
          <w:tab w:val="left" w:pos="540"/>
          <w:tab w:val="center" w:pos="4536"/>
          <w:tab w:val="right" w:pos="9072"/>
        </w:tabs>
        <w:jc w:val="both"/>
        <w:rPr>
          <w:i/>
        </w:rPr>
      </w:pPr>
      <w:r w:rsidRPr="00AE493B">
        <w:rPr>
          <w:i/>
        </w:rPr>
        <w:tab/>
      </w:r>
      <w:r w:rsidRPr="00AE493B">
        <w:rPr>
          <w:i/>
        </w:rPr>
        <w:tab/>
      </w:r>
    </w:p>
    <w:p w:rsidR="00F434E6" w:rsidRDefault="000F595B" w:rsidP="00AE493B">
      <w:pPr>
        <w:tabs>
          <w:tab w:val="left" w:pos="540"/>
          <w:tab w:val="center" w:pos="4536"/>
          <w:tab w:val="right" w:pos="9072"/>
        </w:tabs>
        <w:ind w:left="426"/>
        <w:jc w:val="both"/>
        <w:rPr>
          <w:i/>
        </w:rPr>
      </w:pPr>
      <w:r>
        <w:rPr>
          <w:i/>
        </w:rPr>
        <w:tab/>
      </w:r>
      <w:r w:rsidR="00C12099">
        <w:rPr>
          <w:i/>
        </w:rPr>
        <w:tab/>
      </w:r>
    </w:p>
    <w:p w:rsidR="00AE493B" w:rsidRPr="00AE493B" w:rsidRDefault="00F434E6" w:rsidP="00AE493B">
      <w:pPr>
        <w:tabs>
          <w:tab w:val="left" w:pos="540"/>
          <w:tab w:val="center" w:pos="4536"/>
          <w:tab w:val="right" w:pos="9072"/>
        </w:tabs>
        <w:ind w:left="426"/>
        <w:jc w:val="both"/>
        <w:rPr>
          <w:i/>
        </w:rPr>
      </w:pPr>
      <w:r>
        <w:rPr>
          <w:i/>
        </w:rPr>
        <w:tab/>
      </w:r>
      <w:r>
        <w:rPr>
          <w:i/>
        </w:rPr>
        <w:tab/>
      </w:r>
      <w:r>
        <w:rPr>
          <w:i/>
        </w:rPr>
        <w:tab/>
      </w:r>
      <w:r w:rsidR="00AE493B" w:rsidRPr="00AE493B">
        <w:rPr>
          <w:i/>
        </w:rPr>
        <w:t>Załąc</w:t>
      </w:r>
      <w:r w:rsidR="000D32F3">
        <w:rPr>
          <w:i/>
        </w:rPr>
        <w:t>znik Nr 6</w:t>
      </w:r>
      <w:r w:rsidR="00AE493B" w:rsidRPr="00AE493B">
        <w:rPr>
          <w:i/>
        </w:rPr>
        <w:t xml:space="preserve"> do SIWZ</w:t>
      </w:r>
      <w:r w:rsidR="00AE493B" w:rsidRPr="00AE493B">
        <w:rPr>
          <w:iCs/>
        </w:rPr>
        <w:tab/>
      </w:r>
    </w:p>
    <w:p w:rsidR="00AE493B" w:rsidRPr="00AE493B" w:rsidRDefault="00AE493B" w:rsidP="00AE493B">
      <w:pPr>
        <w:tabs>
          <w:tab w:val="left" w:pos="540"/>
          <w:tab w:val="center" w:pos="4536"/>
          <w:tab w:val="right" w:pos="9072"/>
        </w:tabs>
        <w:ind w:left="540"/>
        <w:rPr>
          <w:iCs/>
        </w:rPr>
      </w:pPr>
    </w:p>
    <w:p w:rsidR="00AE493B" w:rsidRPr="00AE493B" w:rsidRDefault="00AE493B" w:rsidP="00AE493B">
      <w:pPr>
        <w:tabs>
          <w:tab w:val="left" w:pos="540"/>
          <w:tab w:val="center" w:pos="4536"/>
          <w:tab w:val="right" w:pos="9072"/>
        </w:tabs>
        <w:ind w:left="540"/>
        <w:rPr>
          <w:iCs/>
        </w:rPr>
      </w:pPr>
    </w:p>
    <w:p w:rsidR="00AE493B" w:rsidRPr="00AE493B" w:rsidRDefault="00AE493B" w:rsidP="00AE493B">
      <w:pPr>
        <w:tabs>
          <w:tab w:val="left" w:pos="2340"/>
        </w:tabs>
        <w:jc w:val="both"/>
        <w:rPr>
          <w:b/>
          <w:bCs/>
        </w:rPr>
      </w:pPr>
      <w:r w:rsidRPr="00AE493B">
        <w:rPr>
          <w:b/>
          <w:bCs/>
        </w:rPr>
        <w:t xml:space="preserve">Wojewódzki Podkarpacki Szpital Psychiatryczny </w:t>
      </w:r>
    </w:p>
    <w:p w:rsidR="00AE493B" w:rsidRPr="00AE493B" w:rsidRDefault="00AE493B" w:rsidP="00AE493B">
      <w:pPr>
        <w:tabs>
          <w:tab w:val="left" w:pos="2340"/>
        </w:tabs>
        <w:jc w:val="both"/>
        <w:rPr>
          <w:b/>
          <w:bCs/>
        </w:rPr>
      </w:pPr>
      <w:r w:rsidRPr="00AE493B">
        <w:rPr>
          <w:b/>
          <w:bCs/>
        </w:rPr>
        <w:t>im. prof. Eugeniusza Brzezickiego</w:t>
      </w:r>
    </w:p>
    <w:p w:rsidR="00AE493B" w:rsidRPr="00AE493B" w:rsidRDefault="00AE493B" w:rsidP="00AE493B">
      <w:pPr>
        <w:jc w:val="both"/>
        <w:rPr>
          <w:b/>
          <w:bCs/>
        </w:rPr>
      </w:pPr>
      <w:r w:rsidRPr="00AE493B">
        <w:rPr>
          <w:b/>
          <w:bCs/>
        </w:rPr>
        <w:t>w Żurawicy, ul. Różana 9, 37-710 Żurawica</w:t>
      </w:r>
    </w:p>
    <w:p w:rsidR="00AE493B" w:rsidRPr="00AE493B" w:rsidRDefault="00AE493B" w:rsidP="00AE493B">
      <w:pPr>
        <w:suppressAutoHyphens/>
        <w:rPr>
          <w:b/>
          <w:color w:val="FF0000"/>
          <w:lang w:eastAsia="ar-SA"/>
        </w:rPr>
      </w:pPr>
    </w:p>
    <w:p w:rsidR="00C20620" w:rsidRPr="00C20620" w:rsidRDefault="00AE493B" w:rsidP="00C20620">
      <w:pPr>
        <w:pStyle w:val="Zwykytekst"/>
        <w:tabs>
          <w:tab w:val="left" w:pos="0"/>
        </w:tabs>
        <w:jc w:val="both"/>
        <w:rPr>
          <w:rFonts w:ascii="Times New Roman" w:eastAsia="MS Mincho" w:hAnsi="Times New Roman" w:cs="Times New Roman"/>
          <w:sz w:val="24"/>
          <w:szCs w:val="24"/>
        </w:rPr>
      </w:pPr>
      <w:r w:rsidRPr="00C20620">
        <w:rPr>
          <w:rFonts w:ascii="Times New Roman" w:hAnsi="Times New Roman" w:cs="Times New Roman"/>
          <w:sz w:val="24"/>
          <w:szCs w:val="24"/>
          <w:lang w:eastAsia="ar-SA"/>
        </w:rPr>
        <w:t>Zgodnie z art. 24 ust.11 ustawy Prawo zamówień publicznych w postępowaniu o udzielenie zamówienia publicznego na „</w:t>
      </w:r>
      <w:r w:rsidR="00C20620" w:rsidRPr="00C20620">
        <w:rPr>
          <w:rFonts w:ascii="Times New Roman" w:eastAsia="MS Mincho" w:hAnsi="Times New Roman" w:cs="Times New Roman"/>
          <w:sz w:val="24"/>
          <w:szCs w:val="24"/>
        </w:rPr>
        <w:t>Dostawa wraz z montażem wyposażenia pomieszczeń Oddziału Dziennego Wojewódzkiego Psychiatrycznego Szpitala Psychiatrycznego im. prof. Eugeniusza Brzezickiego w Żurawicy zlokalizowanego w budynku przy ul. M. F. Focha 31 w Przemyślu”.</w:t>
      </w:r>
    </w:p>
    <w:p w:rsidR="00AE493B" w:rsidRPr="00C20620" w:rsidRDefault="00AE493B" w:rsidP="00AE493B">
      <w:pPr>
        <w:suppressAutoHyphens/>
        <w:jc w:val="both"/>
        <w:rPr>
          <w:rFonts w:eastAsia="MS Mincho"/>
          <w:bCs/>
        </w:rPr>
      </w:pPr>
    </w:p>
    <w:p w:rsidR="00AE493B" w:rsidRPr="00AE493B" w:rsidRDefault="00AE493B" w:rsidP="00AE493B">
      <w:pPr>
        <w:suppressAutoHyphens/>
        <w:jc w:val="both"/>
        <w:rPr>
          <w:lang w:eastAsia="ar-SA"/>
        </w:rPr>
      </w:pPr>
      <w:r w:rsidRPr="00AE493B">
        <w:rPr>
          <w:lang w:eastAsia="ar-SA"/>
        </w:rPr>
        <w:t xml:space="preserve">Wykonawca, w terminie 3 dni od dnia zamieszczenia na stronie internetowej informacji, o której mowa w art. 86 ust. 5, przekazuje zamawiającemu oświadczenie o przynależności lub braku przynależności do tej samej grupy kapitałowej, o której mowa w ust. 1 pkt 23. </w:t>
      </w:r>
    </w:p>
    <w:p w:rsidR="00AE493B" w:rsidRPr="00AE493B" w:rsidRDefault="00AE493B" w:rsidP="00AE493B">
      <w:pPr>
        <w:suppressAutoHyphens/>
        <w:jc w:val="both"/>
        <w:rPr>
          <w:lang w:eastAsia="ar-SA"/>
        </w:rPr>
      </w:pPr>
      <w:r w:rsidRPr="00AE493B">
        <w:rPr>
          <w:lang w:eastAsia="ar-SA"/>
        </w:rPr>
        <w:t>Wraz ze złożeniem oświadczenia, wykonawca może przedstawić dowody, że powiązania z innym wykonawcą nie prowadzą do zakłócenia konkurencji w postepowaniu o udzielenie zamówienia.</w:t>
      </w:r>
    </w:p>
    <w:p w:rsidR="00AE493B" w:rsidRPr="00AE493B" w:rsidRDefault="00AE493B" w:rsidP="00AE493B">
      <w:pPr>
        <w:autoSpaceDE w:val="0"/>
        <w:autoSpaceDN w:val="0"/>
        <w:adjustRightInd w:val="0"/>
        <w:jc w:val="both"/>
        <w:rPr>
          <w:bCs/>
        </w:rPr>
      </w:pPr>
    </w:p>
    <w:p w:rsidR="00AE493B" w:rsidRPr="00AE493B" w:rsidRDefault="00AE493B" w:rsidP="00AE493B">
      <w:pPr>
        <w:autoSpaceDE w:val="0"/>
        <w:autoSpaceDN w:val="0"/>
        <w:adjustRightInd w:val="0"/>
        <w:jc w:val="both"/>
        <w:rPr>
          <w:bCs/>
        </w:rPr>
      </w:pPr>
      <w:r w:rsidRPr="00AE493B">
        <w:rPr>
          <w:bCs/>
        </w:rPr>
        <w:t>Oświadczenie Wykonawcy o przynależności albo braku przynależności do tej samej grupy kapitałowej w rozumieniu ustawy z dnia 16 lutego 2007 r., o ochronie konkurencji i konsumentów (Dz. U. z 2015 r. poz. 184, 1618, 1634)</w:t>
      </w:r>
    </w:p>
    <w:p w:rsidR="00AE493B" w:rsidRPr="00AE493B" w:rsidRDefault="00AE493B" w:rsidP="00AE493B">
      <w:pPr>
        <w:suppressAutoHyphens/>
        <w:spacing w:after="120"/>
        <w:rPr>
          <w:lang w:eastAsia="ar-SA"/>
        </w:rPr>
      </w:pPr>
    </w:p>
    <w:p w:rsidR="00AE493B" w:rsidRPr="00AE493B" w:rsidRDefault="00AE493B" w:rsidP="00AE493B">
      <w:pPr>
        <w:suppressAutoHyphens/>
        <w:spacing w:after="120"/>
        <w:rPr>
          <w:lang w:eastAsia="ar-SA"/>
        </w:rPr>
      </w:pPr>
      <w:r w:rsidRPr="00AE493B">
        <w:rPr>
          <w:lang w:eastAsia="ar-SA"/>
        </w:rPr>
        <w:t>Nazwa Wykonawcy:</w:t>
      </w:r>
    </w:p>
    <w:p w:rsidR="00AE493B" w:rsidRPr="00AE493B" w:rsidRDefault="00AE493B" w:rsidP="00AE493B">
      <w:pPr>
        <w:suppressAutoHyphens/>
        <w:autoSpaceDE w:val="0"/>
        <w:jc w:val="both"/>
        <w:rPr>
          <w:lang w:eastAsia="ar-SA"/>
        </w:rPr>
      </w:pPr>
      <w:r w:rsidRPr="00AE493B">
        <w:rPr>
          <w:lang w:eastAsia="ar-SA"/>
        </w:rPr>
        <w:t>................................................................................................................................................................</w:t>
      </w:r>
    </w:p>
    <w:p w:rsidR="00AE493B" w:rsidRPr="00AE493B" w:rsidRDefault="00AE493B" w:rsidP="00AE493B">
      <w:pPr>
        <w:suppressAutoHyphens/>
        <w:autoSpaceDE w:val="0"/>
        <w:jc w:val="both"/>
        <w:rPr>
          <w:lang w:eastAsia="ar-SA"/>
        </w:rPr>
      </w:pPr>
    </w:p>
    <w:p w:rsidR="00AE493B" w:rsidRPr="00AE493B" w:rsidRDefault="00AE493B" w:rsidP="00AE493B">
      <w:pPr>
        <w:suppressAutoHyphens/>
        <w:autoSpaceDE w:val="0"/>
        <w:jc w:val="both"/>
        <w:rPr>
          <w:lang w:eastAsia="ar-SA"/>
        </w:rPr>
      </w:pPr>
      <w:r w:rsidRPr="00AE493B">
        <w:rPr>
          <w:lang w:eastAsia="ar-SA"/>
        </w:rPr>
        <w:t>...............................................................................................................................................................</w:t>
      </w:r>
      <w:r w:rsidR="000208EA">
        <w:rPr>
          <w:lang w:eastAsia="ar-SA"/>
        </w:rPr>
        <w:t>.</w:t>
      </w:r>
    </w:p>
    <w:p w:rsidR="00AE493B" w:rsidRPr="00AE493B" w:rsidRDefault="00AE493B" w:rsidP="00AE493B">
      <w:pPr>
        <w:suppressAutoHyphens/>
        <w:autoSpaceDE w:val="0"/>
        <w:jc w:val="both"/>
        <w:rPr>
          <w:lang w:eastAsia="ar-SA"/>
        </w:rPr>
      </w:pPr>
      <w:r w:rsidRPr="00AE493B">
        <w:rPr>
          <w:lang w:eastAsia="ar-SA"/>
        </w:rPr>
        <w:t xml:space="preserve">Adres Wykonawcy: </w:t>
      </w:r>
    </w:p>
    <w:p w:rsidR="00AE493B" w:rsidRPr="00AE493B" w:rsidRDefault="00AE493B" w:rsidP="00AE493B">
      <w:pPr>
        <w:suppressAutoHyphens/>
        <w:autoSpaceDE w:val="0"/>
        <w:jc w:val="both"/>
        <w:rPr>
          <w:lang w:eastAsia="ar-SA"/>
        </w:rPr>
      </w:pPr>
      <w:r w:rsidRPr="00AE493B">
        <w:rPr>
          <w:lang w:eastAsia="ar-SA"/>
        </w:rPr>
        <w:t>................................................................................................................................................................</w:t>
      </w:r>
    </w:p>
    <w:p w:rsidR="00AE493B" w:rsidRPr="00AE493B" w:rsidRDefault="00AE493B" w:rsidP="00AE493B">
      <w:pPr>
        <w:suppressAutoHyphens/>
        <w:autoSpaceDE w:val="0"/>
        <w:jc w:val="both"/>
        <w:rPr>
          <w:lang w:eastAsia="ar-SA"/>
        </w:rPr>
      </w:pPr>
    </w:p>
    <w:p w:rsidR="00AE493B" w:rsidRPr="00AE493B" w:rsidRDefault="00AE493B" w:rsidP="00AE493B">
      <w:pPr>
        <w:suppressAutoHyphens/>
        <w:autoSpaceDE w:val="0"/>
        <w:jc w:val="both"/>
        <w:rPr>
          <w:lang w:eastAsia="ar-SA"/>
        </w:rPr>
      </w:pPr>
      <w:r w:rsidRPr="00AE493B">
        <w:rPr>
          <w:lang w:eastAsia="ar-SA"/>
        </w:rPr>
        <w:t>Regon</w:t>
      </w:r>
      <w:r w:rsidR="00C20620">
        <w:rPr>
          <w:lang w:eastAsia="ar-SA"/>
        </w:rPr>
        <w:t>..........................................</w:t>
      </w:r>
      <w:r w:rsidRPr="00AE493B">
        <w:rPr>
          <w:lang w:eastAsia="ar-SA"/>
        </w:rPr>
        <w:t>NIP</w:t>
      </w:r>
      <w:r w:rsidR="00C20620">
        <w:rPr>
          <w:lang w:eastAsia="ar-SA"/>
        </w:rPr>
        <w:t>............................................................................</w:t>
      </w:r>
      <w:r w:rsidR="000208EA">
        <w:rPr>
          <w:lang w:eastAsia="ar-SA"/>
        </w:rPr>
        <w:t>.........................</w:t>
      </w:r>
    </w:p>
    <w:p w:rsidR="00AE493B" w:rsidRPr="00AE493B" w:rsidRDefault="00AE493B" w:rsidP="00AE493B">
      <w:pPr>
        <w:autoSpaceDE w:val="0"/>
        <w:autoSpaceDN w:val="0"/>
        <w:adjustRightInd w:val="0"/>
        <w:jc w:val="both"/>
        <w:rPr>
          <w:b/>
          <w:lang w:eastAsia="ar-SA"/>
        </w:rPr>
      </w:pPr>
    </w:p>
    <w:p w:rsidR="00AE493B" w:rsidRPr="00AE493B" w:rsidRDefault="00AE493B" w:rsidP="00AE493B">
      <w:pPr>
        <w:suppressAutoHyphens/>
        <w:jc w:val="both"/>
        <w:rPr>
          <w:lang w:eastAsia="ar-SA"/>
        </w:rPr>
      </w:pPr>
      <w:r w:rsidRPr="00AE493B">
        <w:rPr>
          <w:lang w:eastAsia="ar-SA"/>
        </w:rPr>
        <w:t>Oświadczam/y/, że</w:t>
      </w:r>
    </w:p>
    <w:p w:rsidR="00AE493B" w:rsidRPr="00AE493B" w:rsidRDefault="00AE493B" w:rsidP="00AE493B">
      <w:pPr>
        <w:numPr>
          <w:ilvl w:val="0"/>
          <w:numId w:val="32"/>
        </w:numPr>
        <w:tabs>
          <w:tab w:val="num" w:pos="284"/>
        </w:tabs>
        <w:suppressAutoHyphens/>
        <w:ind w:left="284" w:hanging="284"/>
        <w:jc w:val="both"/>
        <w:rPr>
          <w:lang w:eastAsia="ar-SA"/>
        </w:rPr>
      </w:pPr>
      <w:r w:rsidRPr="00AE493B">
        <w:rPr>
          <w:lang w:eastAsia="ar-SA"/>
        </w:rPr>
        <w:t>nie należymy do grupy kapitałowej, o której mowa w art. 24 ust. 1 pkt 23 ustawy Prawo zamówień publicznych *,</w:t>
      </w:r>
    </w:p>
    <w:p w:rsidR="00AE493B" w:rsidRPr="00AE493B" w:rsidRDefault="00AE493B" w:rsidP="00AE493B">
      <w:pPr>
        <w:numPr>
          <w:ilvl w:val="0"/>
          <w:numId w:val="32"/>
        </w:numPr>
        <w:tabs>
          <w:tab w:val="num" w:pos="284"/>
        </w:tabs>
        <w:suppressAutoHyphens/>
        <w:ind w:left="284" w:hanging="284"/>
        <w:jc w:val="both"/>
        <w:rPr>
          <w:lang w:eastAsia="ar-SA"/>
        </w:rPr>
      </w:pPr>
      <w:r w:rsidRPr="00AE493B">
        <w:rPr>
          <w:lang w:eastAsia="ar-SA"/>
        </w:rPr>
        <w:t xml:space="preserve">należymy do grupy kapitałowej, o której mowa w art. 24 ust. 1 pkt 23 ustawy Prawo zamówień publicznych*. </w:t>
      </w:r>
    </w:p>
    <w:p w:rsidR="00AE493B" w:rsidRPr="00AE493B" w:rsidRDefault="00AE493B" w:rsidP="00AE493B">
      <w:pPr>
        <w:tabs>
          <w:tab w:val="num" w:pos="0"/>
        </w:tabs>
        <w:autoSpaceDE w:val="0"/>
        <w:autoSpaceDN w:val="0"/>
        <w:adjustRightInd w:val="0"/>
        <w:jc w:val="both"/>
        <w:rPr>
          <w:b/>
          <w:bCs/>
        </w:rPr>
      </w:pPr>
      <w:r w:rsidRPr="00AE493B">
        <w:rPr>
          <w:b/>
          <w:bCs/>
        </w:rPr>
        <w:t>W przypadku przynależności do tej samej grupy kapitałowej wykonawca może złożyć wraz z oświadczeniem dokumenty bądź informacje potwierdzające, że powiązania z innym wykonawcą nie prowadzą do zakłócenia konkurencji w postępowaniu.</w:t>
      </w:r>
    </w:p>
    <w:p w:rsidR="00AE493B" w:rsidRPr="00AE493B" w:rsidRDefault="00AE493B" w:rsidP="00AE493B">
      <w:pPr>
        <w:tabs>
          <w:tab w:val="num" w:pos="0"/>
        </w:tabs>
        <w:suppressAutoHyphens/>
        <w:rPr>
          <w:lang w:eastAsia="ar-SA"/>
        </w:rPr>
      </w:pPr>
    </w:p>
    <w:p w:rsidR="00AE493B" w:rsidRPr="00AE493B" w:rsidRDefault="00AE493B" w:rsidP="00AE493B">
      <w:pPr>
        <w:suppressAutoHyphens/>
        <w:rPr>
          <w:lang w:eastAsia="ar-SA"/>
        </w:rPr>
      </w:pPr>
    </w:p>
    <w:p w:rsidR="00AE493B" w:rsidRPr="00AE493B" w:rsidRDefault="00AE493B" w:rsidP="00AE493B">
      <w:pPr>
        <w:suppressAutoHyphens/>
        <w:rPr>
          <w:lang w:eastAsia="ar-SA"/>
        </w:rPr>
      </w:pPr>
      <w:r w:rsidRPr="00AE493B">
        <w:rPr>
          <w:lang w:eastAsia="ar-SA"/>
        </w:rPr>
        <w:t>_______________ dnia _________</w:t>
      </w:r>
      <w:r w:rsidRPr="00AE493B">
        <w:rPr>
          <w:lang w:eastAsia="ar-SA"/>
        </w:rPr>
        <w:tab/>
      </w:r>
      <w:r w:rsidRPr="00AE493B">
        <w:rPr>
          <w:lang w:eastAsia="ar-SA"/>
        </w:rPr>
        <w:tab/>
      </w:r>
      <w:r w:rsidRPr="00AE493B">
        <w:rPr>
          <w:lang w:eastAsia="ar-SA"/>
        </w:rPr>
        <w:tab/>
        <w:t>__________________________________</w:t>
      </w:r>
    </w:p>
    <w:p w:rsidR="00AE493B" w:rsidRPr="00AE493B" w:rsidRDefault="00AE493B" w:rsidP="00AE493B">
      <w:pPr>
        <w:suppressAutoHyphens/>
        <w:ind w:left="4956"/>
        <w:rPr>
          <w:lang w:eastAsia="ar-SA"/>
        </w:rPr>
      </w:pPr>
      <w:r w:rsidRPr="00AE493B">
        <w:rPr>
          <w:lang w:eastAsia="ar-SA"/>
        </w:rPr>
        <w:t>PODPIS I PIECZĄTKA WYKONAWCY</w:t>
      </w:r>
      <w:r w:rsidRPr="00AE493B">
        <w:rPr>
          <w:lang w:eastAsia="ar-SA"/>
        </w:rPr>
        <w:tab/>
      </w:r>
    </w:p>
    <w:p w:rsidR="00AE493B" w:rsidRPr="00AE493B" w:rsidRDefault="00AE493B" w:rsidP="00AE493B">
      <w:pPr>
        <w:suppressAutoHyphens/>
        <w:rPr>
          <w:lang w:eastAsia="ar-SA"/>
        </w:rPr>
      </w:pPr>
    </w:p>
    <w:p w:rsidR="00AE493B" w:rsidRPr="00AE493B" w:rsidRDefault="00AE493B" w:rsidP="00AE493B">
      <w:pPr>
        <w:suppressAutoHyphens/>
        <w:rPr>
          <w:lang w:eastAsia="ar-SA"/>
        </w:rPr>
      </w:pPr>
      <w:r w:rsidRPr="00AE493B">
        <w:rPr>
          <w:lang w:eastAsia="ar-SA"/>
        </w:rPr>
        <w:t>* - niepotrzebne skreślić.</w:t>
      </w:r>
    </w:p>
    <w:p w:rsidR="00AE493B" w:rsidRPr="00AE493B" w:rsidRDefault="00AE493B" w:rsidP="00AE493B">
      <w:pPr>
        <w:suppressAutoHyphens/>
        <w:spacing w:line="276" w:lineRule="auto"/>
        <w:jc w:val="both"/>
        <w:rPr>
          <w:lang w:eastAsia="ar-SA"/>
        </w:rPr>
      </w:pPr>
    </w:p>
    <w:p w:rsidR="00AE493B" w:rsidRPr="00AE493B" w:rsidRDefault="00AE493B" w:rsidP="00AE493B">
      <w:pPr>
        <w:tabs>
          <w:tab w:val="left" w:pos="2340"/>
          <w:tab w:val="left" w:pos="7380"/>
          <w:tab w:val="right" w:pos="9072"/>
        </w:tabs>
        <w:jc w:val="right"/>
      </w:pPr>
    </w:p>
    <w:p w:rsidR="00AE493B" w:rsidRDefault="00AE493B">
      <w:pPr>
        <w:pStyle w:val="Nagwek"/>
        <w:tabs>
          <w:tab w:val="clear" w:pos="4536"/>
          <w:tab w:val="left" w:pos="2340"/>
          <w:tab w:val="left" w:pos="7380"/>
        </w:tabs>
        <w:ind w:firstLine="2340"/>
        <w:jc w:val="right"/>
        <w:rPr>
          <w:i/>
        </w:rPr>
      </w:pPr>
    </w:p>
    <w:p w:rsidR="00DA13BA" w:rsidRDefault="00DA13BA">
      <w:pPr>
        <w:pStyle w:val="Nagwek"/>
        <w:tabs>
          <w:tab w:val="clear" w:pos="4536"/>
          <w:tab w:val="left" w:pos="2340"/>
          <w:tab w:val="left" w:pos="7380"/>
        </w:tabs>
        <w:ind w:firstLine="2340"/>
        <w:jc w:val="right"/>
        <w:rPr>
          <w:i/>
        </w:rPr>
      </w:pPr>
    </w:p>
    <w:p w:rsidR="00DA13BA" w:rsidRDefault="00DA13BA" w:rsidP="00613F8A">
      <w:pPr>
        <w:pStyle w:val="Nagwek"/>
        <w:tabs>
          <w:tab w:val="clear" w:pos="4536"/>
          <w:tab w:val="left" w:pos="2340"/>
          <w:tab w:val="left" w:pos="7380"/>
        </w:tabs>
        <w:rPr>
          <w:i/>
        </w:rPr>
      </w:pPr>
    </w:p>
    <w:p w:rsidR="00DA13BA" w:rsidRDefault="00DA13BA" w:rsidP="00DA13BA">
      <w:pPr>
        <w:pStyle w:val="Nagwek"/>
        <w:tabs>
          <w:tab w:val="clear" w:pos="4536"/>
          <w:tab w:val="left" w:pos="2340"/>
        </w:tabs>
        <w:ind w:firstLine="2340"/>
        <w:jc w:val="center"/>
      </w:pPr>
    </w:p>
    <w:p w:rsidR="00ED4CC0" w:rsidRPr="00ED4CC0" w:rsidRDefault="00CF18C6" w:rsidP="00DA13BA">
      <w:pPr>
        <w:pStyle w:val="Nagwek"/>
        <w:tabs>
          <w:tab w:val="clear" w:pos="4536"/>
          <w:tab w:val="left" w:pos="2340"/>
        </w:tabs>
        <w:ind w:firstLine="2340"/>
        <w:jc w:val="center"/>
        <w:rPr>
          <w:b/>
          <w:bCs/>
        </w:rPr>
      </w:pPr>
      <w:r>
        <w:tab/>
      </w:r>
      <w:r w:rsidR="00C469EB" w:rsidRPr="00DA13BA">
        <w:t>Załącznik Nr 7 do SIWZ</w:t>
      </w:r>
      <w:r w:rsidR="00DA13BA">
        <w:t xml:space="preserve"> (</w:t>
      </w:r>
      <w:r w:rsidR="00ED4CC0" w:rsidRPr="00ED4CC0">
        <w:rPr>
          <w:b/>
          <w:bCs/>
        </w:rPr>
        <w:t>jeżeli dotyczy</w:t>
      </w:r>
      <w:r w:rsidR="00DA13BA">
        <w:rPr>
          <w:b/>
          <w:bCs/>
        </w:rPr>
        <w:t>)</w:t>
      </w:r>
    </w:p>
    <w:p w:rsidR="00716635" w:rsidRPr="00E45AC4" w:rsidRDefault="00716635" w:rsidP="00716635">
      <w:pPr>
        <w:tabs>
          <w:tab w:val="left" w:pos="180"/>
          <w:tab w:val="num" w:pos="540"/>
        </w:tabs>
        <w:ind w:left="360" w:hanging="180"/>
      </w:pPr>
    </w:p>
    <w:p w:rsidR="00716635" w:rsidRPr="00E6534D" w:rsidRDefault="00716635" w:rsidP="00716635">
      <w:pPr>
        <w:tabs>
          <w:tab w:val="left" w:pos="2340"/>
        </w:tabs>
        <w:suppressAutoHyphens/>
        <w:spacing w:after="5" w:line="247" w:lineRule="auto"/>
        <w:ind w:left="10" w:right="61" w:hanging="10"/>
        <w:jc w:val="both"/>
        <w:rPr>
          <w:b/>
          <w:bCs/>
          <w:color w:val="000000"/>
          <w:kern w:val="1"/>
          <w:szCs w:val="22"/>
          <w:lang w:eastAsia="ar-SA"/>
        </w:rPr>
      </w:pPr>
      <w:r w:rsidRPr="00E6534D">
        <w:rPr>
          <w:b/>
          <w:bCs/>
          <w:color w:val="000000"/>
          <w:kern w:val="1"/>
          <w:szCs w:val="22"/>
          <w:lang w:eastAsia="ar-SA"/>
        </w:rPr>
        <w:t xml:space="preserve">Wojewódzki Podkarpacki Szpital Psychiatryczny </w:t>
      </w:r>
    </w:p>
    <w:p w:rsidR="00716635" w:rsidRPr="00E6534D" w:rsidRDefault="00716635" w:rsidP="00716635">
      <w:pPr>
        <w:tabs>
          <w:tab w:val="left" w:pos="2340"/>
        </w:tabs>
        <w:suppressAutoHyphens/>
        <w:spacing w:after="5" w:line="247" w:lineRule="auto"/>
        <w:ind w:left="10" w:right="61" w:hanging="10"/>
        <w:jc w:val="both"/>
        <w:rPr>
          <w:b/>
          <w:bCs/>
          <w:color w:val="000000"/>
          <w:kern w:val="1"/>
          <w:szCs w:val="22"/>
          <w:lang w:eastAsia="ar-SA"/>
        </w:rPr>
      </w:pPr>
      <w:r w:rsidRPr="00E6534D">
        <w:rPr>
          <w:b/>
          <w:bCs/>
          <w:color w:val="000000"/>
          <w:kern w:val="1"/>
          <w:szCs w:val="22"/>
          <w:lang w:eastAsia="ar-SA"/>
        </w:rPr>
        <w:t>im. prof. Eugeniusza Brzezickiego w Żurawicy,</w:t>
      </w:r>
    </w:p>
    <w:p w:rsidR="00716635" w:rsidRPr="00E6534D" w:rsidRDefault="00716635" w:rsidP="00716635">
      <w:pPr>
        <w:tabs>
          <w:tab w:val="left" w:pos="2340"/>
        </w:tabs>
        <w:suppressAutoHyphens/>
        <w:spacing w:after="5" w:line="247" w:lineRule="auto"/>
        <w:ind w:left="10" w:right="61" w:hanging="10"/>
        <w:jc w:val="both"/>
        <w:rPr>
          <w:b/>
          <w:bCs/>
          <w:color w:val="000000"/>
          <w:kern w:val="1"/>
          <w:szCs w:val="22"/>
          <w:lang w:eastAsia="ar-SA"/>
        </w:rPr>
      </w:pPr>
      <w:r w:rsidRPr="00E6534D">
        <w:rPr>
          <w:b/>
          <w:bCs/>
          <w:color w:val="000000"/>
          <w:kern w:val="1"/>
          <w:szCs w:val="22"/>
          <w:lang w:eastAsia="ar-SA"/>
        </w:rPr>
        <w:t xml:space="preserve"> ul. Różana 9, 37-710 Żurawica</w:t>
      </w:r>
    </w:p>
    <w:p w:rsidR="00716635" w:rsidRPr="00E6534D" w:rsidRDefault="00716635" w:rsidP="00716635">
      <w:pPr>
        <w:suppressAutoHyphens/>
        <w:spacing w:after="5" w:line="247" w:lineRule="auto"/>
        <w:ind w:left="10" w:right="61" w:hanging="10"/>
        <w:jc w:val="both"/>
        <w:rPr>
          <w:color w:val="000000"/>
          <w:kern w:val="1"/>
          <w:szCs w:val="22"/>
          <w:highlight w:val="yellow"/>
          <w:lang w:eastAsia="ar-SA"/>
        </w:rPr>
      </w:pPr>
    </w:p>
    <w:p w:rsidR="00716635" w:rsidRPr="00E6534D" w:rsidRDefault="00716635" w:rsidP="006C4E13">
      <w:pPr>
        <w:suppressAutoHyphens/>
        <w:spacing w:after="5" w:line="247" w:lineRule="auto"/>
        <w:ind w:right="61"/>
        <w:jc w:val="center"/>
        <w:rPr>
          <w:color w:val="000000"/>
          <w:kern w:val="1"/>
          <w:szCs w:val="22"/>
          <w:lang w:eastAsia="ar-SA"/>
        </w:rPr>
      </w:pPr>
      <w:r w:rsidRPr="00E6534D">
        <w:rPr>
          <w:color w:val="000000"/>
          <w:kern w:val="1"/>
          <w:szCs w:val="22"/>
          <w:lang w:eastAsia="ar-SA"/>
        </w:rPr>
        <w:t>INFORMACJA W ZWIĄZKU Z POLEGANIEM NA ZASOBACH INNYCH PODMIOTÓW</w:t>
      </w:r>
    </w:p>
    <w:p w:rsidR="00716635" w:rsidRPr="00E6534D" w:rsidRDefault="00716635" w:rsidP="00716635">
      <w:pPr>
        <w:suppressAutoHyphens/>
        <w:spacing w:after="5" w:line="247" w:lineRule="auto"/>
        <w:ind w:right="61"/>
        <w:jc w:val="both"/>
        <w:rPr>
          <w:color w:val="000000"/>
          <w:kern w:val="1"/>
          <w:szCs w:val="22"/>
          <w:lang w:eastAsia="ar-SA"/>
        </w:rPr>
      </w:pPr>
    </w:p>
    <w:p w:rsidR="006C4E13" w:rsidRPr="00C20620" w:rsidRDefault="00716635" w:rsidP="006C4E13">
      <w:pPr>
        <w:pStyle w:val="Zwykytekst"/>
        <w:tabs>
          <w:tab w:val="left" w:pos="0"/>
        </w:tabs>
        <w:jc w:val="both"/>
        <w:rPr>
          <w:rFonts w:ascii="Times New Roman" w:eastAsia="MS Mincho" w:hAnsi="Times New Roman" w:cs="Times New Roman"/>
          <w:sz w:val="24"/>
          <w:szCs w:val="24"/>
        </w:rPr>
      </w:pPr>
      <w:r w:rsidRPr="006C4E13">
        <w:rPr>
          <w:rFonts w:ascii="Times New Roman" w:hAnsi="Times New Roman" w:cs="Times New Roman"/>
          <w:iCs/>
          <w:color w:val="00000A"/>
          <w:kern w:val="1"/>
          <w:sz w:val="24"/>
          <w:szCs w:val="24"/>
          <w:lang w:eastAsia="ar-SA"/>
        </w:rPr>
        <w:t>Oświadczam, że w celu wykazania spełniania warunków udziału w postępowaniu o udzielenie zamówienia publicznego na:</w:t>
      </w:r>
      <w:r w:rsidR="006C4E13" w:rsidRPr="006C4E13">
        <w:rPr>
          <w:rFonts w:ascii="Times New Roman" w:hAnsi="Times New Roman" w:cs="Times New Roman"/>
          <w:sz w:val="24"/>
          <w:szCs w:val="24"/>
          <w:lang w:eastAsia="ar-SA"/>
        </w:rPr>
        <w:t xml:space="preserve"> „</w:t>
      </w:r>
      <w:r w:rsidR="006C4E13">
        <w:rPr>
          <w:rFonts w:ascii="Times New Roman" w:eastAsia="MS Mincho" w:hAnsi="Times New Roman" w:cs="Times New Roman"/>
          <w:sz w:val="24"/>
          <w:szCs w:val="24"/>
        </w:rPr>
        <w:t>Dostawę</w:t>
      </w:r>
      <w:r w:rsidR="006C4E13" w:rsidRPr="00C20620">
        <w:rPr>
          <w:rFonts w:ascii="Times New Roman" w:eastAsia="MS Mincho" w:hAnsi="Times New Roman" w:cs="Times New Roman"/>
          <w:sz w:val="24"/>
          <w:szCs w:val="24"/>
        </w:rPr>
        <w:t xml:space="preserve"> wraz z montażem wyposażenia pomieszczeń Oddziału Dziennego Wojewódzkiego Psychiatrycznego Szpitala Psychiatrycznego im. prof. Eugeniusza Brzezickiego w Żurawicy zlokalizowanego w budynku przy ul. M. F. Focha 31 w Przemyślu”.</w:t>
      </w:r>
    </w:p>
    <w:p w:rsidR="00716635" w:rsidRPr="00E6534D" w:rsidRDefault="00716635" w:rsidP="00716635">
      <w:pPr>
        <w:suppressLineNumbers/>
        <w:tabs>
          <w:tab w:val="left" w:pos="0"/>
          <w:tab w:val="left" w:pos="180"/>
        </w:tabs>
        <w:suppressAutoHyphens/>
        <w:spacing w:line="360" w:lineRule="auto"/>
        <w:jc w:val="both"/>
        <w:rPr>
          <w:iCs/>
          <w:color w:val="00000A"/>
          <w:kern w:val="1"/>
          <w:lang w:eastAsia="ar-SA"/>
        </w:rPr>
      </w:pPr>
      <w:r w:rsidRPr="00E6534D">
        <w:rPr>
          <w:iCs/>
          <w:color w:val="00000A"/>
          <w:kern w:val="1"/>
          <w:lang w:eastAsia="ar-SA"/>
        </w:rPr>
        <w:t>polegam na zasobach następującego/</w:t>
      </w:r>
      <w:proofErr w:type="spellStart"/>
      <w:r w:rsidRPr="00E6534D">
        <w:rPr>
          <w:iCs/>
          <w:color w:val="00000A"/>
          <w:kern w:val="1"/>
          <w:lang w:eastAsia="ar-SA"/>
        </w:rPr>
        <w:t>ych</w:t>
      </w:r>
      <w:proofErr w:type="spellEnd"/>
      <w:r w:rsidRPr="00E6534D">
        <w:rPr>
          <w:iCs/>
          <w:color w:val="00000A"/>
          <w:kern w:val="1"/>
          <w:lang w:eastAsia="ar-SA"/>
        </w:rPr>
        <w:t xml:space="preserve"> podmiotu/ów:</w:t>
      </w:r>
    </w:p>
    <w:p w:rsidR="00716635" w:rsidRPr="00E6534D" w:rsidRDefault="00716635" w:rsidP="00716635">
      <w:pPr>
        <w:suppressLineNumbers/>
        <w:tabs>
          <w:tab w:val="left" w:pos="540"/>
          <w:tab w:val="center" w:pos="4536"/>
          <w:tab w:val="right" w:pos="9072"/>
        </w:tabs>
        <w:suppressAutoHyphens/>
        <w:spacing w:line="100" w:lineRule="atLeast"/>
        <w:ind w:left="540" w:hanging="540"/>
        <w:jc w:val="both"/>
        <w:rPr>
          <w:iCs/>
          <w:color w:val="00000A"/>
          <w:kern w:val="1"/>
          <w:lang w:eastAsia="ar-SA"/>
        </w:rPr>
      </w:pPr>
      <w:r w:rsidRPr="00E6534D">
        <w:rPr>
          <w:iCs/>
          <w:color w:val="00000A"/>
          <w:kern w:val="1"/>
          <w:lang w:eastAsia="ar-SA"/>
        </w:rPr>
        <w:t>..........................................................................................................................................................</w:t>
      </w:r>
    </w:p>
    <w:p w:rsidR="00716635" w:rsidRPr="00E6534D" w:rsidRDefault="00716635" w:rsidP="00716635">
      <w:pPr>
        <w:suppressLineNumbers/>
        <w:tabs>
          <w:tab w:val="left" w:pos="540"/>
          <w:tab w:val="center" w:pos="4536"/>
          <w:tab w:val="right" w:pos="9072"/>
        </w:tabs>
        <w:suppressAutoHyphens/>
        <w:spacing w:line="100" w:lineRule="atLeast"/>
        <w:ind w:left="540" w:hanging="540"/>
        <w:jc w:val="both"/>
        <w:rPr>
          <w:iCs/>
          <w:color w:val="00000A"/>
          <w:kern w:val="1"/>
          <w:lang w:eastAsia="ar-SA"/>
        </w:rPr>
      </w:pPr>
    </w:p>
    <w:p w:rsidR="00716635" w:rsidRPr="00E6534D" w:rsidRDefault="00716635" w:rsidP="00716635">
      <w:pPr>
        <w:suppressLineNumbers/>
        <w:tabs>
          <w:tab w:val="left" w:pos="540"/>
          <w:tab w:val="center" w:pos="4536"/>
          <w:tab w:val="right" w:pos="9072"/>
        </w:tabs>
        <w:suppressAutoHyphens/>
        <w:spacing w:line="100" w:lineRule="atLeast"/>
        <w:ind w:left="540" w:hanging="540"/>
        <w:rPr>
          <w:iCs/>
          <w:color w:val="00000A"/>
          <w:kern w:val="1"/>
          <w:lang w:eastAsia="ar-SA"/>
        </w:rPr>
      </w:pPr>
      <w:r w:rsidRPr="00E6534D">
        <w:rPr>
          <w:iCs/>
          <w:color w:val="00000A"/>
          <w:kern w:val="1"/>
          <w:lang w:eastAsia="ar-SA"/>
        </w:rPr>
        <w:t>..........................................................................................................................................................</w:t>
      </w:r>
    </w:p>
    <w:p w:rsidR="00716635" w:rsidRPr="00E6534D" w:rsidRDefault="00716635" w:rsidP="00716635">
      <w:pPr>
        <w:suppressLineNumbers/>
        <w:tabs>
          <w:tab w:val="left" w:pos="540"/>
          <w:tab w:val="center" w:pos="4536"/>
          <w:tab w:val="right" w:pos="9072"/>
        </w:tabs>
        <w:suppressAutoHyphens/>
        <w:spacing w:line="100" w:lineRule="atLeast"/>
        <w:ind w:left="540" w:hanging="540"/>
        <w:rPr>
          <w:iCs/>
          <w:color w:val="00000A"/>
          <w:kern w:val="1"/>
          <w:lang w:eastAsia="ar-SA"/>
        </w:rPr>
      </w:pPr>
    </w:p>
    <w:p w:rsidR="00716635" w:rsidRPr="00E6534D" w:rsidRDefault="00716635" w:rsidP="00716635">
      <w:pPr>
        <w:suppressLineNumbers/>
        <w:tabs>
          <w:tab w:val="left" w:pos="540"/>
          <w:tab w:val="center" w:pos="4536"/>
          <w:tab w:val="right" w:pos="9072"/>
        </w:tabs>
        <w:suppressAutoHyphens/>
        <w:spacing w:line="100" w:lineRule="atLeast"/>
        <w:ind w:left="540" w:hanging="540"/>
        <w:rPr>
          <w:iCs/>
          <w:color w:val="00000A"/>
          <w:kern w:val="1"/>
          <w:lang w:eastAsia="ar-SA"/>
        </w:rPr>
      </w:pPr>
      <w:r w:rsidRPr="00E6534D">
        <w:rPr>
          <w:iCs/>
          <w:color w:val="00000A"/>
          <w:kern w:val="1"/>
          <w:lang w:eastAsia="ar-SA"/>
        </w:rPr>
        <w:t xml:space="preserve">w następującym zakresie: </w:t>
      </w:r>
    </w:p>
    <w:p w:rsidR="00716635" w:rsidRPr="00E6534D" w:rsidRDefault="00716635" w:rsidP="00716635">
      <w:pPr>
        <w:suppressLineNumbers/>
        <w:tabs>
          <w:tab w:val="left" w:pos="540"/>
          <w:tab w:val="center" w:pos="4536"/>
          <w:tab w:val="right" w:pos="9072"/>
        </w:tabs>
        <w:suppressAutoHyphens/>
        <w:spacing w:line="100" w:lineRule="atLeast"/>
        <w:ind w:left="540" w:hanging="540"/>
        <w:rPr>
          <w:iCs/>
          <w:color w:val="00000A"/>
          <w:kern w:val="1"/>
          <w:lang w:eastAsia="ar-SA"/>
        </w:rPr>
      </w:pPr>
    </w:p>
    <w:p w:rsidR="00716635" w:rsidRPr="00E6534D" w:rsidRDefault="00716635" w:rsidP="00716635">
      <w:pPr>
        <w:suppressLineNumbers/>
        <w:tabs>
          <w:tab w:val="left" w:pos="540"/>
          <w:tab w:val="center" w:pos="4536"/>
          <w:tab w:val="right" w:pos="9072"/>
        </w:tabs>
        <w:suppressAutoHyphens/>
        <w:spacing w:line="100" w:lineRule="atLeast"/>
        <w:ind w:left="540" w:hanging="540"/>
        <w:rPr>
          <w:iCs/>
          <w:color w:val="00000A"/>
          <w:kern w:val="1"/>
          <w:lang w:eastAsia="ar-SA"/>
        </w:rPr>
      </w:pPr>
      <w:r w:rsidRPr="00E6534D">
        <w:rPr>
          <w:iCs/>
          <w:color w:val="00000A"/>
          <w:kern w:val="1"/>
          <w:lang w:eastAsia="ar-SA"/>
        </w:rPr>
        <w:t>..........................................................................................................................................................</w:t>
      </w:r>
    </w:p>
    <w:p w:rsidR="00716635" w:rsidRPr="00E6534D" w:rsidRDefault="00716635" w:rsidP="00716635">
      <w:pPr>
        <w:suppressLineNumbers/>
        <w:tabs>
          <w:tab w:val="left" w:pos="540"/>
          <w:tab w:val="center" w:pos="4536"/>
          <w:tab w:val="right" w:pos="9072"/>
        </w:tabs>
        <w:suppressAutoHyphens/>
        <w:spacing w:line="100" w:lineRule="atLeast"/>
        <w:ind w:left="540" w:hanging="540"/>
        <w:rPr>
          <w:iCs/>
          <w:color w:val="00000A"/>
          <w:kern w:val="1"/>
          <w:lang w:eastAsia="ar-SA"/>
        </w:rPr>
      </w:pPr>
    </w:p>
    <w:p w:rsidR="00716635" w:rsidRPr="00E6534D" w:rsidRDefault="00716635" w:rsidP="00716635">
      <w:pPr>
        <w:suppressLineNumbers/>
        <w:tabs>
          <w:tab w:val="left" w:pos="540"/>
          <w:tab w:val="center" w:pos="4536"/>
          <w:tab w:val="right" w:pos="9072"/>
        </w:tabs>
        <w:suppressAutoHyphens/>
        <w:spacing w:line="100" w:lineRule="atLeast"/>
        <w:ind w:left="540" w:hanging="540"/>
        <w:rPr>
          <w:iCs/>
          <w:color w:val="00000A"/>
          <w:kern w:val="1"/>
          <w:lang w:eastAsia="ar-SA"/>
        </w:rPr>
      </w:pPr>
    </w:p>
    <w:p w:rsidR="00716635" w:rsidRPr="00E6534D" w:rsidRDefault="00716635" w:rsidP="00716635">
      <w:pPr>
        <w:suppressLineNumbers/>
        <w:tabs>
          <w:tab w:val="left" w:pos="540"/>
          <w:tab w:val="center" w:pos="4536"/>
          <w:tab w:val="right" w:pos="9072"/>
        </w:tabs>
        <w:suppressAutoHyphens/>
        <w:spacing w:line="100" w:lineRule="atLeast"/>
        <w:ind w:left="540" w:hanging="540"/>
        <w:rPr>
          <w:iCs/>
          <w:color w:val="00000A"/>
          <w:kern w:val="1"/>
          <w:lang w:eastAsia="ar-SA"/>
        </w:rPr>
      </w:pPr>
      <w:r w:rsidRPr="00E6534D">
        <w:rPr>
          <w:iCs/>
          <w:color w:val="00000A"/>
          <w:kern w:val="1"/>
          <w:lang w:eastAsia="ar-SA"/>
        </w:rPr>
        <w:t>.......................... dnia .......................... r.</w:t>
      </w:r>
      <w:r w:rsidRPr="00E6534D">
        <w:rPr>
          <w:iCs/>
          <w:color w:val="00000A"/>
          <w:kern w:val="1"/>
          <w:lang w:eastAsia="ar-SA"/>
        </w:rPr>
        <w:tab/>
      </w:r>
      <w:r w:rsidRPr="00E6534D">
        <w:rPr>
          <w:iCs/>
          <w:color w:val="00000A"/>
          <w:kern w:val="1"/>
          <w:lang w:eastAsia="ar-SA"/>
        </w:rPr>
        <w:tab/>
        <w:t>............................</w:t>
      </w:r>
    </w:p>
    <w:p w:rsidR="00716635" w:rsidRPr="00E6534D" w:rsidRDefault="00716635" w:rsidP="00716635">
      <w:pPr>
        <w:suppressLineNumbers/>
        <w:tabs>
          <w:tab w:val="left" w:pos="540"/>
          <w:tab w:val="center" w:pos="4536"/>
          <w:tab w:val="right" w:pos="9072"/>
        </w:tabs>
        <w:suppressAutoHyphens/>
        <w:spacing w:line="100" w:lineRule="atLeast"/>
        <w:ind w:left="540" w:hanging="540"/>
        <w:rPr>
          <w:iCs/>
          <w:color w:val="00000A"/>
          <w:kern w:val="1"/>
          <w:lang w:eastAsia="ar-SA"/>
        </w:rPr>
      </w:pPr>
      <w:r w:rsidRPr="00E6534D">
        <w:rPr>
          <w:iCs/>
          <w:color w:val="00000A"/>
          <w:kern w:val="1"/>
          <w:lang w:eastAsia="ar-SA"/>
        </w:rPr>
        <w:t xml:space="preserve">(miejscowość) </w:t>
      </w:r>
      <w:r w:rsidRPr="00E6534D">
        <w:rPr>
          <w:iCs/>
          <w:color w:val="00000A"/>
          <w:kern w:val="1"/>
          <w:lang w:eastAsia="ar-SA"/>
        </w:rPr>
        <w:tab/>
      </w:r>
      <w:r w:rsidRPr="00E6534D">
        <w:rPr>
          <w:iCs/>
          <w:color w:val="00000A"/>
          <w:kern w:val="1"/>
          <w:lang w:eastAsia="ar-SA"/>
        </w:rPr>
        <w:tab/>
        <w:t>(podpis)</w:t>
      </w:r>
    </w:p>
    <w:p w:rsidR="00716635" w:rsidRPr="00E6534D" w:rsidRDefault="00716635" w:rsidP="00716635">
      <w:pPr>
        <w:suppressLineNumbers/>
        <w:tabs>
          <w:tab w:val="left" w:pos="540"/>
          <w:tab w:val="center" w:pos="4536"/>
          <w:tab w:val="right" w:pos="8505"/>
        </w:tabs>
        <w:suppressAutoHyphens/>
        <w:spacing w:line="100" w:lineRule="atLeast"/>
        <w:rPr>
          <w:iCs/>
          <w:color w:val="00000A"/>
          <w:kern w:val="1"/>
          <w:lang w:eastAsia="ar-SA"/>
        </w:rPr>
      </w:pPr>
    </w:p>
    <w:p w:rsidR="00716635" w:rsidRPr="00E6534D" w:rsidRDefault="00716635" w:rsidP="00716635">
      <w:pPr>
        <w:suppressLineNumbers/>
        <w:tabs>
          <w:tab w:val="left" w:pos="540"/>
          <w:tab w:val="center" w:pos="4536"/>
          <w:tab w:val="right" w:pos="8505"/>
        </w:tabs>
        <w:suppressAutoHyphens/>
        <w:spacing w:line="100" w:lineRule="atLeast"/>
        <w:rPr>
          <w:iCs/>
          <w:color w:val="00000A"/>
          <w:kern w:val="1"/>
          <w:lang w:eastAsia="ar-SA"/>
        </w:rPr>
      </w:pPr>
      <w:r w:rsidRPr="00E6534D">
        <w:rPr>
          <w:iCs/>
          <w:color w:val="00000A"/>
          <w:kern w:val="1"/>
          <w:lang w:eastAsia="ar-SA"/>
        </w:rPr>
        <w:tab/>
      </w:r>
    </w:p>
    <w:p w:rsidR="00716635" w:rsidRPr="00E6534D" w:rsidRDefault="00716635" w:rsidP="00716635">
      <w:pPr>
        <w:suppressAutoHyphens/>
        <w:spacing w:after="5" w:line="247" w:lineRule="auto"/>
        <w:ind w:right="61"/>
        <w:jc w:val="both"/>
        <w:rPr>
          <w:color w:val="000000"/>
          <w:kern w:val="1"/>
          <w:szCs w:val="22"/>
          <w:lang w:eastAsia="ar-SA"/>
        </w:rPr>
      </w:pPr>
      <w:r w:rsidRPr="00E6534D">
        <w:rPr>
          <w:color w:val="000000"/>
          <w:kern w:val="1"/>
          <w:szCs w:val="22"/>
          <w:lang w:eastAsia="ar-SA"/>
        </w:rPr>
        <w:t>OŚWIADCZENIE DOTYCZĄCE PODMIOTU, NA KTÓREGO ZASOBY POWOŁUJE SIĘ WYKONAWCA:</w:t>
      </w:r>
    </w:p>
    <w:p w:rsidR="00716635" w:rsidRPr="00E6534D" w:rsidRDefault="00716635" w:rsidP="00716635">
      <w:pPr>
        <w:suppressLineNumbers/>
        <w:tabs>
          <w:tab w:val="left" w:pos="540"/>
          <w:tab w:val="center" w:pos="4536"/>
          <w:tab w:val="right" w:pos="9072"/>
        </w:tabs>
        <w:suppressAutoHyphens/>
        <w:spacing w:line="100" w:lineRule="atLeast"/>
        <w:ind w:left="540"/>
        <w:rPr>
          <w:iCs/>
          <w:color w:val="00000A"/>
          <w:kern w:val="1"/>
          <w:lang w:eastAsia="ar-SA"/>
        </w:rPr>
      </w:pPr>
    </w:p>
    <w:p w:rsidR="00716635" w:rsidRPr="00E6534D" w:rsidRDefault="00716635" w:rsidP="00716635">
      <w:pPr>
        <w:suppressAutoHyphens/>
        <w:spacing w:line="360" w:lineRule="auto"/>
        <w:ind w:left="10" w:right="61" w:hanging="10"/>
        <w:jc w:val="both"/>
        <w:rPr>
          <w:color w:val="000000"/>
          <w:kern w:val="1"/>
          <w:lang w:eastAsia="ar-SA"/>
        </w:rPr>
      </w:pPr>
      <w:r w:rsidRPr="00E6534D">
        <w:rPr>
          <w:color w:val="000000"/>
          <w:kern w:val="1"/>
          <w:lang w:eastAsia="ar-SA"/>
        </w:rPr>
        <w:t>Oświadczam, że w stosunku do następującego/</w:t>
      </w:r>
      <w:proofErr w:type="spellStart"/>
      <w:r w:rsidRPr="00E6534D">
        <w:rPr>
          <w:color w:val="000000"/>
          <w:kern w:val="1"/>
          <w:lang w:eastAsia="ar-SA"/>
        </w:rPr>
        <w:t>ych</w:t>
      </w:r>
      <w:proofErr w:type="spellEnd"/>
      <w:r w:rsidRPr="00E6534D">
        <w:rPr>
          <w:color w:val="000000"/>
          <w:kern w:val="1"/>
          <w:lang w:eastAsia="ar-SA"/>
        </w:rPr>
        <w:t xml:space="preserve"> podmiotu/</w:t>
      </w:r>
      <w:proofErr w:type="spellStart"/>
      <w:r w:rsidRPr="00E6534D">
        <w:rPr>
          <w:color w:val="000000"/>
          <w:kern w:val="1"/>
          <w:lang w:eastAsia="ar-SA"/>
        </w:rPr>
        <w:t>tów</w:t>
      </w:r>
      <w:proofErr w:type="spellEnd"/>
      <w:r w:rsidRPr="00E6534D">
        <w:rPr>
          <w:color w:val="000000"/>
          <w:kern w:val="1"/>
          <w:lang w:eastAsia="ar-SA"/>
        </w:rPr>
        <w:t>, na którego/</w:t>
      </w:r>
      <w:proofErr w:type="spellStart"/>
      <w:r w:rsidRPr="00E6534D">
        <w:rPr>
          <w:color w:val="000000"/>
          <w:kern w:val="1"/>
          <w:lang w:eastAsia="ar-SA"/>
        </w:rPr>
        <w:t>ych</w:t>
      </w:r>
      <w:proofErr w:type="spellEnd"/>
      <w:r w:rsidRPr="00E6534D">
        <w:rPr>
          <w:color w:val="000000"/>
          <w:kern w:val="1"/>
          <w:lang w:eastAsia="ar-SA"/>
        </w:rPr>
        <w:t xml:space="preserve"> zasoby powołuję się w niniejszym postępowaniu, tj.:……………………………………………………………</w:t>
      </w:r>
      <w:r w:rsidRPr="00E6534D">
        <w:rPr>
          <w:i/>
          <w:color w:val="000000"/>
          <w:kern w:val="1"/>
          <w:lang w:eastAsia="ar-SA"/>
        </w:rPr>
        <w:t>(podać pełną nazwę/firmę, adres, a także w zależności od podmiotu: NIP/PESEL, KRS/</w:t>
      </w:r>
      <w:proofErr w:type="spellStart"/>
      <w:r w:rsidRPr="00E6534D">
        <w:rPr>
          <w:i/>
          <w:color w:val="000000"/>
          <w:kern w:val="1"/>
          <w:lang w:eastAsia="ar-SA"/>
        </w:rPr>
        <w:t>CEiDG</w:t>
      </w:r>
      <w:proofErr w:type="spellEnd"/>
      <w:r w:rsidRPr="00E6534D">
        <w:rPr>
          <w:i/>
          <w:color w:val="000000"/>
          <w:kern w:val="1"/>
          <w:lang w:eastAsia="ar-SA"/>
        </w:rPr>
        <w:t xml:space="preserve">  )</w:t>
      </w:r>
      <w:r w:rsidRPr="00E6534D">
        <w:rPr>
          <w:color w:val="000000"/>
          <w:kern w:val="1"/>
          <w:lang w:eastAsia="ar-SA"/>
        </w:rPr>
        <w:t>nie zachodzą podstawy wykluczenia z postępowania o udzielenie zamówienia.</w:t>
      </w:r>
    </w:p>
    <w:p w:rsidR="00716635" w:rsidRPr="00E6534D" w:rsidRDefault="00716635" w:rsidP="00716635">
      <w:pPr>
        <w:suppressAutoHyphens/>
        <w:spacing w:line="360" w:lineRule="auto"/>
        <w:ind w:left="10" w:right="61" w:hanging="10"/>
        <w:jc w:val="both"/>
        <w:rPr>
          <w:color w:val="000000"/>
          <w:kern w:val="1"/>
          <w:lang w:eastAsia="ar-SA"/>
        </w:rPr>
      </w:pPr>
    </w:p>
    <w:p w:rsidR="00716635" w:rsidRPr="00E6534D" w:rsidRDefault="00716635" w:rsidP="00716635">
      <w:pPr>
        <w:suppressAutoHyphens/>
        <w:spacing w:line="360" w:lineRule="auto"/>
        <w:ind w:left="10" w:right="61" w:hanging="10"/>
        <w:jc w:val="both"/>
        <w:rPr>
          <w:color w:val="000000"/>
          <w:kern w:val="1"/>
          <w:lang w:eastAsia="ar-SA"/>
        </w:rPr>
      </w:pPr>
      <w:r w:rsidRPr="00E6534D">
        <w:rPr>
          <w:color w:val="000000"/>
          <w:kern w:val="1"/>
          <w:lang w:eastAsia="ar-SA"/>
        </w:rPr>
        <w:t>…………….……. (miejscowość),dnia …………………. r.</w:t>
      </w:r>
    </w:p>
    <w:p w:rsidR="00716635" w:rsidRPr="00E6534D" w:rsidRDefault="00716635" w:rsidP="00716635">
      <w:pPr>
        <w:suppressAutoHyphens/>
        <w:spacing w:line="360" w:lineRule="auto"/>
        <w:ind w:left="10" w:right="61" w:hanging="10"/>
        <w:jc w:val="both"/>
        <w:rPr>
          <w:color w:val="000000"/>
          <w:kern w:val="1"/>
          <w:lang w:eastAsia="ar-SA"/>
        </w:rPr>
      </w:pPr>
    </w:p>
    <w:p w:rsidR="00716635" w:rsidRPr="00E6534D" w:rsidRDefault="00716635" w:rsidP="00716635">
      <w:pPr>
        <w:suppressAutoHyphens/>
        <w:spacing w:line="360" w:lineRule="auto"/>
        <w:ind w:left="10" w:right="61" w:hanging="10"/>
        <w:jc w:val="both"/>
        <w:rPr>
          <w:color w:val="000000"/>
          <w:kern w:val="1"/>
          <w:lang w:eastAsia="ar-SA"/>
        </w:rPr>
      </w:pPr>
      <w:r w:rsidRPr="00E6534D">
        <w:rPr>
          <w:color w:val="000000"/>
          <w:kern w:val="1"/>
          <w:lang w:eastAsia="ar-SA"/>
        </w:rPr>
        <w:tab/>
      </w:r>
      <w:r w:rsidRPr="00E6534D">
        <w:rPr>
          <w:color w:val="000000"/>
          <w:kern w:val="1"/>
          <w:lang w:eastAsia="ar-SA"/>
        </w:rPr>
        <w:tab/>
      </w:r>
      <w:r w:rsidRPr="00E6534D">
        <w:rPr>
          <w:color w:val="000000"/>
          <w:kern w:val="1"/>
          <w:lang w:eastAsia="ar-SA"/>
        </w:rPr>
        <w:tab/>
      </w:r>
      <w:r w:rsidRPr="00E6534D">
        <w:rPr>
          <w:color w:val="000000"/>
          <w:kern w:val="1"/>
          <w:lang w:eastAsia="ar-SA"/>
        </w:rPr>
        <w:tab/>
      </w:r>
      <w:r w:rsidRPr="00E6534D">
        <w:rPr>
          <w:color w:val="000000"/>
          <w:kern w:val="1"/>
          <w:lang w:eastAsia="ar-SA"/>
        </w:rPr>
        <w:tab/>
      </w:r>
      <w:r w:rsidRPr="00E6534D">
        <w:rPr>
          <w:color w:val="000000"/>
          <w:kern w:val="1"/>
          <w:lang w:eastAsia="ar-SA"/>
        </w:rPr>
        <w:tab/>
      </w:r>
      <w:r w:rsidRPr="00E6534D">
        <w:rPr>
          <w:color w:val="000000"/>
          <w:kern w:val="1"/>
          <w:lang w:eastAsia="ar-SA"/>
        </w:rPr>
        <w:tab/>
      </w:r>
      <w:r w:rsidRPr="00E6534D">
        <w:rPr>
          <w:color w:val="000000"/>
          <w:kern w:val="1"/>
          <w:lang w:eastAsia="ar-SA"/>
        </w:rPr>
        <w:tab/>
        <w:t>…………………………………………</w:t>
      </w:r>
    </w:p>
    <w:p w:rsidR="00716635" w:rsidRPr="00E6534D" w:rsidRDefault="00716635" w:rsidP="00716635">
      <w:pPr>
        <w:suppressAutoHyphens/>
        <w:spacing w:line="360" w:lineRule="auto"/>
        <w:ind w:left="5664" w:right="61" w:firstLine="708"/>
        <w:jc w:val="both"/>
        <w:rPr>
          <w:color w:val="000000"/>
          <w:kern w:val="1"/>
          <w:lang w:eastAsia="ar-SA"/>
        </w:rPr>
      </w:pPr>
      <w:r w:rsidRPr="00E6534D">
        <w:rPr>
          <w:color w:val="000000"/>
          <w:kern w:val="1"/>
          <w:lang w:eastAsia="ar-SA"/>
        </w:rPr>
        <w:t>(podpis)</w:t>
      </w:r>
    </w:p>
    <w:p w:rsidR="00716635" w:rsidRPr="00E6534D" w:rsidRDefault="00716635" w:rsidP="00716635">
      <w:pPr>
        <w:suppressLineNumbers/>
        <w:tabs>
          <w:tab w:val="left" w:pos="540"/>
          <w:tab w:val="center" w:pos="4536"/>
          <w:tab w:val="right" w:pos="9072"/>
        </w:tabs>
        <w:suppressAutoHyphens/>
        <w:spacing w:line="100" w:lineRule="atLeast"/>
        <w:ind w:left="540"/>
        <w:rPr>
          <w:iCs/>
          <w:color w:val="00000A"/>
          <w:kern w:val="1"/>
          <w:lang w:eastAsia="ar-SA"/>
        </w:rPr>
      </w:pPr>
    </w:p>
    <w:p w:rsidR="00716635" w:rsidRPr="00E6534D" w:rsidRDefault="00716635" w:rsidP="00716635">
      <w:pPr>
        <w:suppressLineNumbers/>
        <w:tabs>
          <w:tab w:val="left" w:pos="540"/>
          <w:tab w:val="center" w:pos="4536"/>
          <w:tab w:val="right" w:pos="9072"/>
        </w:tabs>
        <w:suppressAutoHyphens/>
        <w:spacing w:line="100" w:lineRule="atLeast"/>
        <w:ind w:left="540"/>
        <w:rPr>
          <w:iCs/>
          <w:color w:val="00000A"/>
          <w:kern w:val="1"/>
          <w:lang w:eastAsia="ar-SA"/>
        </w:rPr>
      </w:pPr>
    </w:p>
    <w:p w:rsidR="00ED4CC0" w:rsidRDefault="00B13FF6" w:rsidP="00B13FF6">
      <w:pPr>
        <w:tabs>
          <w:tab w:val="left" w:pos="180"/>
          <w:tab w:val="num" w:pos="540"/>
        </w:tabs>
        <w:ind w:left="360" w:hanging="180"/>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p>
    <w:p w:rsidR="00F434E6" w:rsidRDefault="00ED4CC0" w:rsidP="00B13FF6">
      <w:pPr>
        <w:tabs>
          <w:tab w:val="left" w:pos="180"/>
          <w:tab w:val="num" w:pos="540"/>
        </w:tabs>
        <w:ind w:left="360" w:hanging="180"/>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p>
    <w:p w:rsidR="00030AB0" w:rsidRDefault="00F434E6" w:rsidP="00B13FF6">
      <w:pPr>
        <w:tabs>
          <w:tab w:val="left" w:pos="180"/>
          <w:tab w:val="num" w:pos="540"/>
        </w:tabs>
        <w:ind w:left="360" w:hanging="180"/>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p>
    <w:p w:rsidR="00030AB0" w:rsidRDefault="00030AB0" w:rsidP="00B13FF6">
      <w:pPr>
        <w:tabs>
          <w:tab w:val="left" w:pos="180"/>
          <w:tab w:val="num" w:pos="540"/>
        </w:tabs>
        <w:ind w:left="360" w:hanging="180"/>
        <w:rPr>
          <w:i/>
        </w:rPr>
      </w:pPr>
    </w:p>
    <w:p w:rsidR="00030AB0" w:rsidRDefault="00030AB0" w:rsidP="00B13FF6">
      <w:pPr>
        <w:tabs>
          <w:tab w:val="left" w:pos="180"/>
          <w:tab w:val="num" w:pos="540"/>
        </w:tabs>
        <w:ind w:left="360" w:hanging="180"/>
        <w:rPr>
          <w:i/>
        </w:rPr>
      </w:pPr>
    </w:p>
    <w:p w:rsidR="00030AB0" w:rsidRDefault="00030AB0" w:rsidP="00B13FF6">
      <w:pPr>
        <w:tabs>
          <w:tab w:val="left" w:pos="180"/>
          <w:tab w:val="num" w:pos="540"/>
        </w:tabs>
        <w:ind w:left="360" w:hanging="180"/>
        <w:rPr>
          <w:i/>
        </w:rPr>
      </w:pPr>
    </w:p>
    <w:p w:rsidR="00030AB0" w:rsidRDefault="00030AB0" w:rsidP="00B13FF6">
      <w:pPr>
        <w:tabs>
          <w:tab w:val="left" w:pos="180"/>
          <w:tab w:val="num" w:pos="540"/>
        </w:tabs>
        <w:ind w:left="360" w:hanging="180"/>
        <w:rPr>
          <w:i/>
        </w:rPr>
      </w:pPr>
    </w:p>
    <w:p w:rsidR="00B13FF6" w:rsidRPr="00E45AC4" w:rsidRDefault="00030AB0" w:rsidP="00B13FF6">
      <w:pPr>
        <w:tabs>
          <w:tab w:val="left" w:pos="180"/>
          <w:tab w:val="num" w:pos="540"/>
        </w:tabs>
        <w:ind w:left="360" w:hanging="180"/>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00B13FF6">
        <w:rPr>
          <w:i/>
        </w:rPr>
        <w:t xml:space="preserve">Załącznik Nr 8 </w:t>
      </w:r>
      <w:r w:rsidR="00B13FF6" w:rsidRPr="00E45AC4">
        <w:rPr>
          <w:i/>
        </w:rPr>
        <w:t>do SIWZ</w:t>
      </w:r>
    </w:p>
    <w:p w:rsidR="00716635" w:rsidRDefault="00716635">
      <w:pPr>
        <w:ind w:left="5672"/>
        <w:jc w:val="both"/>
        <w:rPr>
          <w:iCs/>
        </w:rPr>
      </w:pPr>
    </w:p>
    <w:p w:rsidR="00716635" w:rsidRDefault="00716635">
      <w:pPr>
        <w:ind w:left="5672"/>
        <w:jc w:val="both"/>
        <w:rPr>
          <w:iCs/>
        </w:rPr>
      </w:pPr>
    </w:p>
    <w:p w:rsidR="00BB660F" w:rsidRPr="00AE493B" w:rsidRDefault="00BB660F" w:rsidP="00BB660F">
      <w:pPr>
        <w:tabs>
          <w:tab w:val="left" w:pos="2340"/>
        </w:tabs>
        <w:jc w:val="both"/>
        <w:rPr>
          <w:b/>
          <w:bCs/>
        </w:rPr>
      </w:pPr>
      <w:r w:rsidRPr="00AE493B">
        <w:rPr>
          <w:b/>
          <w:bCs/>
        </w:rPr>
        <w:t xml:space="preserve">Wojewódzki Podkarpacki Szpital Psychiatryczny </w:t>
      </w:r>
    </w:p>
    <w:p w:rsidR="00BB660F" w:rsidRPr="00AE493B" w:rsidRDefault="00BB660F" w:rsidP="00BB660F">
      <w:pPr>
        <w:tabs>
          <w:tab w:val="left" w:pos="2340"/>
        </w:tabs>
        <w:jc w:val="both"/>
        <w:rPr>
          <w:b/>
          <w:bCs/>
        </w:rPr>
      </w:pPr>
      <w:r w:rsidRPr="00AE493B">
        <w:rPr>
          <w:b/>
          <w:bCs/>
        </w:rPr>
        <w:t>im. prof. Eugeniusza Brzezickiego w Żurawicy</w:t>
      </w:r>
    </w:p>
    <w:p w:rsidR="00BB660F" w:rsidRPr="00AE493B" w:rsidRDefault="00BB660F" w:rsidP="00BB660F">
      <w:pPr>
        <w:tabs>
          <w:tab w:val="left" w:pos="2340"/>
        </w:tabs>
        <w:jc w:val="both"/>
        <w:rPr>
          <w:b/>
          <w:bCs/>
        </w:rPr>
      </w:pPr>
      <w:r w:rsidRPr="00AE493B">
        <w:rPr>
          <w:b/>
          <w:bCs/>
        </w:rPr>
        <w:t xml:space="preserve"> ul. Różana 9, 37-710 Żurawica</w:t>
      </w:r>
    </w:p>
    <w:p w:rsidR="00BB660F" w:rsidRPr="00AE493B" w:rsidRDefault="00BB660F" w:rsidP="00BB660F">
      <w:pPr>
        <w:jc w:val="right"/>
      </w:pPr>
    </w:p>
    <w:p w:rsidR="00BB660F" w:rsidRPr="00AE493B" w:rsidRDefault="00BB660F" w:rsidP="00BB660F">
      <w:pPr>
        <w:tabs>
          <w:tab w:val="left" w:pos="540"/>
          <w:tab w:val="center" w:pos="4536"/>
          <w:tab w:val="right" w:pos="9072"/>
        </w:tabs>
        <w:ind w:left="540"/>
        <w:rPr>
          <w:iCs/>
        </w:rPr>
      </w:pPr>
    </w:p>
    <w:p w:rsidR="00BB660F" w:rsidRPr="00AE493B" w:rsidRDefault="00BB660F" w:rsidP="00BB660F">
      <w:pPr>
        <w:tabs>
          <w:tab w:val="left" w:pos="540"/>
          <w:tab w:val="center" w:pos="4536"/>
          <w:tab w:val="right" w:pos="9072"/>
        </w:tabs>
        <w:ind w:left="540"/>
        <w:rPr>
          <w:iCs/>
        </w:rPr>
      </w:pPr>
      <w:r w:rsidRPr="00AE493B">
        <w:rPr>
          <w:iCs/>
        </w:rPr>
        <w:t>Wykonawca:</w:t>
      </w:r>
    </w:p>
    <w:p w:rsidR="00BB660F" w:rsidRPr="00AE493B" w:rsidRDefault="00BB660F" w:rsidP="00BB660F">
      <w:pPr>
        <w:tabs>
          <w:tab w:val="left" w:pos="540"/>
          <w:tab w:val="center" w:pos="4536"/>
          <w:tab w:val="right" w:pos="9072"/>
        </w:tabs>
        <w:ind w:left="540"/>
        <w:rPr>
          <w:iCs/>
        </w:rPr>
      </w:pPr>
    </w:p>
    <w:p w:rsidR="00BB660F" w:rsidRPr="00AE493B" w:rsidRDefault="00BB660F" w:rsidP="00BB660F">
      <w:pPr>
        <w:tabs>
          <w:tab w:val="left" w:pos="0"/>
          <w:tab w:val="center" w:pos="4536"/>
          <w:tab w:val="right" w:pos="9072"/>
        </w:tabs>
        <w:rPr>
          <w:iCs/>
        </w:rPr>
      </w:pPr>
      <w:r w:rsidRPr="00AE493B">
        <w:rPr>
          <w:iCs/>
        </w:rPr>
        <w:t xml:space="preserve">................................................................................................................................................................ </w:t>
      </w:r>
    </w:p>
    <w:p w:rsidR="00BB660F" w:rsidRPr="00AE493B" w:rsidRDefault="00BB660F" w:rsidP="00BB660F">
      <w:pPr>
        <w:tabs>
          <w:tab w:val="left" w:pos="0"/>
          <w:tab w:val="center" w:pos="4536"/>
          <w:tab w:val="right" w:pos="9072"/>
        </w:tabs>
        <w:rPr>
          <w:iCs/>
        </w:rPr>
      </w:pPr>
    </w:p>
    <w:p w:rsidR="00BB660F" w:rsidRPr="00AE493B" w:rsidRDefault="00BB660F" w:rsidP="000208EA">
      <w:pPr>
        <w:tabs>
          <w:tab w:val="left" w:pos="0"/>
          <w:tab w:val="center" w:pos="4536"/>
          <w:tab w:val="right" w:pos="9072"/>
        </w:tabs>
        <w:rPr>
          <w:iCs/>
        </w:rPr>
      </w:pPr>
      <w:r w:rsidRPr="00AE493B">
        <w:rPr>
          <w:iCs/>
        </w:rPr>
        <w:t>...................................................................................................................................</w:t>
      </w:r>
      <w:r w:rsidR="000208EA">
        <w:rPr>
          <w:iCs/>
        </w:rPr>
        <w:t>.............................</w:t>
      </w:r>
      <w:r w:rsidRPr="00AE493B">
        <w:rPr>
          <w:iCs/>
        </w:rPr>
        <w:t>(pełna nazwa/firma wg KRS/</w:t>
      </w:r>
      <w:proofErr w:type="spellStart"/>
      <w:r w:rsidRPr="00AE493B">
        <w:rPr>
          <w:iCs/>
        </w:rPr>
        <w:t>CEiDG</w:t>
      </w:r>
      <w:proofErr w:type="spellEnd"/>
      <w:r w:rsidRPr="00AE493B">
        <w:rPr>
          <w:iCs/>
        </w:rPr>
        <w:t>)), adres w zależności od podmiotu: NIP/PESEL</w:t>
      </w:r>
    </w:p>
    <w:p w:rsidR="00BB660F" w:rsidRPr="00AE493B" w:rsidRDefault="00BB660F" w:rsidP="00BB660F">
      <w:pPr>
        <w:tabs>
          <w:tab w:val="left" w:pos="540"/>
          <w:tab w:val="center" w:pos="4536"/>
          <w:tab w:val="right" w:pos="9072"/>
        </w:tabs>
        <w:ind w:left="540"/>
        <w:rPr>
          <w:iCs/>
        </w:rPr>
      </w:pPr>
    </w:p>
    <w:p w:rsidR="00BB660F" w:rsidRPr="00AE493B" w:rsidRDefault="00BB660F" w:rsidP="00BB660F">
      <w:pPr>
        <w:tabs>
          <w:tab w:val="left" w:pos="540"/>
          <w:tab w:val="center" w:pos="4536"/>
          <w:tab w:val="right" w:pos="9072"/>
        </w:tabs>
        <w:ind w:left="540"/>
        <w:rPr>
          <w:iCs/>
        </w:rPr>
      </w:pPr>
      <w:r w:rsidRPr="00AE493B">
        <w:rPr>
          <w:iCs/>
        </w:rPr>
        <w:t>reprezentowany przez:</w:t>
      </w:r>
    </w:p>
    <w:p w:rsidR="00BB660F" w:rsidRPr="00AE493B" w:rsidRDefault="00BB660F" w:rsidP="00BB660F">
      <w:pPr>
        <w:tabs>
          <w:tab w:val="left" w:pos="540"/>
          <w:tab w:val="center" w:pos="4536"/>
          <w:tab w:val="right" w:pos="9072"/>
        </w:tabs>
        <w:ind w:left="540"/>
        <w:rPr>
          <w:iCs/>
        </w:rPr>
      </w:pPr>
    </w:p>
    <w:p w:rsidR="00BB660F" w:rsidRPr="00AE493B" w:rsidRDefault="00BB660F" w:rsidP="00BB660F">
      <w:pPr>
        <w:tabs>
          <w:tab w:val="left" w:pos="540"/>
          <w:tab w:val="center" w:pos="4536"/>
          <w:tab w:val="right" w:pos="9072"/>
        </w:tabs>
        <w:ind w:left="540" w:hanging="540"/>
        <w:rPr>
          <w:iCs/>
        </w:rPr>
      </w:pPr>
      <w:r w:rsidRPr="00AE493B">
        <w:rPr>
          <w:iCs/>
        </w:rPr>
        <w:t>...................................................................................................................................</w:t>
      </w:r>
      <w:r w:rsidR="000208EA">
        <w:rPr>
          <w:iCs/>
        </w:rPr>
        <w:t>............................</w:t>
      </w:r>
    </w:p>
    <w:p w:rsidR="00BB660F" w:rsidRPr="00AE493B" w:rsidRDefault="00BB660F" w:rsidP="00BB660F">
      <w:pPr>
        <w:tabs>
          <w:tab w:val="left" w:pos="540"/>
          <w:tab w:val="center" w:pos="4536"/>
          <w:tab w:val="right" w:pos="9072"/>
        </w:tabs>
        <w:ind w:left="540"/>
        <w:rPr>
          <w:iCs/>
        </w:rPr>
      </w:pPr>
    </w:p>
    <w:p w:rsidR="00BB660F" w:rsidRPr="00AE493B" w:rsidRDefault="00BB660F" w:rsidP="00BB660F">
      <w:pPr>
        <w:tabs>
          <w:tab w:val="left" w:pos="0"/>
          <w:tab w:val="center" w:pos="4536"/>
          <w:tab w:val="right" w:pos="9072"/>
        </w:tabs>
      </w:pPr>
      <w:r w:rsidRPr="00AE493B">
        <w:t>...................................................................................................................................</w:t>
      </w:r>
      <w:r w:rsidR="000208EA">
        <w:t>............................</w:t>
      </w:r>
    </w:p>
    <w:p w:rsidR="00BB660F" w:rsidRPr="00AE493B" w:rsidRDefault="00BB660F" w:rsidP="00BB660F">
      <w:pPr>
        <w:tabs>
          <w:tab w:val="left" w:pos="540"/>
          <w:tab w:val="center" w:pos="4536"/>
          <w:tab w:val="right" w:pos="9072"/>
        </w:tabs>
        <w:ind w:left="540"/>
      </w:pPr>
      <w:r w:rsidRPr="00AE493B">
        <w:t xml:space="preserve"> (imię, nazwisko, stanowisko/podstawa do reprezentacji)</w:t>
      </w:r>
    </w:p>
    <w:p w:rsidR="00BB660F" w:rsidRPr="00AE493B" w:rsidRDefault="00BB660F" w:rsidP="00BB660F">
      <w:pPr>
        <w:tabs>
          <w:tab w:val="left" w:pos="540"/>
          <w:tab w:val="center" w:pos="4536"/>
          <w:tab w:val="right" w:pos="9072"/>
        </w:tabs>
        <w:ind w:left="540"/>
      </w:pPr>
    </w:p>
    <w:p w:rsidR="00807C15" w:rsidRDefault="00BB660F" w:rsidP="00807C15">
      <w:pPr>
        <w:pStyle w:val="Nagwek"/>
        <w:tabs>
          <w:tab w:val="left" w:pos="540"/>
        </w:tabs>
        <w:ind w:left="540"/>
        <w:jc w:val="center"/>
        <w:rPr>
          <w:b/>
          <w:bCs/>
          <w:iCs/>
        </w:rPr>
      </w:pPr>
      <w:r w:rsidRPr="00AE493B">
        <w:rPr>
          <w:b/>
          <w:bCs/>
          <w:iCs/>
        </w:rPr>
        <w:t xml:space="preserve">Oświadczenie </w:t>
      </w:r>
      <w:r w:rsidR="00807C15" w:rsidRPr="002F6EFD">
        <w:rPr>
          <w:b/>
          <w:bCs/>
          <w:iCs/>
        </w:rPr>
        <w:t>wykonawcy</w:t>
      </w:r>
      <w:r w:rsidR="00807C15">
        <w:rPr>
          <w:b/>
          <w:bCs/>
          <w:iCs/>
        </w:rPr>
        <w:t xml:space="preserve"> potwierdzające, że oferowane dostawy odpowiadają wymaganiom określonym w SIWZ </w:t>
      </w:r>
    </w:p>
    <w:p w:rsidR="00807C15" w:rsidRPr="00807C15" w:rsidRDefault="00807C15" w:rsidP="00807C15">
      <w:pPr>
        <w:pStyle w:val="Nagwek"/>
        <w:tabs>
          <w:tab w:val="left" w:pos="540"/>
        </w:tabs>
        <w:ind w:left="540"/>
        <w:jc w:val="center"/>
        <w:rPr>
          <w:b/>
          <w:bCs/>
          <w:iCs/>
        </w:rPr>
      </w:pPr>
    </w:p>
    <w:p w:rsidR="00BB660F" w:rsidRPr="00C20620" w:rsidRDefault="00BB660F" w:rsidP="00BB660F">
      <w:pPr>
        <w:pStyle w:val="Zwykytekst"/>
        <w:tabs>
          <w:tab w:val="left" w:pos="0"/>
        </w:tabs>
        <w:jc w:val="both"/>
        <w:rPr>
          <w:rFonts w:ascii="Times New Roman" w:eastAsia="MS Mincho" w:hAnsi="Times New Roman" w:cs="Times New Roman"/>
          <w:sz w:val="24"/>
          <w:szCs w:val="24"/>
        </w:rPr>
      </w:pPr>
      <w:r w:rsidRPr="00C20620">
        <w:rPr>
          <w:rFonts w:ascii="Times New Roman" w:hAnsi="Times New Roman" w:cs="Times New Roman"/>
          <w:iCs/>
          <w:sz w:val="24"/>
          <w:szCs w:val="24"/>
        </w:rPr>
        <w:t xml:space="preserve">Na potrzeby postępowania o udzielenie zamówienia publicznego pn. </w:t>
      </w:r>
      <w:r>
        <w:rPr>
          <w:rFonts w:ascii="Times New Roman" w:hAnsi="Times New Roman" w:cs="Times New Roman"/>
          <w:iCs/>
          <w:sz w:val="24"/>
          <w:szCs w:val="24"/>
        </w:rPr>
        <w:t>„</w:t>
      </w:r>
      <w:r w:rsidRPr="00C20620">
        <w:rPr>
          <w:rFonts w:ascii="Times New Roman" w:eastAsia="MS Mincho" w:hAnsi="Times New Roman" w:cs="Times New Roman"/>
          <w:sz w:val="24"/>
          <w:szCs w:val="24"/>
        </w:rPr>
        <w:t>Dostawa wraz z montażem wyposażenia pomieszczeń Oddziału Dziennego Wojewódzkiego Psychiatrycznego Szpitala Psychiatrycznego im. prof. Eugeniusza Brzezickiego w Żurawicy zlokalizowanego w budynku przy ul. M. F. Focha 31 w Przemyślu”.</w:t>
      </w:r>
    </w:p>
    <w:p w:rsidR="00BB660F" w:rsidRDefault="00BB660F" w:rsidP="00BB660F">
      <w:pPr>
        <w:tabs>
          <w:tab w:val="left" w:pos="2340"/>
          <w:tab w:val="left" w:pos="7380"/>
        </w:tabs>
        <w:jc w:val="both"/>
        <w:rPr>
          <w:iCs/>
        </w:rPr>
      </w:pPr>
      <w:r w:rsidRPr="00AE493B">
        <w:t>Oświadczam</w:t>
      </w:r>
      <w:r>
        <w:t xml:space="preserve"> że </w:t>
      </w:r>
      <w:r w:rsidRPr="00AE493B">
        <w:t>:</w:t>
      </w:r>
    </w:p>
    <w:p w:rsidR="006C4E13" w:rsidRDefault="006C4E13" w:rsidP="00B13FF6">
      <w:pPr>
        <w:tabs>
          <w:tab w:val="left" w:pos="0"/>
          <w:tab w:val="left" w:pos="426"/>
          <w:tab w:val="left" w:pos="1418"/>
        </w:tabs>
        <w:autoSpaceDE w:val="0"/>
        <w:autoSpaceDN w:val="0"/>
        <w:adjustRightInd w:val="0"/>
        <w:spacing w:line="240" w:lineRule="atLeast"/>
        <w:jc w:val="both"/>
        <w:rPr>
          <w:b/>
        </w:rPr>
      </w:pPr>
    </w:p>
    <w:p w:rsidR="00BB660F" w:rsidRPr="00030AB0" w:rsidRDefault="00790B21" w:rsidP="00B13FF6">
      <w:pPr>
        <w:tabs>
          <w:tab w:val="left" w:pos="0"/>
          <w:tab w:val="left" w:pos="426"/>
          <w:tab w:val="left" w:pos="1418"/>
        </w:tabs>
        <w:autoSpaceDE w:val="0"/>
        <w:autoSpaceDN w:val="0"/>
        <w:adjustRightInd w:val="0"/>
        <w:spacing w:line="240" w:lineRule="atLeast"/>
        <w:jc w:val="both"/>
        <w:rPr>
          <w:iCs/>
        </w:rPr>
      </w:pPr>
      <w:r>
        <w:t xml:space="preserve">Zaoferowanyprzedmiot zamówienia odpowiada </w:t>
      </w:r>
      <w:r w:rsidRPr="00030AB0">
        <w:t xml:space="preserve">wymaganiom </w:t>
      </w:r>
      <w:r w:rsidR="00B13FF6" w:rsidRPr="00030AB0">
        <w:t xml:space="preserve">SIWZ </w:t>
      </w:r>
      <w:r>
        <w:t xml:space="preserve"> i  jest </w:t>
      </w:r>
      <w:r w:rsidR="00B13FF6" w:rsidRPr="00030AB0">
        <w:t>oznaczon</w:t>
      </w:r>
      <w:r w:rsidR="0007601E">
        <w:t xml:space="preserve">y </w:t>
      </w:r>
      <w:r w:rsidR="00B13FF6" w:rsidRPr="00030AB0">
        <w:t xml:space="preserve">znakiem CE. </w:t>
      </w:r>
    </w:p>
    <w:p w:rsidR="00BB660F" w:rsidRDefault="00BB660F" w:rsidP="00BB660F">
      <w:pPr>
        <w:tabs>
          <w:tab w:val="left" w:pos="0"/>
          <w:tab w:val="center" w:pos="4536"/>
          <w:tab w:val="right" w:pos="9072"/>
        </w:tabs>
        <w:jc w:val="both"/>
        <w:rPr>
          <w:iCs/>
        </w:rPr>
      </w:pPr>
    </w:p>
    <w:p w:rsidR="00B13FF6" w:rsidRPr="00AE493B" w:rsidRDefault="00B13FF6" w:rsidP="00BB660F">
      <w:pPr>
        <w:tabs>
          <w:tab w:val="left" w:pos="0"/>
          <w:tab w:val="center" w:pos="4536"/>
          <w:tab w:val="right" w:pos="9072"/>
        </w:tabs>
        <w:jc w:val="both"/>
        <w:rPr>
          <w:iCs/>
        </w:rPr>
      </w:pPr>
    </w:p>
    <w:p w:rsidR="00BB660F" w:rsidRPr="00AE493B" w:rsidRDefault="00BB660F" w:rsidP="00BB660F">
      <w:pPr>
        <w:tabs>
          <w:tab w:val="left" w:pos="540"/>
          <w:tab w:val="center" w:pos="4536"/>
          <w:tab w:val="right" w:pos="9072"/>
        </w:tabs>
        <w:ind w:left="540"/>
        <w:rPr>
          <w:iCs/>
        </w:rPr>
      </w:pPr>
      <w:r w:rsidRPr="00AE493B">
        <w:rPr>
          <w:iCs/>
        </w:rPr>
        <w:t>.......................... dnia .......................... r.</w:t>
      </w:r>
    </w:p>
    <w:p w:rsidR="00BB660F" w:rsidRPr="00AE493B" w:rsidRDefault="00BB660F" w:rsidP="00BB660F">
      <w:pPr>
        <w:tabs>
          <w:tab w:val="left" w:pos="540"/>
          <w:tab w:val="center" w:pos="4536"/>
          <w:tab w:val="right" w:pos="9072"/>
        </w:tabs>
        <w:ind w:left="540"/>
        <w:rPr>
          <w:iCs/>
        </w:rPr>
      </w:pPr>
      <w:r w:rsidRPr="00AE493B">
        <w:rPr>
          <w:iCs/>
        </w:rPr>
        <w:t>(miejscowość),</w:t>
      </w:r>
    </w:p>
    <w:p w:rsidR="00BB660F" w:rsidRPr="00AE493B" w:rsidRDefault="00BB660F" w:rsidP="00BB660F">
      <w:pPr>
        <w:tabs>
          <w:tab w:val="left" w:pos="540"/>
          <w:tab w:val="center" w:pos="4536"/>
          <w:tab w:val="right" w:pos="9072"/>
        </w:tabs>
        <w:rPr>
          <w:iCs/>
        </w:rPr>
      </w:pPr>
      <w:r w:rsidRPr="00AE493B">
        <w:rPr>
          <w:iCs/>
        </w:rPr>
        <w:tab/>
      </w:r>
      <w:r w:rsidRPr="00AE493B">
        <w:rPr>
          <w:iCs/>
        </w:rPr>
        <w:tab/>
      </w:r>
      <w:r w:rsidRPr="00AE493B">
        <w:rPr>
          <w:iCs/>
        </w:rPr>
        <w:tab/>
        <w:t xml:space="preserve">................................... </w:t>
      </w:r>
    </w:p>
    <w:p w:rsidR="00BB660F" w:rsidRPr="00AE493B" w:rsidRDefault="00BB660F" w:rsidP="00BB660F">
      <w:pPr>
        <w:tabs>
          <w:tab w:val="left" w:pos="540"/>
          <w:tab w:val="center" w:pos="4536"/>
          <w:tab w:val="right" w:pos="9072"/>
        </w:tabs>
        <w:ind w:left="2127"/>
        <w:rPr>
          <w:iCs/>
        </w:rPr>
      </w:pPr>
      <w:r w:rsidRPr="00AE493B">
        <w:rPr>
          <w:iCs/>
        </w:rPr>
        <w:tab/>
      </w:r>
      <w:r w:rsidRPr="00AE493B">
        <w:rPr>
          <w:iCs/>
        </w:rPr>
        <w:tab/>
        <w:t>( podpis)</w:t>
      </w:r>
    </w:p>
    <w:p w:rsidR="00716635" w:rsidRDefault="00716635">
      <w:pPr>
        <w:ind w:left="5672"/>
        <w:jc w:val="both"/>
        <w:rPr>
          <w:iCs/>
        </w:rPr>
      </w:pPr>
    </w:p>
    <w:p w:rsidR="00716635" w:rsidRDefault="00716635">
      <w:pPr>
        <w:ind w:left="5672"/>
        <w:jc w:val="both"/>
        <w:rPr>
          <w:iCs/>
        </w:rPr>
      </w:pPr>
    </w:p>
    <w:p w:rsidR="00716635" w:rsidRDefault="00716635">
      <w:pPr>
        <w:ind w:left="5672"/>
        <w:jc w:val="both"/>
        <w:rPr>
          <w:iCs/>
        </w:rPr>
      </w:pPr>
    </w:p>
    <w:p w:rsidR="00716635" w:rsidRDefault="00716635">
      <w:pPr>
        <w:ind w:left="5672"/>
        <w:jc w:val="both"/>
        <w:rPr>
          <w:iCs/>
        </w:rPr>
      </w:pPr>
    </w:p>
    <w:p w:rsidR="00716635" w:rsidRDefault="00716635">
      <w:pPr>
        <w:ind w:left="5672"/>
        <w:jc w:val="both"/>
        <w:rPr>
          <w:iCs/>
        </w:rPr>
      </w:pPr>
    </w:p>
    <w:p w:rsidR="00716635" w:rsidRDefault="00716635">
      <w:pPr>
        <w:ind w:left="5672"/>
        <w:jc w:val="both"/>
        <w:rPr>
          <w:iCs/>
        </w:rPr>
      </w:pPr>
    </w:p>
    <w:p w:rsidR="00716635" w:rsidRDefault="00716635">
      <w:pPr>
        <w:ind w:left="5672"/>
        <w:jc w:val="both"/>
        <w:rPr>
          <w:iCs/>
        </w:rPr>
      </w:pPr>
    </w:p>
    <w:p w:rsidR="00716635" w:rsidRDefault="00716635">
      <w:pPr>
        <w:ind w:left="5672"/>
        <w:jc w:val="both"/>
        <w:rPr>
          <w:iCs/>
        </w:rPr>
      </w:pPr>
    </w:p>
    <w:p w:rsidR="00716635" w:rsidRDefault="00716635">
      <w:pPr>
        <w:ind w:left="5672"/>
        <w:jc w:val="both"/>
        <w:rPr>
          <w:iCs/>
        </w:rPr>
      </w:pPr>
    </w:p>
    <w:p w:rsidR="00716635" w:rsidRDefault="00716635">
      <w:pPr>
        <w:ind w:left="5672"/>
        <w:jc w:val="both"/>
        <w:rPr>
          <w:iCs/>
        </w:rPr>
      </w:pPr>
    </w:p>
    <w:p w:rsidR="00716635" w:rsidRDefault="00716635">
      <w:pPr>
        <w:ind w:left="5672"/>
        <w:jc w:val="both"/>
        <w:rPr>
          <w:iCs/>
        </w:rPr>
      </w:pPr>
    </w:p>
    <w:p w:rsidR="00F434E6" w:rsidRDefault="0080447F" w:rsidP="00716635">
      <w:pPr>
        <w:tabs>
          <w:tab w:val="left" w:pos="180"/>
          <w:tab w:val="num" w:pos="540"/>
        </w:tabs>
        <w:ind w:left="360" w:hanging="180"/>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r>
    </w:p>
    <w:p w:rsidR="00A26D96" w:rsidRDefault="00F434E6" w:rsidP="00716635">
      <w:pPr>
        <w:tabs>
          <w:tab w:val="left" w:pos="180"/>
          <w:tab w:val="num" w:pos="540"/>
        </w:tabs>
        <w:ind w:left="360" w:hanging="180"/>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p>
    <w:p w:rsidR="00716635" w:rsidRPr="00E45AC4" w:rsidRDefault="00A26D96" w:rsidP="00716635">
      <w:pPr>
        <w:tabs>
          <w:tab w:val="left" w:pos="180"/>
          <w:tab w:val="num" w:pos="540"/>
        </w:tabs>
        <w:ind w:left="360" w:hanging="180"/>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0080447F">
        <w:rPr>
          <w:i/>
        </w:rPr>
        <w:t>Z</w:t>
      </w:r>
      <w:r w:rsidR="006C4E13">
        <w:rPr>
          <w:i/>
        </w:rPr>
        <w:t xml:space="preserve">ałącznik Nr 9 </w:t>
      </w:r>
      <w:r w:rsidR="00716635" w:rsidRPr="00E45AC4">
        <w:rPr>
          <w:i/>
        </w:rPr>
        <w:t>do SIWZ</w:t>
      </w:r>
    </w:p>
    <w:p w:rsidR="00716635" w:rsidRDefault="00716635">
      <w:pPr>
        <w:pStyle w:val="Nagwek"/>
        <w:tabs>
          <w:tab w:val="clear" w:pos="4536"/>
          <w:tab w:val="left" w:pos="2340"/>
          <w:tab w:val="left" w:pos="7380"/>
        </w:tabs>
        <w:ind w:firstLine="2340"/>
        <w:jc w:val="right"/>
        <w:rPr>
          <w:i/>
        </w:rPr>
      </w:pPr>
    </w:p>
    <w:p w:rsidR="00716635" w:rsidRDefault="00716635">
      <w:pPr>
        <w:pStyle w:val="Nagwek"/>
        <w:tabs>
          <w:tab w:val="clear" w:pos="4536"/>
          <w:tab w:val="left" w:pos="2340"/>
          <w:tab w:val="left" w:pos="7380"/>
        </w:tabs>
        <w:ind w:firstLine="2340"/>
        <w:jc w:val="right"/>
        <w:rPr>
          <w:i/>
        </w:rPr>
      </w:pPr>
    </w:p>
    <w:p w:rsidR="0080447F" w:rsidRPr="0080447F" w:rsidRDefault="0080447F" w:rsidP="00F434E6">
      <w:pPr>
        <w:tabs>
          <w:tab w:val="left" w:pos="540"/>
          <w:tab w:val="center" w:pos="4536"/>
          <w:tab w:val="right" w:pos="9072"/>
        </w:tabs>
        <w:ind w:left="426"/>
        <w:jc w:val="center"/>
        <w:rPr>
          <w:b/>
        </w:rPr>
      </w:pPr>
      <w:r w:rsidRPr="0080447F">
        <w:rPr>
          <w:b/>
        </w:rPr>
        <w:t>Klauzula informacyjna – Zamówienia Publiczne</w:t>
      </w:r>
    </w:p>
    <w:p w:rsidR="0080447F" w:rsidRPr="0080447F" w:rsidRDefault="0080447F" w:rsidP="00F434E6">
      <w:pPr>
        <w:spacing w:line="360" w:lineRule="auto"/>
        <w:jc w:val="center"/>
        <w:rPr>
          <w:b/>
        </w:rPr>
      </w:pPr>
      <w:r w:rsidRPr="0080447F">
        <w:rPr>
          <w:b/>
        </w:rPr>
        <w:t>Informacja o przetwarzaniu danych osobowych i prawach z tym związanych</w:t>
      </w:r>
    </w:p>
    <w:p w:rsidR="0080447F" w:rsidRPr="0080447F" w:rsidRDefault="0080447F" w:rsidP="0080447F">
      <w:pPr>
        <w:spacing w:line="360" w:lineRule="auto"/>
        <w:jc w:val="center"/>
        <w:rPr>
          <w:b/>
        </w:rPr>
      </w:pPr>
    </w:p>
    <w:p w:rsidR="0080447F" w:rsidRPr="0080447F" w:rsidRDefault="0080447F" w:rsidP="0080447F">
      <w:pPr>
        <w:spacing w:line="360" w:lineRule="auto"/>
        <w:jc w:val="both"/>
      </w:pPr>
      <w:r w:rsidRPr="0080447F">
        <w:t xml:space="preserve">W związku z art. 13 Rozporządzenia Parlamentu Europejskiego i Rady (UE) 2016/679 z dnia 27 kwietnia 2016roku w sprawie ochrony osób fizycznych w związku z przetwarzaniem danych osobowych i w sprawie swobodnego przepływu takich danych oraz uchylenia dyrektywy 95/46/WE – zwane również RODO (Dz. Urz. UE L 119 z 04.05.2016 r.), które obowiązuje od 25 maja 2018 r., informuje się o przetwarzaniu danych oraz prawach związanych z przetwarzaniem tych danych: </w:t>
      </w:r>
    </w:p>
    <w:p w:rsidR="0080447F" w:rsidRPr="0080447F" w:rsidRDefault="0080447F" w:rsidP="0080447F">
      <w:pPr>
        <w:spacing w:line="360" w:lineRule="auto"/>
        <w:jc w:val="center"/>
        <w:rPr>
          <w:b/>
        </w:rPr>
      </w:pPr>
    </w:p>
    <w:p w:rsidR="0080447F" w:rsidRPr="0080447F" w:rsidRDefault="0080447F" w:rsidP="0080447F">
      <w:pPr>
        <w:spacing w:line="360" w:lineRule="auto"/>
        <w:jc w:val="center"/>
        <w:rPr>
          <w:b/>
        </w:rPr>
      </w:pPr>
      <w:r w:rsidRPr="0080447F">
        <w:rPr>
          <w:b/>
        </w:rPr>
        <w:t>Administrator Danych</w:t>
      </w:r>
    </w:p>
    <w:p w:rsidR="0080447F" w:rsidRPr="0080447F" w:rsidRDefault="0080447F" w:rsidP="0080447F">
      <w:pPr>
        <w:spacing w:line="360" w:lineRule="auto"/>
        <w:jc w:val="both"/>
      </w:pPr>
      <w:r w:rsidRPr="0080447F">
        <w:t>Administratorem danych osobowych Pani/Pana jest Wojewódzki Podkarpacki Szpital Psychiatryczny im. prof. Eugeniusza Brzezickiego w Żurawicy z siedzibą przy ul. Różana 9, 37-710 Żurawica, a jego obowiązki wykonuje Dyrektor WPSP w Żurawicy.</w:t>
      </w:r>
    </w:p>
    <w:p w:rsidR="0080447F" w:rsidRPr="0080447F" w:rsidRDefault="0080447F" w:rsidP="0080447F">
      <w:pPr>
        <w:spacing w:line="360" w:lineRule="auto"/>
      </w:pPr>
    </w:p>
    <w:p w:rsidR="0080447F" w:rsidRPr="0080447F" w:rsidRDefault="0080447F" w:rsidP="0080447F">
      <w:pPr>
        <w:spacing w:line="360" w:lineRule="auto"/>
        <w:jc w:val="center"/>
        <w:rPr>
          <w:b/>
        </w:rPr>
      </w:pPr>
      <w:r w:rsidRPr="0080447F">
        <w:rPr>
          <w:b/>
        </w:rPr>
        <w:t>Dane kontaktowe Inspektora Ochrony Danych</w:t>
      </w:r>
    </w:p>
    <w:p w:rsidR="0080447F" w:rsidRPr="0080447F" w:rsidRDefault="0080447F" w:rsidP="0080447F">
      <w:pPr>
        <w:spacing w:line="360" w:lineRule="auto"/>
        <w:jc w:val="both"/>
      </w:pPr>
      <w:r w:rsidRPr="0080447F">
        <w:t>Dane kontaktowe Inspektora Ochrony Danych, z którym można się skontaktować w każdej sprawie dotyczącej przetwarzania danych osobowych: e-mail: iod@wpsp.regiony.pl</w:t>
      </w:r>
      <w:r w:rsidRPr="0080447F">
        <w:br/>
        <w:t>telefon kontaktowy: 16 672 30 03 wew. 336.</w:t>
      </w:r>
    </w:p>
    <w:p w:rsidR="0080447F" w:rsidRPr="0080447F" w:rsidRDefault="0080447F" w:rsidP="0080447F">
      <w:pPr>
        <w:spacing w:line="360" w:lineRule="auto"/>
        <w:jc w:val="center"/>
        <w:rPr>
          <w:b/>
        </w:rPr>
      </w:pPr>
    </w:p>
    <w:p w:rsidR="0080447F" w:rsidRPr="0080447F" w:rsidRDefault="0080447F" w:rsidP="0080447F">
      <w:pPr>
        <w:spacing w:line="360" w:lineRule="auto"/>
        <w:jc w:val="center"/>
        <w:rPr>
          <w:b/>
        </w:rPr>
      </w:pPr>
      <w:r w:rsidRPr="0080447F">
        <w:rPr>
          <w:b/>
        </w:rPr>
        <w:t>Na jakiej podstawie i w jakim celu przetwarzamy Państwa dane?</w:t>
      </w:r>
    </w:p>
    <w:p w:rsidR="0080447F" w:rsidRPr="0080447F" w:rsidRDefault="0080447F" w:rsidP="0080447F">
      <w:pPr>
        <w:spacing w:line="360" w:lineRule="auto"/>
        <w:jc w:val="both"/>
      </w:pPr>
      <w:r w:rsidRPr="0080447F">
        <w:t xml:space="preserve">Pani/Pana dane osobowe mogą być przetwarzane na podstawie art. 6 ust.1 lit. c RODO - </w:t>
      </w:r>
      <w:r w:rsidRPr="0080447F">
        <w:rPr>
          <w:i/>
        </w:rPr>
        <w:t xml:space="preserve">,,przetwarzanie jest niezbędne do wypełnienia obowiązku prawnego ciążącego </w:t>
      </w:r>
      <w:r w:rsidRPr="0080447F">
        <w:rPr>
          <w:i/>
        </w:rPr>
        <w:br/>
        <w:t xml:space="preserve">na administratorze” </w:t>
      </w:r>
      <w:r w:rsidRPr="0080447F">
        <w:t xml:space="preserve">w związku z obowiązującymi przepisami prawa, w szczególności ustawy z dnia 29 stycznia 2004 r. Prawo Zamówień Publicznych (Dz. U. 2017 r. poz. 1579, 2018) – dalej zwaną ,,PZP” oraz ustawą z dnia 27 sierpnia 2009 r. o finansach publicznych, ustawą </w:t>
      </w:r>
      <w:r w:rsidRPr="0080447F">
        <w:br/>
        <w:t xml:space="preserve">z dnia 23 kwietnia 1964 r. – Kodeks Cywilny, a w przypadku podpisania umowy: ustawą z dnia </w:t>
      </w:r>
      <w:r w:rsidRPr="0080447F">
        <w:br/>
        <w:t xml:space="preserve">29 sierpnia 1997 r. ordynacja podatkowa, ustawą z dnia 29 września 1994 r. o rachunkowości. </w:t>
      </w:r>
    </w:p>
    <w:p w:rsidR="0080447F" w:rsidRPr="0080447F" w:rsidRDefault="0080447F" w:rsidP="0080447F">
      <w:pPr>
        <w:spacing w:line="360" w:lineRule="auto"/>
        <w:jc w:val="both"/>
      </w:pPr>
      <w:r w:rsidRPr="0080447F">
        <w:t>Pani/Pana dane osobowe będą przetwarzane:</w:t>
      </w:r>
    </w:p>
    <w:p w:rsidR="0080447F" w:rsidRPr="0080447F" w:rsidRDefault="0080447F" w:rsidP="0080447F">
      <w:pPr>
        <w:spacing w:line="360" w:lineRule="auto"/>
        <w:jc w:val="both"/>
      </w:pPr>
      <w:r w:rsidRPr="0080447F">
        <w:t>- w celu związanym z postępowaniem o udzielenie zamówienia publicznego,</w:t>
      </w:r>
    </w:p>
    <w:p w:rsidR="0080447F" w:rsidRPr="0080447F" w:rsidRDefault="0080447F" w:rsidP="0080447F">
      <w:pPr>
        <w:spacing w:line="360" w:lineRule="auto"/>
        <w:jc w:val="both"/>
      </w:pPr>
      <w:r w:rsidRPr="0080447F">
        <w:t xml:space="preserve">- w celu rozpatrzenia oferty oraz podjęcia działań przed zawarciem ewentualnej umowy, </w:t>
      </w:r>
      <w:r w:rsidRPr="0080447F">
        <w:br/>
        <w:t xml:space="preserve">a w przypadku wyboru oferty – w celu zawarcia i realizacji umowy, w tym wystawienia </w:t>
      </w:r>
      <w:r w:rsidRPr="0080447F">
        <w:br/>
        <w:t xml:space="preserve">lub przyjmowania faktur, rachunków oraz prowadzenia sprawozdawczości finansowej. </w:t>
      </w:r>
    </w:p>
    <w:p w:rsidR="0080447F" w:rsidRPr="0080447F" w:rsidRDefault="0080447F" w:rsidP="0080447F">
      <w:pPr>
        <w:spacing w:line="360" w:lineRule="auto"/>
        <w:jc w:val="both"/>
      </w:pPr>
      <w:r w:rsidRPr="0080447F">
        <w:t xml:space="preserve">Obowiązek podania danych osobowych, które Pani/Pana bezpośrednio dotyczą jest wymogiem ustawowym. Konsekwencje niepodania określonych danych wynikają z PZP, mogą skutkować brakiem możliwości rozpatrzenia oferty oraz zawarcia ewentualnej umowy.  </w:t>
      </w:r>
    </w:p>
    <w:p w:rsidR="0080447F" w:rsidRPr="0080447F" w:rsidRDefault="0080447F" w:rsidP="0080447F">
      <w:pPr>
        <w:spacing w:line="360" w:lineRule="auto"/>
        <w:jc w:val="center"/>
        <w:rPr>
          <w:b/>
        </w:rPr>
      </w:pPr>
      <w:r w:rsidRPr="0080447F">
        <w:rPr>
          <w:b/>
        </w:rPr>
        <w:t>Komu możemy przekazywać Państwa dane?</w:t>
      </w:r>
    </w:p>
    <w:p w:rsidR="0080447F" w:rsidRPr="0080447F" w:rsidRDefault="0080447F" w:rsidP="0080447F">
      <w:pPr>
        <w:spacing w:line="360" w:lineRule="auto"/>
        <w:jc w:val="both"/>
      </w:pPr>
      <w:r w:rsidRPr="0080447F">
        <w:t xml:space="preserve">Dane mogą być udostępniane innym podmiotom lub organom upoważnionym na podstawie </w:t>
      </w:r>
    </w:p>
    <w:p w:rsidR="0080447F" w:rsidRPr="0080447F" w:rsidRDefault="0080447F" w:rsidP="0080447F">
      <w:pPr>
        <w:spacing w:line="360" w:lineRule="auto"/>
        <w:jc w:val="both"/>
      </w:pPr>
      <w:r w:rsidRPr="0080447F">
        <w:t xml:space="preserve">przepisów prawa. </w:t>
      </w:r>
    </w:p>
    <w:p w:rsidR="0080447F" w:rsidRPr="0080447F" w:rsidRDefault="0080447F" w:rsidP="0080447F">
      <w:pPr>
        <w:spacing w:line="360" w:lineRule="auto"/>
        <w:jc w:val="both"/>
      </w:pPr>
      <w:r w:rsidRPr="0080447F">
        <w:t xml:space="preserve">Szpital nie zamierza przekazywać danych do państwa trzeciego lub organizacji międzynarodowych. </w:t>
      </w:r>
    </w:p>
    <w:p w:rsidR="0080447F" w:rsidRPr="0080447F" w:rsidRDefault="0080447F" w:rsidP="0080447F">
      <w:pPr>
        <w:spacing w:line="360" w:lineRule="auto"/>
        <w:jc w:val="center"/>
        <w:rPr>
          <w:b/>
        </w:rPr>
      </w:pPr>
      <w:r w:rsidRPr="0080447F">
        <w:rPr>
          <w:b/>
        </w:rPr>
        <w:t>Ile czasu będziemy przechowywać Państwa dane?</w:t>
      </w:r>
    </w:p>
    <w:p w:rsidR="0080447F" w:rsidRPr="0080447F" w:rsidRDefault="0080447F" w:rsidP="0080447F">
      <w:pPr>
        <w:spacing w:line="360" w:lineRule="auto"/>
        <w:jc w:val="both"/>
      </w:pPr>
      <w:r w:rsidRPr="0080447F">
        <w:t>Podane dane osobowe Pani/Pana będą przechowywane przez okres wynikający z art. 97 ust. 1 ustawy PZP od dnia zakończenia postępowania o udzielenie zamówienia. W przypadku przekroczenia okresu wynikającego z art. 97 ust. 1 PZP, okres przechowywania obejmuje cały czas trwania umowy.</w:t>
      </w:r>
    </w:p>
    <w:p w:rsidR="0080447F" w:rsidRPr="0080447F" w:rsidRDefault="0080447F" w:rsidP="0080447F">
      <w:pPr>
        <w:spacing w:line="360" w:lineRule="auto"/>
        <w:jc w:val="both"/>
      </w:pPr>
      <w:r w:rsidRPr="0080447F">
        <w:t xml:space="preserve">Dane osobowe nie będą podlegać zautomatyzowanemu podejmowaniu decyzji </w:t>
      </w:r>
      <w:r w:rsidRPr="0080447F">
        <w:br/>
        <w:t xml:space="preserve">lub profilowaniu. </w:t>
      </w:r>
    </w:p>
    <w:p w:rsidR="0080447F" w:rsidRPr="0080447F" w:rsidRDefault="0080447F" w:rsidP="0080447F">
      <w:pPr>
        <w:spacing w:line="360" w:lineRule="auto"/>
        <w:jc w:val="center"/>
        <w:rPr>
          <w:b/>
        </w:rPr>
      </w:pPr>
      <w:r w:rsidRPr="0080447F">
        <w:rPr>
          <w:b/>
        </w:rPr>
        <w:t>Prawa związane z przetwarzaniem danych</w:t>
      </w:r>
    </w:p>
    <w:p w:rsidR="0080447F" w:rsidRPr="0080447F" w:rsidRDefault="0080447F" w:rsidP="0080447F">
      <w:pPr>
        <w:spacing w:line="360" w:lineRule="auto"/>
        <w:jc w:val="both"/>
      </w:pPr>
      <w:r w:rsidRPr="0080447F">
        <w:t>Ma Pani/Pan prawo do dostępu do treści swoich danych osobowych, ich sprostowania,</w:t>
      </w:r>
      <w:r w:rsidRPr="0080447F">
        <w:br/>
        <w:t>a  także  usunięcia  lub ograniczenia przetwarzania, w sytuacjach przewidzianych przepisami RODO. Ma Pani/Pan prawo do wniesienia skargi do organu nadzorczego – Prezesa Urzędu Ochrony Danych Osobowych w zakresie przepisów o ochronie danych osobowych, że przetwarzanie Pani/Pana danych osobowych narusza przepisy RODO.</w:t>
      </w:r>
    </w:p>
    <w:p w:rsidR="0080447F" w:rsidRPr="0080447F" w:rsidRDefault="0080447F" w:rsidP="0080447F">
      <w:pPr>
        <w:tabs>
          <w:tab w:val="left" w:pos="1440"/>
        </w:tabs>
        <w:suppressAutoHyphens/>
        <w:autoSpaceDE w:val="0"/>
        <w:jc w:val="both"/>
        <w:rPr>
          <w:rFonts w:ascii="Arial" w:eastAsia="Arial" w:hAnsi="Arial" w:cs="Arial"/>
          <w:bCs/>
          <w:iCs/>
          <w:sz w:val="22"/>
          <w:szCs w:val="22"/>
          <w:lang w:eastAsia="ar-SA"/>
        </w:rPr>
      </w:pPr>
    </w:p>
    <w:p w:rsidR="0080447F" w:rsidRPr="0080447F" w:rsidRDefault="0080447F" w:rsidP="0080447F"/>
    <w:p w:rsidR="0080447F" w:rsidRPr="0080447F" w:rsidRDefault="0080447F" w:rsidP="0080447F">
      <w:pPr>
        <w:ind w:left="426"/>
        <w:jc w:val="both"/>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Default="0080447F" w:rsidP="0080447F">
      <w:pPr>
        <w:tabs>
          <w:tab w:val="left" w:pos="540"/>
          <w:tab w:val="right" w:pos="9072"/>
        </w:tabs>
        <w:ind w:left="540"/>
        <w:rPr>
          <w:iCs/>
        </w:rPr>
      </w:pPr>
    </w:p>
    <w:p w:rsidR="0007601E" w:rsidRDefault="0007601E" w:rsidP="0080447F">
      <w:pPr>
        <w:tabs>
          <w:tab w:val="left" w:pos="540"/>
          <w:tab w:val="right" w:pos="9072"/>
        </w:tabs>
        <w:ind w:left="540"/>
        <w:rPr>
          <w:iCs/>
        </w:rPr>
      </w:pPr>
    </w:p>
    <w:p w:rsidR="0007601E" w:rsidRDefault="0007601E" w:rsidP="0080447F">
      <w:pPr>
        <w:tabs>
          <w:tab w:val="left" w:pos="540"/>
          <w:tab w:val="right" w:pos="9072"/>
        </w:tabs>
        <w:ind w:left="540"/>
        <w:rPr>
          <w:iCs/>
        </w:rPr>
      </w:pPr>
    </w:p>
    <w:p w:rsidR="0007601E" w:rsidRPr="0080447F" w:rsidRDefault="0007601E"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spacing w:line="360" w:lineRule="auto"/>
        <w:ind w:left="5664" w:firstLine="708"/>
      </w:pPr>
      <w:r w:rsidRPr="0080447F">
        <w:t xml:space="preserve">Załącznik nr </w:t>
      </w:r>
      <w:r>
        <w:t>10</w:t>
      </w:r>
      <w:r w:rsidRPr="0080447F">
        <w:t xml:space="preserve"> do SIWZ </w:t>
      </w:r>
    </w:p>
    <w:p w:rsidR="0080447F" w:rsidRPr="0080447F" w:rsidRDefault="0080447F" w:rsidP="0080447F">
      <w:pPr>
        <w:tabs>
          <w:tab w:val="left" w:pos="540"/>
          <w:tab w:val="right" w:pos="9072"/>
        </w:tabs>
        <w:ind w:left="540"/>
        <w:rPr>
          <w:iCs/>
        </w:rPr>
      </w:pPr>
    </w:p>
    <w:p w:rsidR="0080447F" w:rsidRPr="0080447F" w:rsidRDefault="0080447F" w:rsidP="0080447F">
      <w:pPr>
        <w:spacing w:line="276" w:lineRule="auto"/>
        <w:jc w:val="center"/>
        <w:rPr>
          <w:i/>
          <w:sz w:val="22"/>
          <w:szCs w:val="22"/>
          <w:u w:val="single"/>
        </w:rPr>
      </w:pPr>
    </w:p>
    <w:p w:rsidR="0080447F" w:rsidRPr="0080447F" w:rsidRDefault="0080447F" w:rsidP="0080447F">
      <w:pPr>
        <w:spacing w:line="276" w:lineRule="auto"/>
        <w:jc w:val="center"/>
        <w:rPr>
          <w:b/>
          <w:sz w:val="28"/>
          <w:szCs w:val="28"/>
        </w:rPr>
      </w:pPr>
      <w:r w:rsidRPr="0080447F">
        <w:rPr>
          <w:b/>
          <w:sz w:val="28"/>
          <w:szCs w:val="28"/>
        </w:rPr>
        <w:t xml:space="preserve"> Oświadczenie wykonawcy</w:t>
      </w:r>
    </w:p>
    <w:p w:rsidR="0080447F" w:rsidRPr="0080447F" w:rsidRDefault="0080447F" w:rsidP="0080447F">
      <w:pPr>
        <w:spacing w:line="276" w:lineRule="auto"/>
        <w:jc w:val="center"/>
        <w:rPr>
          <w:b/>
          <w:sz w:val="28"/>
          <w:szCs w:val="28"/>
        </w:rPr>
      </w:pPr>
      <w:r w:rsidRPr="0080447F">
        <w:rPr>
          <w:b/>
          <w:sz w:val="28"/>
          <w:szCs w:val="28"/>
        </w:rPr>
        <w:t xml:space="preserve"> w zakresie wypełnienia obowiązków informacyjnych </w:t>
      </w:r>
    </w:p>
    <w:p w:rsidR="0080447F" w:rsidRPr="0080447F" w:rsidRDefault="0080447F" w:rsidP="0080447F">
      <w:pPr>
        <w:spacing w:line="276" w:lineRule="auto"/>
        <w:jc w:val="center"/>
        <w:rPr>
          <w:b/>
          <w:sz w:val="28"/>
          <w:szCs w:val="28"/>
        </w:rPr>
      </w:pPr>
      <w:r w:rsidRPr="0080447F">
        <w:rPr>
          <w:b/>
          <w:sz w:val="28"/>
          <w:szCs w:val="28"/>
        </w:rPr>
        <w:t xml:space="preserve">przewidzianych w art. 13 lub art. 14 RODO </w:t>
      </w:r>
    </w:p>
    <w:p w:rsidR="0080447F" w:rsidRPr="0080447F" w:rsidRDefault="0080447F" w:rsidP="0080447F">
      <w:pPr>
        <w:jc w:val="center"/>
        <w:rPr>
          <w:b/>
          <w:sz w:val="28"/>
          <w:szCs w:val="28"/>
        </w:rPr>
      </w:pPr>
    </w:p>
    <w:p w:rsidR="0080447F" w:rsidRPr="0080447F" w:rsidRDefault="0080447F" w:rsidP="0080447F">
      <w:pPr>
        <w:jc w:val="center"/>
        <w:rPr>
          <w:color w:val="000000"/>
          <w:sz w:val="22"/>
          <w:szCs w:val="22"/>
        </w:rPr>
      </w:pPr>
    </w:p>
    <w:p w:rsidR="0080447F" w:rsidRPr="0080447F" w:rsidRDefault="0080447F" w:rsidP="0080447F">
      <w:pPr>
        <w:spacing w:before="100" w:beforeAutospacing="1" w:after="100" w:afterAutospacing="1" w:line="360" w:lineRule="auto"/>
        <w:ind w:firstLine="567"/>
        <w:jc w:val="both"/>
        <w:rPr>
          <w:sz w:val="22"/>
          <w:szCs w:val="22"/>
        </w:rPr>
      </w:pPr>
      <w:r w:rsidRPr="0080447F">
        <w:rPr>
          <w:color w:val="000000"/>
          <w:sz w:val="22"/>
          <w:szCs w:val="22"/>
        </w:rPr>
        <w:t>Oświadczam, że wypełniłem obowiązki informacyjne przewidziane w art. 13 lub art. 14 RODO</w:t>
      </w:r>
      <w:r w:rsidRPr="0080447F">
        <w:rPr>
          <w:color w:val="000000"/>
          <w:sz w:val="22"/>
          <w:szCs w:val="22"/>
          <w:vertAlign w:val="superscript"/>
        </w:rPr>
        <w:t>1)</w:t>
      </w:r>
      <w:r w:rsidRPr="0080447F">
        <w:rPr>
          <w:color w:val="000000"/>
          <w:sz w:val="22"/>
          <w:szCs w:val="22"/>
        </w:rPr>
        <w:t xml:space="preserve"> wobec osób fizycznych, </w:t>
      </w:r>
      <w:r w:rsidRPr="0080447F">
        <w:rPr>
          <w:sz w:val="22"/>
          <w:szCs w:val="22"/>
        </w:rPr>
        <w:t xml:space="preserve">od których dane osobowe bezpośrednio lub pośrednio pozyskałem </w:t>
      </w:r>
      <w:r w:rsidRPr="0080447F">
        <w:rPr>
          <w:color w:val="000000"/>
          <w:sz w:val="22"/>
          <w:szCs w:val="22"/>
        </w:rPr>
        <w:t>w celu ubiegania się o udzielenie zamówienia publicznego w niniejszym postępowaniu</w:t>
      </w:r>
      <w:r w:rsidRPr="0080447F">
        <w:rPr>
          <w:sz w:val="22"/>
          <w:szCs w:val="22"/>
        </w:rPr>
        <w:t>.*</w:t>
      </w: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r w:rsidRPr="0080447F">
        <w:rPr>
          <w:rFonts w:ascii="Arial" w:eastAsia="Arial" w:hAnsi="Arial" w:cs="Arial"/>
          <w:bCs/>
          <w:i/>
          <w:iCs/>
          <w:sz w:val="22"/>
          <w:szCs w:val="22"/>
          <w:lang w:eastAsia="ar-SA"/>
        </w:rPr>
        <w:tab/>
      </w:r>
      <w:r w:rsidRPr="0080447F">
        <w:rPr>
          <w:rFonts w:ascii="Arial" w:eastAsia="Arial" w:hAnsi="Arial" w:cs="Arial"/>
          <w:bCs/>
          <w:i/>
          <w:iCs/>
          <w:sz w:val="22"/>
          <w:szCs w:val="22"/>
          <w:lang w:eastAsia="ar-SA"/>
        </w:rPr>
        <w:tab/>
      </w:r>
      <w:r w:rsidRPr="0080447F">
        <w:rPr>
          <w:rFonts w:ascii="Arial" w:eastAsia="Arial" w:hAnsi="Arial" w:cs="Arial"/>
          <w:bCs/>
          <w:i/>
          <w:iCs/>
          <w:sz w:val="22"/>
          <w:szCs w:val="22"/>
          <w:lang w:eastAsia="ar-SA"/>
        </w:rPr>
        <w:tab/>
      </w:r>
      <w:r w:rsidRPr="0080447F">
        <w:rPr>
          <w:rFonts w:ascii="Arial" w:eastAsia="Arial" w:hAnsi="Arial" w:cs="Arial"/>
          <w:bCs/>
          <w:i/>
          <w:iCs/>
          <w:sz w:val="22"/>
          <w:szCs w:val="22"/>
          <w:lang w:eastAsia="ar-SA"/>
        </w:rPr>
        <w:tab/>
      </w:r>
      <w:r w:rsidRPr="0080447F">
        <w:rPr>
          <w:rFonts w:ascii="Arial" w:eastAsia="Arial" w:hAnsi="Arial" w:cs="Arial"/>
          <w:bCs/>
          <w:i/>
          <w:iCs/>
          <w:sz w:val="22"/>
          <w:szCs w:val="22"/>
          <w:lang w:eastAsia="ar-SA"/>
        </w:rPr>
        <w:tab/>
        <w:t>……………………………………………………….</w:t>
      </w: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spacing w:before="100" w:beforeAutospacing="1" w:after="100" w:afterAutospacing="1" w:line="276" w:lineRule="auto"/>
        <w:ind w:left="142" w:hanging="142"/>
        <w:jc w:val="both"/>
        <w:rPr>
          <w:rFonts w:ascii="Arial" w:hAnsi="Arial" w:cs="Arial"/>
          <w:sz w:val="16"/>
          <w:szCs w:val="16"/>
        </w:rPr>
      </w:pPr>
    </w:p>
    <w:p w:rsidR="0080447F" w:rsidRPr="0080447F" w:rsidRDefault="0080447F" w:rsidP="0080447F">
      <w:pPr>
        <w:spacing w:before="100" w:beforeAutospacing="1" w:after="100" w:afterAutospacing="1" w:line="276" w:lineRule="auto"/>
        <w:ind w:left="142" w:hanging="142"/>
        <w:jc w:val="both"/>
        <w:rPr>
          <w:rFonts w:ascii="Arial" w:hAnsi="Arial" w:cs="Arial"/>
          <w:sz w:val="16"/>
          <w:szCs w:val="16"/>
        </w:rPr>
      </w:pPr>
    </w:p>
    <w:p w:rsidR="0080447F" w:rsidRPr="0080447F" w:rsidRDefault="0080447F" w:rsidP="0080447F">
      <w:pPr>
        <w:jc w:val="both"/>
        <w:rPr>
          <w:rFonts w:ascii="Arial" w:hAnsi="Arial" w:cs="Arial"/>
          <w:sz w:val="16"/>
          <w:szCs w:val="16"/>
        </w:rPr>
      </w:pPr>
      <w:r w:rsidRPr="0080447F">
        <w:rPr>
          <w:rFonts w:ascii="Arial" w:hAnsi="Arial" w:cs="Arial"/>
          <w:color w:val="000000"/>
          <w:sz w:val="22"/>
          <w:szCs w:val="22"/>
          <w:vertAlign w:val="superscript"/>
        </w:rPr>
        <w:t>1)</w:t>
      </w:r>
      <w:r w:rsidRPr="0080447F">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0447F" w:rsidRPr="0080447F" w:rsidRDefault="0080447F" w:rsidP="0080447F">
      <w:pPr>
        <w:jc w:val="both"/>
        <w:rPr>
          <w:sz w:val="16"/>
          <w:szCs w:val="16"/>
        </w:rPr>
      </w:pPr>
    </w:p>
    <w:p w:rsidR="0080447F" w:rsidRPr="0080447F" w:rsidRDefault="0080447F" w:rsidP="0080447F">
      <w:pPr>
        <w:spacing w:before="100" w:beforeAutospacing="1" w:after="100" w:afterAutospacing="1" w:line="276" w:lineRule="auto"/>
        <w:ind w:left="142" w:hanging="142"/>
        <w:jc w:val="both"/>
        <w:rPr>
          <w:rFonts w:ascii="Arial" w:hAnsi="Arial" w:cs="Arial"/>
          <w:sz w:val="16"/>
          <w:szCs w:val="16"/>
        </w:rPr>
      </w:pPr>
      <w:r w:rsidRPr="0080447F">
        <w:rPr>
          <w:rFonts w:ascii="Arial" w:hAnsi="Arial" w:cs="Arial"/>
          <w:color w:val="000000"/>
          <w:sz w:val="16"/>
          <w:szCs w:val="16"/>
        </w:rPr>
        <w:t xml:space="preserve">* W przypadku gdy wykonawca </w:t>
      </w:r>
      <w:r w:rsidRPr="0080447F">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0447F" w:rsidRDefault="0080447F" w:rsidP="0080447F">
      <w:pPr>
        <w:spacing w:line="360" w:lineRule="auto"/>
        <w:ind w:left="5664" w:firstLine="708"/>
        <w:jc w:val="center"/>
        <w:rPr>
          <w:b/>
        </w:rPr>
      </w:pPr>
    </w:p>
    <w:p w:rsidR="000208EA" w:rsidRDefault="000208EA" w:rsidP="0080447F">
      <w:pPr>
        <w:spacing w:line="360" w:lineRule="auto"/>
        <w:ind w:left="5664" w:firstLine="708"/>
        <w:jc w:val="center"/>
        <w:rPr>
          <w:b/>
        </w:rPr>
      </w:pPr>
    </w:p>
    <w:p w:rsidR="000208EA" w:rsidRDefault="000208EA" w:rsidP="0080447F">
      <w:pPr>
        <w:spacing w:line="360" w:lineRule="auto"/>
        <w:ind w:left="5664" w:firstLine="708"/>
        <w:jc w:val="center"/>
        <w:rPr>
          <w:b/>
        </w:rPr>
      </w:pPr>
    </w:p>
    <w:p w:rsidR="000208EA" w:rsidRPr="0080447F" w:rsidRDefault="000208EA" w:rsidP="0080447F">
      <w:pPr>
        <w:spacing w:line="360" w:lineRule="auto"/>
        <w:ind w:left="5664" w:firstLine="708"/>
        <w:jc w:val="center"/>
        <w:rPr>
          <w:b/>
        </w:rPr>
      </w:pPr>
    </w:p>
    <w:p w:rsidR="0007601E" w:rsidRDefault="0007601E">
      <w:pPr>
        <w:pStyle w:val="Nagwek"/>
        <w:tabs>
          <w:tab w:val="clear" w:pos="4536"/>
          <w:tab w:val="left" w:pos="2340"/>
          <w:tab w:val="left" w:pos="7380"/>
        </w:tabs>
        <w:ind w:firstLine="2340"/>
        <w:jc w:val="right"/>
        <w:rPr>
          <w:i/>
        </w:rPr>
      </w:pPr>
    </w:p>
    <w:p w:rsidR="00C469EB" w:rsidRPr="00E45AC4" w:rsidRDefault="00D10CAC">
      <w:pPr>
        <w:pStyle w:val="Nagwek"/>
        <w:tabs>
          <w:tab w:val="clear" w:pos="4536"/>
          <w:tab w:val="left" w:pos="2340"/>
          <w:tab w:val="left" w:pos="7380"/>
        </w:tabs>
        <w:ind w:firstLine="2340"/>
        <w:jc w:val="right"/>
        <w:rPr>
          <w:i/>
        </w:rPr>
      </w:pPr>
      <w:r>
        <w:rPr>
          <w:i/>
        </w:rPr>
        <w:t>Zał</w:t>
      </w:r>
      <w:r w:rsidR="0080447F">
        <w:rPr>
          <w:i/>
        </w:rPr>
        <w:t>ącznik Nr 11</w:t>
      </w:r>
      <w:r w:rsidR="00C469EB" w:rsidRPr="00E45AC4">
        <w:rPr>
          <w:i/>
        </w:rPr>
        <w:t>do SIWZ</w:t>
      </w:r>
    </w:p>
    <w:p w:rsidR="00C469EB" w:rsidRPr="00E45AC4" w:rsidRDefault="00C469EB">
      <w:pPr>
        <w:ind w:left="5664" w:firstLine="708"/>
      </w:pPr>
    </w:p>
    <w:p w:rsidR="00C469EB" w:rsidRPr="00E45AC4" w:rsidRDefault="00C469EB">
      <w:pPr>
        <w:pStyle w:val="Nagwek4"/>
        <w:rPr>
          <w:rFonts w:ascii="Times New Roman" w:hAnsi="Times New Roman" w:cs="Times New Roman"/>
          <w:sz w:val="24"/>
        </w:rPr>
      </w:pPr>
      <w:r w:rsidRPr="00E45AC4">
        <w:rPr>
          <w:rFonts w:ascii="Times New Roman" w:hAnsi="Times New Roman" w:cs="Times New Roman"/>
          <w:sz w:val="24"/>
        </w:rPr>
        <w:t>Projekt Umowy Nr ............./</w:t>
      </w:r>
      <w:r w:rsidR="00D10CAC">
        <w:rPr>
          <w:rFonts w:ascii="Times New Roman" w:hAnsi="Times New Roman" w:cs="Times New Roman"/>
          <w:sz w:val="24"/>
        </w:rPr>
        <w:t>DZP/2019</w:t>
      </w:r>
    </w:p>
    <w:p w:rsidR="00C469EB" w:rsidRPr="00E45AC4" w:rsidRDefault="00C469EB"/>
    <w:p w:rsidR="00C469EB" w:rsidRPr="00E45AC4" w:rsidRDefault="00C469EB" w:rsidP="00FF6E82">
      <w:pPr>
        <w:pStyle w:val="Tekstpodstawowy"/>
        <w:rPr>
          <w:rFonts w:ascii="Times New Roman" w:hAnsi="Times New Roman" w:cs="Times New Roman"/>
        </w:rPr>
      </w:pPr>
      <w:r w:rsidRPr="00E45AC4">
        <w:rPr>
          <w:rFonts w:ascii="Times New Roman" w:hAnsi="Times New Roman" w:cs="Times New Roman"/>
        </w:rPr>
        <w:t>z</w:t>
      </w:r>
      <w:r w:rsidR="00D10CAC">
        <w:rPr>
          <w:rFonts w:ascii="Times New Roman" w:hAnsi="Times New Roman" w:cs="Times New Roman"/>
        </w:rPr>
        <w:t>awarta w dniu.............. 2019</w:t>
      </w:r>
      <w:r w:rsidRPr="00E45AC4">
        <w:rPr>
          <w:rFonts w:ascii="Times New Roman" w:hAnsi="Times New Roman" w:cs="Times New Roman"/>
        </w:rPr>
        <w:t xml:space="preserve"> roku w Żurawicy pomiędzy Wojewódzkim Podkarpackim Szpitalem Psychiatrycznym im. prof. Eugeniusza Brzezickiego z siedzibą w Żurawicy, ul. Różana 9, 37-710 Żurawica, działającym na podstawie wpisu do KRS 0000002583, prowadzonego przez Sąd Rejonowy w Rzeszowie, XII Wydział Gospodarczy KRS,NIP 795-20-69-209, Regon 000667655, reprezentowanym przez:</w:t>
      </w:r>
    </w:p>
    <w:p w:rsidR="00C469EB" w:rsidRPr="00E45AC4" w:rsidRDefault="00C469EB">
      <w:pPr>
        <w:ind w:left="360" w:hanging="360"/>
        <w:jc w:val="both"/>
      </w:pPr>
      <w:r w:rsidRPr="00E45AC4">
        <w:t xml:space="preserve">Dyrektora Szpitala </w:t>
      </w:r>
      <w:r w:rsidR="00D10CAC">
        <w:t>..............................................................</w:t>
      </w:r>
    </w:p>
    <w:p w:rsidR="00C469EB" w:rsidRPr="00E45AC4" w:rsidRDefault="00C469EB">
      <w:pPr>
        <w:jc w:val="both"/>
      </w:pPr>
      <w:r w:rsidRPr="00E45AC4">
        <w:t>zwanym w dalszej treści umowy „Zamawiającym”,</w:t>
      </w:r>
    </w:p>
    <w:p w:rsidR="00C469EB" w:rsidRPr="00E45AC4" w:rsidRDefault="00C469EB">
      <w:pPr>
        <w:tabs>
          <w:tab w:val="left" w:pos="360"/>
        </w:tabs>
        <w:jc w:val="both"/>
      </w:pPr>
      <w:r w:rsidRPr="00E45AC4">
        <w:rPr>
          <w:b/>
        </w:rPr>
        <w:t xml:space="preserve">a: </w:t>
      </w:r>
      <w:r w:rsidRPr="00E45AC4">
        <w:rPr>
          <w:bCs/>
        </w:rPr>
        <w:t xml:space="preserve">.................................................z siedzibą w .......................,ul. .............. NIP ................. Regon........... wpisanym do .............................................. prowadzonego/ prowadzonej przez ......................................... pod numerem............................, </w:t>
      </w:r>
      <w:r w:rsidRPr="00E45AC4">
        <w:t>reprezentowanym przez:</w:t>
      </w:r>
    </w:p>
    <w:p w:rsidR="00C469EB" w:rsidRPr="00E45AC4" w:rsidRDefault="00C469EB">
      <w:pPr>
        <w:jc w:val="both"/>
      </w:pPr>
    </w:p>
    <w:p w:rsidR="00C469EB" w:rsidRPr="00E45AC4" w:rsidRDefault="00C469EB">
      <w:pPr>
        <w:jc w:val="both"/>
        <w:rPr>
          <w:b/>
          <w:bCs/>
        </w:rPr>
      </w:pPr>
      <w:r w:rsidRPr="00E45AC4">
        <w:rPr>
          <w:b/>
          <w:bCs/>
        </w:rPr>
        <w:t xml:space="preserve"> ........................ - ............................</w:t>
      </w:r>
    </w:p>
    <w:p w:rsidR="00C469EB" w:rsidRPr="00E45AC4" w:rsidRDefault="00C469EB">
      <w:pPr>
        <w:jc w:val="both"/>
      </w:pPr>
      <w:r w:rsidRPr="00E45AC4">
        <w:t>zwanym dalej „Wykonawcą”.</w:t>
      </w:r>
    </w:p>
    <w:p w:rsidR="00C469EB" w:rsidRPr="00E45AC4" w:rsidRDefault="00C469EB">
      <w:pPr>
        <w:tabs>
          <w:tab w:val="left" w:pos="0"/>
        </w:tabs>
        <w:ind w:left="4891" w:hanging="31"/>
      </w:pPr>
      <w:r w:rsidRPr="00E45AC4">
        <w:t>§ 1</w:t>
      </w:r>
    </w:p>
    <w:p w:rsidR="00C469EB" w:rsidRPr="00EB66E5" w:rsidRDefault="00C469EB">
      <w:pPr>
        <w:pStyle w:val="Zwykytekst"/>
        <w:tabs>
          <w:tab w:val="left" w:pos="0"/>
          <w:tab w:val="left" w:pos="3420"/>
        </w:tabs>
        <w:jc w:val="both"/>
        <w:rPr>
          <w:rFonts w:ascii="Times New Roman" w:hAnsi="Times New Roman" w:cs="Times New Roman"/>
          <w:sz w:val="24"/>
          <w:szCs w:val="24"/>
        </w:rPr>
      </w:pPr>
      <w:r w:rsidRPr="00E45AC4">
        <w:rPr>
          <w:rFonts w:ascii="Times New Roman" w:hAnsi="Times New Roman" w:cs="Times New Roman"/>
          <w:sz w:val="24"/>
          <w:szCs w:val="24"/>
        </w:rPr>
        <w:t>W oparciu o wynik przetargu nieog</w:t>
      </w:r>
      <w:r w:rsidR="000D32F3">
        <w:rPr>
          <w:rFonts w:ascii="Times New Roman" w:hAnsi="Times New Roman" w:cs="Times New Roman"/>
          <w:sz w:val="24"/>
          <w:szCs w:val="24"/>
        </w:rPr>
        <w:t xml:space="preserve">raniczonego z dnia </w:t>
      </w:r>
      <w:r w:rsidR="00FF6E82">
        <w:rPr>
          <w:rFonts w:ascii="Times New Roman" w:hAnsi="Times New Roman" w:cs="Times New Roman"/>
          <w:sz w:val="24"/>
          <w:szCs w:val="24"/>
        </w:rPr>
        <w:t>......</w:t>
      </w:r>
      <w:r w:rsidR="000D32F3">
        <w:rPr>
          <w:rFonts w:ascii="Times New Roman" w:hAnsi="Times New Roman" w:cs="Times New Roman"/>
          <w:sz w:val="24"/>
          <w:szCs w:val="24"/>
        </w:rPr>
        <w:t>........ 2019</w:t>
      </w:r>
      <w:r w:rsidRPr="00E45AC4">
        <w:rPr>
          <w:rFonts w:ascii="Times New Roman" w:hAnsi="Times New Roman" w:cs="Times New Roman"/>
          <w:sz w:val="24"/>
          <w:szCs w:val="24"/>
        </w:rPr>
        <w:t xml:space="preserve"> r. prowadzonego w trybie ustawy z dnia 29 stycznia 2004r. Prawo zamówie</w:t>
      </w:r>
      <w:r w:rsidR="000D32F3">
        <w:rPr>
          <w:rFonts w:ascii="Times New Roman" w:hAnsi="Times New Roman" w:cs="Times New Roman"/>
          <w:sz w:val="24"/>
          <w:szCs w:val="24"/>
        </w:rPr>
        <w:t>ń publicznych (tj. Dz. U. z 2018</w:t>
      </w:r>
      <w:r w:rsidRPr="00E45AC4">
        <w:rPr>
          <w:rFonts w:ascii="Times New Roman" w:hAnsi="Times New Roman" w:cs="Times New Roman"/>
          <w:sz w:val="24"/>
          <w:szCs w:val="24"/>
        </w:rPr>
        <w:t>r. poz.</w:t>
      </w:r>
      <w:r w:rsidR="000D32F3">
        <w:rPr>
          <w:rFonts w:ascii="Times New Roman" w:hAnsi="Times New Roman" w:cs="Times New Roman"/>
          <w:sz w:val="24"/>
          <w:szCs w:val="24"/>
        </w:rPr>
        <w:t>1986</w:t>
      </w:r>
      <w:r w:rsidR="0004187E">
        <w:rPr>
          <w:rFonts w:ascii="Times New Roman" w:hAnsi="Times New Roman" w:cs="Times New Roman"/>
          <w:sz w:val="24"/>
          <w:szCs w:val="24"/>
        </w:rPr>
        <w:t xml:space="preserve"> ze zm.</w:t>
      </w:r>
      <w:r w:rsidRPr="00E45AC4">
        <w:rPr>
          <w:rFonts w:ascii="Times New Roman" w:hAnsi="Times New Roman" w:cs="Times New Roman"/>
          <w:sz w:val="24"/>
          <w:szCs w:val="24"/>
        </w:rPr>
        <w:t xml:space="preserve">), oraz ofertę Wykonawcy z dnia................ Zamawiający zleca, a </w:t>
      </w:r>
      <w:r w:rsidRPr="00EB66E5">
        <w:rPr>
          <w:rFonts w:ascii="Times New Roman" w:hAnsi="Times New Roman" w:cs="Times New Roman"/>
          <w:sz w:val="24"/>
          <w:szCs w:val="24"/>
        </w:rPr>
        <w:t xml:space="preserve">Wykonawca przyjmuje do realizacji </w:t>
      </w:r>
      <w:r w:rsidRPr="00EB66E5">
        <w:rPr>
          <w:rFonts w:ascii="Times New Roman" w:eastAsia="MS Mincho" w:hAnsi="Times New Roman" w:cs="Times New Roman"/>
          <w:sz w:val="24"/>
          <w:szCs w:val="24"/>
        </w:rPr>
        <w:t>dostawę wraz z montażem wyposażenia pomieszczeń Oddziału</w:t>
      </w:r>
      <w:r w:rsidR="000D32F3" w:rsidRPr="00EB66E5">
        <w:rPr>
          <w:rFonts w:ascii="Times New Roman" w:eastAsia="MS Mincho" w:hAnsi="Times New Roman" w:cs="Times New Roman"/>
          <w:sz w:val="24"/>
          <w:szCs w:val="24"/>
        </w:rPr>
        <w:t xml:space="preserve"> Dziennego </w:t>
      </w:r>
      <w:r w:rsidRPr="00EB66E5">
        <w:rPr>
          <w:rFonts w:ascii="Times New Roman" w:hAnsi="Times New Roman" w:cs="Times New Roman"/>
          <w:sz w:val="24"/>
          <w:szCs w:val="24"/>
        </w:rPr>
        <w:t>Wojewódzkiego Podkarpackiego Szpitala Psychiatrycznego im prof. Eugeniusza Brzezickiegow Żurawicy</w:t>
      </w:r>
      <w:r w:rsidR="000D32F3" w:rsidRPr="00EB66E5">
        <w:rPr>
          <w:rFonts w:ascii="Times New Roman" w:hAnsi="Times New Roman" w:cs="Times New Roman"/>
          <w:sz w:val="24"/>
          <w:szCs w:val="24"/>
        </w:rPr>
        <w:t xml:space="preserve"> zlokalizowanego w budynku przy ul. M.F. Focha 31 w Przemyślu</w:t>
      </w:r>
      <w:r w:rsidRPr="00EB66E5">
        <w:rPr>
          <w:rFonts w:ascii="Times New Roman" w:hAnsi="Times New Roman" w:cs="Times New Roman"/>
          <w:sz w:val="24"/>
          <w:szCs w:val="24"/>
        </w:rPr>
        <w:t>, zwanego dalej przedmiotem umowy w asortymencie, cenie</w:t>
      </w:r>
      <w:r w:rsidR="0004187E">
        <w:rPr>
          <w:rFonts w:ascii="Times New Roman" w:hAnsi="Times New Roman" w:cs="Times New Roman"/>
          <w:sz w:val="24"/>
          <w:szCs w:val="24"/>
        </w:rPr>
        <w:t xml:space="preserve">, ilości oraz </w:t>
      </w:r>
      <w:r w:rsidRPr="00EB66E5">
        <w:rPr>
          <w:rFonts w:ascii="Times New Roman" w:hAnsi="Times New Roman" w:cs="Times New Roman"/>
          <w:sz w:val="24"/>
          <w:szCs w:val="24"/>
        </w:rPr>
        <w:t xml:space="preserve">parametrach technicznych </w:t>
      </w:r>
      <w:r w:rsidR="0004187E" w:rsidRPr="00EB66E5">
        <w:rPr>
          <w:rFonts w:ascii="Times New Roman" w:hAnsi="Times New Roman" w:cs="Times New Roman"/>
          <w:sz w:val="24"/>
          <w:szCs w:val="24"/>
        </w:rPr>
        <w:t xml:space="preserve">i warunków wymaganych </w:t>
      </w:r>
      <w:r w:rsidRPr="00EB66E5">
        <w:rPr>
          <w:rFonts w:ascii="Times New Roman" w:hAnsi="Times New Roman" w:cs="Times New Roman"/>
          <w:sz w:val="24"/>
          <w:szCs w:val="24"/>
        </w:rPr>
        <w:t>wyszczególnionych w ofercie</w:t>
      </w:r>
      <w:r w:rsidR="0004187E">
        <w:rPr>
          <w:rFonts w:ascii="Times New Roman" w:hAnsi="Times New Roman" w:cs="Times New Roman"/>
          <w:sz w:val="24"/>
          <w:szCs w:val="24"/>
        </w:rPr>
        <w:t xml:space="preserve"> Wykonawcy stanowiącej</w:t>
      </w:r>
      <w:r w:rsidRPr="00EB66E5">
        <w:rPr>
          <w:rFonts w:ascii="Times New Roman" w:hAnsi="Times New Roman" w:cs="Times New Roman"/>
          <w:sz w:val="24"/>
          <w:szCs w:val="24"/>
        </w:rPr>
        <w:t xml:space="preserve"> integralną część niniejszej umowy.</w:t>
      </w:r>
    </w:p>
    <w:p w:rsidR="00C469EB" w:rsidRPr="00E45AC4" w:rsidRDefault="00C469EB">
      <w:pPr>
        <w:tabs>
          <w:tab w:val="left" w:pos="4253"/>
          <w:tab w:val="left" w:pos="4860"/>
        </w:tabs>
        <w:jc w:val="center"/>
      </w:pPr>
      <w:r w:rsidRPr="00E45AC4">
        <w:t>§ 2</w:t>
      </w:r>
    </w:p>
    <w:p w:rsidR="00C469EB" w:rsidRPr="00E45AC4" w:rsidRDefault="00C469EB" w:rsidP="00FD234D">
      <w:pPr>
        <w:numPr>
          <w:ilvl w:val="0"/>
          <w:numId w:val="9"/>
        </w:numPr>
        <w:tabs>
          <w:tab w:val="clear" w:pos="1004"/>
          <w:tab w:val="num" w:pos="360"/>
          <w:tab w:val="num" w:pos="1080"/>
        </w:tabs>
        <w:ind w:left="360"/>
        <w:jc w:val="both"/>
      </w:pPr>
      <w:r w:rsidRPr="00E45AC4">
        <w:t xml:space="preserve">Łączna wartość brutto umowy z dostawą wyposażenia </w:t>
      </w:r>
      <w:r w:rsidR="00330315" w:rsidRPr="00E45AC4">
        <w:rPr>
          <w:rFonts w:eastAsia="MS Mincho"/>
        </w:rPr>
        <w:t>Oddziału</w:t>
      </w:r>
      <w:r w:rsidR="00330315">
        <w:rPr>
          <w:rFonts w:eastAsia="MS Mincho"/>
        </w:rPr>
        <w:t xml:space="preserve"> Dziennego</w:t>
      </w:r>
      <w:r w:rsidR="00330315">
        <w:t xml:space="preserve">zlokalizowanego w budynku przy ul. M.F. Focha 31 w Przemyśluwraz z jego </w:t>
      </w:r>
      <w:r w:rsidRPr="00E45AC4">
        <w:t>montażem wynosi ................. (słownie: ......................................................................... ) złotych, przy czym wartość:</w:t>
      </w:r>
    </w:p>
    <w:p w:rsidR="00C469EB" w:rsidRPr="00E45AC4" w:rsidRDefault="00C469EB" w:rsidP="00FD234D">
      <w:pPr>
        <w:pStyle w:val="Nagwek"/>
        <w:numPr>
          <w:ilvl w:val="2"/>
          <w:numId w:val="9"/>
        </w:numPr>
        <w:tabs>
          <w:tab w:val="clear" w:pos="2340"/>
          <w:tab w:val="clear" w:pos="4536"/>
          <w:tab w:val="left" w:pos="180"/>
          <w:tab w:val="center" w:pos="720"/>
        </w:tabs>
        <w:ind w:left="720"/>
        <w:jc w:val="both"/>
      </w:pPr>
      <w:r w:rsidRPr="00E45AC4">
        <w:t>wartość wyposażenia brutto</w:t>
      </w:r>
      <w:r w:rsidR="00330315" w:rsidRPr="00E45AC4">
        <w:rPr>
          <w:rFonts w:eastAsia="MS Mincho"/>
        </w:rPr>
        <w:t>Oddziału</w:t>
      </w:r>
      <w:r w:rsidR="00330315">
        <w:rPr>
          <w:rFonts w:eastAsia="MS Mincho"/>
        </w:rPr>
        <w:t xml:space="preserve"> Dziennego</w:t>
      </w:r>
      <w:r w:rsidR="00330315">
        <w:t xml:space="preserve">zlokalizowanego w budynku przy ul. M.F. Focha 31 w Przemyślu </w:t>
      </w:r>
      <w:r w:rsidRPr="00E45AC4">
        <w:t>wynosi ...................................(słownie: .............................................................................. )  złotych,</w:t>
      </w:r>
    </w:p>
    <w:p w:rsidR="00C469EB" w:rsidRPr="00E45AC4" w:rsidRDefault="00C469EB" w:rsidP="00FD234D">
      <w:pPr>
        <w:pStyle w:val="Nagwek"/>
        <w:numPr>
          <w:ilvl w:val="2"/>
          <w:numId w:val="9"/>
        </w:numPr>
        <w:tabs>
          <w:tab w:val="clear" w:pos="2340"/>
          <w:tab w:val="clear" w:pos="4536"/>
          <w:tab w:val="left" w:pos="180"/>
          <w:tab w:val="center" w:pos="720"/>
        </w:tabs>
        <w:ind w:left="720"/>
        <w:jc w:val="both"/>
      </w:pPr>
      <w:r w:rsidRPr="00E45AC4">
        <w:t>wartość montażu wyposażenia</w:t>
      </w:r>
      <w:r w:rsidR="00330315" w:rsidRPr="00E45AC4">
        <w:rPr>
          <w:rFonts w:eastAsia="MS Mincho"/>
        </w:rPr>
        <w:t>Oddziału</w:t>
      </w:r>
      <w:r w:rsidR="00330315">
        <w:rPr>
          <w:rFonts w:eastAsia="MS Mincho"/>
        </w:rPr>
        <w:t xml:space="preserve"> Dziennego</w:t>
      </w:r>
      <w:r w:rsidR="00330315">
        <w:t>zlokalizowanego w budynku przy ul. M.F. Focha 31 w Przemyślu</w:t>
      </w:r>
      <w:r w:rsidRPr="00E45AC4">
        <w:t xml:space="preserve"> brutto wynosi........................(słownie: .............................................................................. )  złotych.</w:t>
      </w:r>
    </w:p>
    <w:p w:rsidR="00C469EB" w:rsidRPr="00E45AC4" w:rsidRDefault="00C469EB" w:rsidP="00FD234D">
      <w:pPr>
        <w:numPr>
          <w:ilvl w:val="0"/>
          <w:numId w:val="9"/>
        </w:numPr>
        <w:tabs>
          <w:tab w:val="clear" w:pos="1004"/>
          <w:tab w:val="num" w:pos="360"/>
          <w:tab w:val="num" w:pos="1080"/>
        </w:tabs>
        <w:ind w:left="360"/>
        <w:jc w:val="both"/>
      </w:pPr>
      <w:r w:rsidRPr="00E45AC4">
        <w:t>W w/wcenach zawierają się wszystkie koszty związane z niniejszym zamówieniem.</w:t>
      </w:r>
    </w:p>
    <w:p w:rsidR="00C469EB" w:rsidRPr="00E45AC4" w:rsidRDefault="00C469EB">
      <w:pPr>
        <w:pStyle w:val="Nagwekindeksu"/>
        <w:tabs>
          <w:tab w:val="left" w:pos="4860"/>
        </w:tabs>
        <w:ind w:left="360" w:hanging="360"/>
        <w:jc w:val="center"/>
      </w:pPr>
    </w:p>
    <w:p w:rsidR="00C469EB" w:rsidRPr="00E45AC4" w:rsidRDefault="00C469EB">
      <w:pPr>
        <w:pStyle w:val="Nagwekindeksu"/>
        <w:tabs>
          <w:tab w:val="left" w:pos="4860"/>
        </w:tabs>
        <w:ind w:left="360" w:hanging="360"/>
        <w:jc w:val="center"/>
      </w:pPr>
      <w:r w:rsidRPr="00E45AC4">
        <w:t>§ 3</w:t>
      </w:r>
    </w:p>
    <w:p w:rsidR="000A5954" w:rsidRPr="00945890" w:rsidRDefault="000A5954" w:rsidP="000A5954">
      <w:pPr>
        <w:ind w:left="284" w:hanging="284"/>
        <w:jc w:val="both"/>
        <w:rPr>
          <w:b/>
        </w:rPr>
      </w:pPr>
      <w:r>
        <w:t>1.</w:t>
      </w:r>
      <w:r w:rsidR="00EB66E5">
        <w:tab/>
      </w:r>
      <w:r>
        <w:t>W</w:t>
      </w:r>
      <w:r w:rsidRPr="00E45AC4">
        <w:t>ykonawca obowiązany jest własnym transportem zrealizować dostawę</w:t>
      </w:r>
      <w:r>
        <w:t xml:space="preserve"> i montaż</w:t>
      </w:r>
      <w:r w:rsidRPr="00E45AC4">
        <w:t xml:space="preserve"> wyposażenia</w:t>
      </w:r>
      <w:r w:rsidRPr="002748DE">
        <w:rPr>
          <w:rFonts w:eastAsia="MS Mincho"/>
          <w:bCs/>
        </w:rPr>
        <w:t xml:space="preserve">pomieszczeń Oddziału Dziennego </w:t>
      </w:r>
      <w:r w:rsidRPr="002748DE">
        <w:rPr>
          <w:rFonts w:eastAsia="MS Mincho"/>
          <w:bCs/>
          <w:color w:val="000000"/>
        </w:rPr>
        <w:t>przy ul. Marszałka Ferdynanda Focha 31 w Przemyślu</w:t>
      </w:r>
      <w:r w:rsidRPr="00E45AC4">
        <w:t xml:space="preserve"> w </w:t>
      </w:r>
      <w:r w:rsidR="00945890">
        <w:t xml:space="preserve">okresie </w:t>
      </w:r>
      <w:r w:rsidR="00516F94" w:rsidRPr="00945890">
        <w:rPr>
          <w:b/>
        </w:rPr>
        <w:t>...............</w:t>
      </w:r>
      <w:r w:rsidR="00746503" w:rsidRPr="00945890">
        <w:rPr>
          <w:b/>
        </w:rPr>
        <w:t xml:space="preserve">dni od daty </w:t>
      </w:r>
      <w:r w:rsidR="00D72848" w:rsidRPr="00945890">
        <w:rPr>
          <w:b/>
        </w:rPr>
        <w:t xml:space="preserve">podpisania umowy. </w:t>
      </w:r>
    </w:p>
    <w:p w:rsidR="000A5954" w:rsidRPr="002748DE" w:rsidRDefault="000A5954" w:rsidP="000A5954">
      <w:pPr>
        <w:pStyle w:val="Zwykytekst"/>
        <w:tabs>
          <w:tab w:val="left" w:pos="3420"/>
        </w:tabs>
        <w:ind w:left="284" w:hanging="284"/>
        <w:jc w:val="both"/>
        <w:rPr>
          <w:rFonts w:ascii="Times New Roman" w:hAnsi="Times New Roman" w:cs="Times New Roman"/>
          <w:bCs/>
          <w:sz w:val="24"/>
          <w:szCs w:val="24"/>
        </w:rPr>
      </w:pPr>
      <w:r w:rsidRPr="002748DE">
        <w:rPr>
          <w:rFonts w:ascii="Times New Roman" w:hAnsi="Times New Roman" w:cs="Times New Roman"/>
          <w:sz w:val="24"/>
          <w:szCs w:val="24"/>
        </w:rPr>
        <w:t xml:space="preserve">2. Wykonawca przed realizacją zamówienia zobowiązany jest dokonać obmiaru pomieszczeń </w:t>
      </w:r>
      <w:r w:rsidRPr="002748DE">
        <w:rPr>
          <w:rFonts w:ascii="Times New Roman" w:eastAsia="MS Mincho" w:hAnsi="Times New Roman" w:cs="Times New Roman"/>
          <w:bCs/>
          <w:sz w:val="24"/>
          <w:szCs w:val="24"/>
        </w:rPr>
        <w:t xml:space="preserve">Oddziału Dziennego przy ul. Marszałka Ferdynanda Focha 31 w Przemyślu </w:t>
      </w:r>
      <w:r w:rsidRPr="002748DE">
        <w:rPr>
          <w:rFonts w:ascii="Times New Roman" w:hAnsi="Times New Roman" w:cs="Times New Roman"/>
          <w:sz w:val="24"/>
          <w:szCs w:val="24"/>
        </w:rPr>
        <w:t xml:space="preserve">w celu </w:t>
      </w:r>
      <w:r w:rsidR="00341222" w:rsidRPr="002748DE">
        <w:rPr>
          <w:rFonts w:ascii="Times New Roman" w:hAnsi="Times New Roman" w:cs="Times New Roman"/>
          <w:sz w:val="24"/>
          <w:szCs w:val="24"/>
        </w:rPr>
        <w:t xml:space="preserve">ich </w:t>
      </w:r>
      <w:r w:rsidRPr="002748DE">
        <w:rPr>
          <w:rFonts w:ascii="Times New Roman" w:hAnsi="Times New Roman" w:cs="Times New Roman"/>
          <w:sz w:val="24"/>
          <w:szCs w:val="24"/>
        </w:rPr>
        <w:t xml:space="preserve">wyposażenia </w:t>
      </w:r>
      <w:r w:rsidR="004864F0" w:rsidRPr="002748DE">
        <w:rPr>
          <w:rFonts w:ascii="Times New Roman" w:hAnsi="Times New Roman" w:cs="Times New Roman"/>
          <w:sz w:val="24"/>
          <w:szCs w:val="24"/>
        </w:rPr>
        <w:t xml:space="preserve">w meble i sprzęt </w:t>
      </w:r>
      <w:r w:rsidR="00341222" w:rsidRPr="002748DE">
        <w:rPr>
          <w:rFonts w:ascii="Times New Roman" w:hAnsi="Times New Roman" w:cs="Times New Roman"/>
          <w:sz w:val="24"/>
          <w:szCs w:val="24"/>
        </w:rPr>
        <w:t xml:space="preserve">o </w:t>
      </w:r>
      <w:r w:rsidR="00341222" w:rsidRPr="002748DE">
        <w:rPr>
          <w:rFonts w:ascii="Times New Roman" w:hAnsi="Times New Roman" w:cs="Times New Roman"/>
          <w:bCs/>
          <w:sz w:val="24"/>
          <w:szCs w:val="24"/>
        </w:rPr>
        <w:t>parametrach technicznych i warunkach wymaganych</w:t>
      </w:r>
      <w:r w:rsidR="00341222" w:rsidRPr="002748DE">
        <w:rPr>
          <w:rFonts w:ascii="Times New Roman" w:hAnsi="Times New Roman" w:cs="Times New Roman"/>
          <w:sz w:val="24"/>
          <w:szCs w:val="24"/>
        </w:rPr>
        <w:t xml:space="preserve"> w </w:t>
      </w:r>
      <w:r w:rsidR="00341222" w:rsidRPr="002748DE">
        <w:rPr>
          <w:rFonts w:ascii="Times New Roman" w:hAnsi="Times New Roman" w:cs="Times New Roman"/>
          <w:bCs/>
          <w:sz w:val="24"/>
          <w:szCs w:val="24"/>
        </w:rPr>
        <w:t>Formularzu –stanowiącym  załącznik nr 3</w:t>
      </w:r>
      <w:r w:rsidR="004864F0" w:rsidRPr="002748DE">
        <w:rPr>
          <w:rFonts w:ascii="Times New Roman" w:hAnsi="Times New Roman" w:cs="Times New Roman"/>
          <w:bCs/>
          <w:sz w:val="24"/>
          <w:szCs w:val="24"/>
        </w:rPr>
        <w:t xml:space="preserve"> do SIWZ.</w:t>
      </w:r>
    </w:p>
    <w:p w:rsidR="00C469EB" w:rsidRPr="00E45AC4" w:rsidRDefault="004864F0" w:rsidP="00F87A18">
      <w:pPr>
        <w:pStyle w:val="Tekstpodstawowy"/>
        <w:ind w:left="284" w:hanging="284"/>
        <w:rPr>
          <w:rFonts w:ascii="Times New Roman" w:hAnsi="Times New Roman" w:cs="Times New Roman"/>
        </w:rPr>
      </w:pPr>
      <w:r>
        <w:rPr>
          <w:rFonts w:ascii="Times New Roman" w:hAnsi="Times New Roman" w:cs="Times New Roman"/>
        </w:rPr>
        <w:t>3</w:t>
      </w:r>
      <w:r w:rsidR="00F87A18">
        <w:rPr>
          <w:rFonts w:ascii="Times New Roman" w:hAnsi="Times New Roman" w:cs="Times New Roman"/>
        </w:rPr>
        <w:t xml:space="preserve">. </w:t>
      </w:r>
      <w:r w:rsidR="00F87A18">
        <w:rPr>
          <w:rFonts w:ascii="Times New Roman" w:hAnsi="Times New Roman" w:cs="Times New Roman"/>
        </w:rPr>
        <w:tab/>
      </w:r>
      <w:r w:rsidR="00C469EB" w:rsidRPr="002748DE">
        <w:rPr>
          <w:rFonts w:ascii="Times New Roman" w:hAnsi="Times New Roman" w:cs="Times New Roman"/>
        </w:rPr>
        <w:t xml:space="preserve">Wykonawca przedłoży wraz z dostawą i montażem materiały informacyjne o dostarczonym </w:t>
      </w:r>
      <w:r w:rsidR="00D72848">
        <w:rPr>
          <w:rFonts w:ascii="Times New Roman" w:hAnsi="Times New Roman" w:cs="Times New Roman"/>
        </w:rPr>
        <w:t>wyposażeniu</w:t>
      </w:r>
      <w:r w:rsidR="00F87A18" w:rsidRPr="002748DE">
        <w:rPr>
          <w:rFonts w:ascii="Times New Roman" w:eastAsia="MS Mincho" w:hAnsi="Times New Roman" w:cs="Times New Roman"/>
          <w:bCs/>
        </w:rPr>
        <w:t xml:space="preserve">Oddziału Dziennego </w:t>
      </w:r>
      <w:r w:rsidR="00F87A18" w:rsidRPr="002748DE">
        <w:rPr>
          <w:rFonts w:ascii="Times New Roman" w:eastAsia="MS Mincho" w:hAnsi="Times New Roman" w:cs="Times New Roman"/>
          <w:bCs/>
          <w:color w:val="000000"/>
        </w:rPr>
        <w:t>przy ul. Marszałka Ferdynanda Focha 31 w Przemyślu</w:t>
      </w:r>
      <w:r w:rsidR="00C469EB" w:rsidRPr="002748DE">
        <w:rPr>
          <w:rFonts w:ascii="Times New Roman" w:hAnsi="Times New Roman" w:cs="Times New Roman"/>
        </w:rPr>
        <w:t xml:space="preserve">w języku polskim, a także złoży stosowne informacje o materiałach użytych do wykonania wyposażenia Oddziału </w:t>
      </w:r>
      <w:r w:rsidR="00A30DF5" w:rsidRPr="002748DE">
        <w:rPr>
          <w:rFonts w:ascii="Times New Roman" w:eastAsia="MS Mincho" w:hAnsi="Times New Roman" w:cs="Times New Roman"/>
          <w:bCs/>
        </w:rPr>
        <w:t xml:space="preserve">Dziennego </w:t>
      </w:r>
      <w:r w:rsidR="00A30DF5" w:rsidRPr="002748DE">
        <w:rPr>
          <w:rFonts w:ascii="Times New Roman" w:eastAsia="MS Mincho" w:hAnsi="Times New Roman" w:cs="Times New Roman"/>
          <w:bCs/>
          <w:color w:val="000000"/>
        </w:rPr>
        <w:t>przy ul. Marszałka Ferdynanda Focha 31 w Przemyślu</w:t>
      </w:r>
      <w:r w:rsidR="00A30DF5">
        <w:rPr>
          <w:rFonts w:ascii="Times New Roman" w:eastAsia="MS Mincho" w:hAnsi="Times New Roman" w:cs="Times New Roman"/>
          <w:bCs/>
          <w:color w:val="000000"/>
        </w:rPr>
        <w:t>.</w:t>
      </w:r>
    </w:p>
    <w:p w:rsidR="00C469EB" w:rsidRPr="00E45AC4" w:rsidRDefault="004864F0" w:rsidP="00F87A18">
      <w:pPr>
        <w:pStyle w:val="Tekstpodstawowy"/>
        <w:ind w:left="284" w:hanging="284"/>
        <w:rPr>
          <w:rFonts w:ascii="Times New Roman" w:hAnsi="Times New Roman" w:cs="Times New Roman"/>
        </w:rPr>
      </w:pPr>
      <w:r>
        <w:rPr>
          <w:rFonts w:ascii="Times New Roman" w:hAnsi="Times New Roman" w:cs="Times New Roman"/>
        </w:rPr>
        <w:t>4</w:t>
      </w:r>
      <w:r w:rsidR="00F87A18">
        <w:rPr>
          <w:rFonts w:ascii="Times New Roman" w:hAnsi="Times New Roman" w:cs="Times New Roman"/>
        </w:rPr>
        <w:t xml:space="preserve">. </w:t>
      </w:r>
      <w:r w:rsidR="00C469EB" w:rsidRPr="00E45AC4">
        <w:rPr>
          <w:rFonts w:ascii="Times New Roman" w:hAnsi="Times New Roman" w:cs="Times New Roman"/>
        </w:rPr>
        <w:t xml:space="preserve">Na każde pisemne żądanie Zamawiającego, Wykonawca zobowiązany jest okazać odpowiedni dokument odnoszący się do wskazanych materiałów </w:t>
      </w:r>
      <w:r w:rsidR="00C469EB" w:rsidRPr="002748DE">
        <w:rPr>
          <w:rFonts w:ascii="Times New Roman" w:hAnsi="Times New Roman" w:cs="Times New Roman"/>
        </w:rPr>
        <w:t>(certyfikat na znak bezpieczeństwa, deklarację zgodności lub certyfikat zgodności z polską normą itp.). Nie</w:t>
      </w:r>
      <w:r w:rsidR="00C469EB" w:rsidRPr="00E45AC4">
        <w:rPr>
          <w:rFonts w:ascii="Times New Roman" w:hAnsi="Times New Roman" w:cs="Times New Roman"/>
        </w:rPr>
        <w:t xml:space="preserve"> okazanie żądanego dokumentu w terminie 2 dni od daty jego żądania, spowoduje wstrzymanie kontynuacji umowy i odmowę realizacji faktury w zakresie objętym żądaniem okazania stosownego dokumentu.</w:t>
      </w:r>
    </w:p>
    <w:p w:rsidR="00C469EB" w:rsidRPr="00E45AC4" w:rsidRDefault="004864F0" w:rsidP="00F87A18">
      <w:pPr>
        <w:pStyle w:val="Tekstpodstawowy"/>
        <w:ind w:left="284" w:hanging="284"/>
        <w:rPr>
          <w:rFonts w:ascii="Times New Roman" w:hAnsi="Times New Roman" w:cs="Times New Roman"/>
        </w:rPr>
      </w:pPr>
      <w:r>
        <w:rPr>
          <w:rFonts w:ascii="Times New Roman" w:hAnsi="Times New Roman" w:cs="Times New Roman"/>
        </w:rPr>
        <w:t>5</w:t>
      </w:r>
      <w:r w:rsidR="00F87A18">
        <w:rPr>
          <w:rFonts w:ascii="Times New Roman" w:hAnsi="Times New Roman" w:cs="Times New Roman"/>
        </w:rPr>
        <w:t xml:space="preserve">. </w:t>
      </w:r>
      <w:r w:rsidR="00C469EB" w:rsidRPr="00E45AC4">
        <w:rPr>
          <w:rFonts w:ascii="Times New Roman" w:hAnsi="Times New Roman" w:cs="Times New Roman"/>
        </w:rPr>
        <w:t>Wykonawca oświadcza, że nie wnosi żadnych uwag co do kompletności i czytelności otrzymanych parametrów technicznych, zapoznał się z wszelkimi ograniczeniami i utrudnieniami związanymi z realizacją niniejszej umowy i w związku z powyższym zrzeka się w przyszłości prawa do zgłaszania uwag i zastrzeżeń, które mogłyby mieć wpływ na przebieg, termin realizacji oraz wysokość wynagrodzenia za przedmiot umowy.</w:t>
      </w:r>
    </w:p>
    <w:p w:rsidR="00C469EB" w:rsidRPr="00E45AC4" w:rsidRDefault="004864F0" w:rsidP="009A12EA">
      <w:pPr>
        <w:ind w:left="284" w:hanging="284"/>
        <w:jc w:val="both"/>
      </w:pPr>
      <w:r>
        <w:t>6</w:t>
      </w:r>
      <w:r w:rsidR="00F87A18">
        <w:t>.</w:t>
      </w:r>
      <w:r w:rsidR="009A12EA">
        <w:tab/>
      </w:r>
      <w:r w:rsidR="00C469EB" w:rsidRPr="00E45AC4">
        <w:t xml:space="preserve">Wykonawca gwarantuje, że przedmiot umowy jest nowy </w:t>
      </w:r>
      <w:r w:rsidR="000208EA">
        <w:t>–wyprodukowany  nie wcześniej</w:t>
      </w:r>
      <w:r w:rsidR="00516F94">
        <w:t>,</w:t>
      </w:r>
      <w:r w:rsidR="000208EA">
        <w:t xml:space="preserve"> niż w roku 2018 i </w:t>
      </w:r>
      <w:r w:rsidR="00C469EB" w:rsidRPr="00E45AC4">
        <w:t>wykonany z fabrycznie nowych i bezpiecznych materiałów.</w:t>
      </w:r>
    </w:p>
    <w:p w:rsidR="00C469EB" w:rsidRPr="00E45AC4" w:rsidRDefault="004864F0" w:rsidP="009A12EA">
      <w:pPr>
        <w:pStyle w:val="Tekstpodstawowy"/>
        <w:ind w:left="284" w:hanging="284"/>
        <w:rPr>
          <w:rFonts w:ascii="Times New Roman" w:hAnsi="Times New Roman" w:cs="Times New Roman"/>
        </w:rPr>
      </w:pPr>
      <w:r>
        <w:rPr>
          <w:rFonts w:ascii="Times New Roman" w:hAnsi="Times New Roman" w:cs="Times New Roman"/>
        </w:rPr>
        <w:t>7</w:t>
      </w:r>
      <w:r w:rsidR="009A12EA">
        <w:rPr>
          <w:rFonts w:ascii="Times New Roman" w:hAnsi="Times New Roman" w:cs="Times New Roman"/>
        </w:rPr>
        <w:t>.</w:t>
      </w:r>
      <w:r w:rsidR="009A12EA">
        <w:rPr>
          <w:rFonts w:ascii="Times New Roman" w:hAnsi="Times New Roman" w:cs="Times New Roman"/>
        </w:rPr>
        <w:tab/>
      </w:r>
      <w:r w:rsidR="00C469EB" w:rsidRPr="00E45AC4">
        <w:rPr>
          <w:rFonts w:ascii="Times New Roman" w:hAnsi="Times New Roman" w:cs="Times New Roman"/>
        </w:rPr>
        <w:t>Wykonawca zobowiązuje się powiadomić telefonicznie Zamawiającego o terminie dostawy  i terminie montażu przedmiotu umowy z minimum 7 dniowym wyprzedzeniem (nr telefonu Zamawiającego 16 672-37-40-42 wew. 374 lub 354).</w:t>
      </w:r>
    </w:p>
    <w:p w:rsidR="00C469EB" w:rsidRPr="00E45AC4" w:rsidRDefault="00C469EB">
      <w:pPr>
        <w:pStyle w:val="Tekstpodstawowy"/>
        <w:rPr>
          <w:rFonts w:ascii="Times New Roman" w:hAnsi="Times New Roman" w:cs="Times New Roman"/>
        </w:rPr>
      </w:pPr>
    </w:p>
    <w:p w:rsidR="00C469EB" w:rsidRPr="00E45AC4" w:rsidRDefault="00C469EB">
      <w:pPr>
        <w:widowControl w:val="0"/>
        <w:jc w:val="center"/>
        <w:rPr>
          <w:bCs/>
          <w:snapToGrid w:val="0"/>
        </w:rPr>
      </w:pPr>
      <w:r w:rsidRPr="00E45AC4">
        <w:rPr>
          <w:bCs/>
          <w:snapToGrid w:val="0"/>
        </w:rPr>
        <w:t>§ 4</w:t>
      </w:r>
    </w:p>
    <w:p w:rsidR="00C469EB" w:rsidRPr="00E45AC4" w:rsidRDefault="00C469EB">
      <w:pPr>
        <w:widowControl w:val="0"/>
        <w:ind w:left="284" w:hanging="284"/>
        <w:jc w:val="both"/>
        <w:rPr>
          <w:bCs/>
          <w:snapToGrid w:val="0"/>
        </w:rPr>
      </w:pPr>
      <w:r w:rsidRPr="00E45AC4">
        <w:rPr>
          <w:bCs/>
        </w:rPr>
        <w:t xml:space="preserve">1. Wykonawca zobowiązuje się do </w:t>
      </w:r>
      <w:r w:rsidRPr="00E45AC4">
        <w:rPr>
          <w:bCs/>
          <w:snapToGrid w:val="0"/>
        </w:rPr>
        <w:t xml:space="preserve">ubezpieczania przedmiotu umowy z tytułu szkód, które mogą zaistnieć w związku z określonymi zdarzeniami losowymi oraz od odpowiedzialności cywilnej w okresie od dnia pisemnego zawiadomienia Zamawiającego o terminie rozpoczęcia montażu i instalowania wyposażenia medycznego do dnia odbioru końcowego.Kopia polisy ubezpieczeniowej </w:t>
      </w:r>
      <w:r w:rsidRPr="002748DE">
        <w:rPr>
          <w:bCs/>
          <w:snapToGrid w:val="0"/>
        </w:rPr>
        <w:t>stanowi załącznik do umowy i</w:t>
      </w:r>
      <w:r w:rsidRPr="00E45AC4">
        <w:rPr>
          <w:bCs/>
          <w:snapToGrid w:val="0"/>
        </w:rPr>
        <w:t xml:space="preserve"> zostanie przekazana Zamawiającemu </w:t>
      </w:r>
      <w:r w:rsidR="002748DE">
        <w:rPr>
          <w:bCs/>
          <w:snapToGrid w:val="0"/>
        </w:rPr>
        <w:t xml:space="preserve">najpóźniej w dniu </w:t>
      </w:r>
      <w:r w:rsidRPr="00E45AC4">
        <w:rPr>
          <w:bCs/>
          <w:snapToGrid w:val="0"/>
        </w:rPr>
        <w:t>podpisania Umowy pod rygorem odstąpienia Zamawiającego od Umowy z przyczyn zależnych od Wykonawcy.</w:t>
      </w:r>
    </w:p>
    <w:p w:rsidR="00C469EB" w:rsidRPr="00E45AC4" w:rsidRDefault="00C469EB">
      <w:pPr>
        <w:widowControl w:val="0"/>
        <w:ind w:left="284" w:hanging="284"/>
        <w:jc w:val="both"/>
        <w:rPr>
          <w:bCs/>
          <w:snapToGrid w:val="0"/>
        </w:rPr>
      </w:pPr>
      <w:r w:rsidRPr="00E45AC4">
        <w:rPr>
          <w:bCs/>
          <w:snapToGrid w:val="0"/>
        </w:rPr>
        <w:t>2. Ubezpieczeniu podlega w szczególności odpowiedzialność cywilna za szkody oraz następstwa nieszczęśliwych wypadków pacjentów, pracowników i osób trzecich powstałych w związku z prowadzonymi pracami.</w:t>
      </w:r>
    </w:p>
    <w:p w:rsidR="00C469EB" w:rsidRPr="002748DE" w:rsidRDefault="00C469EB">
      <w:pPr>
        <w:pStyle w:val="Tekstpodstawowy"/>
        <w:ind w:left="360" w:hanging="360"/>
        <w:rPr>
          <w:rFonts w:ascii="Times New Roman" w:hAnsi="Times New Roman" w:cs="Times New Roman"/>
          <w:bCs/>
        </w:rPr>
      </w:pPr>
      <w:r w:rsidRPr="00E45AC4">
        <w:rPr>
          <w:rFonts w:ascii="Times New Roman" w:hAnsi="Times New Roman" w:cs="Times New Roman"/>
          <w:bCs/>
          <w:snapToGrid w:val="0"/>
        </w:rPr>
        <w:t xml:space="preserve">3. </w:t>
      </w:r>
      <w:r w:rsidRPr="002748DE">
        <w:rPr>
          <w:rFonts w:ascii="Times New Roman" w:hAnsi="Times New Roman" w:cs="Times New Roman"/>
          <w:bCs/>
          <w:snapToGrid w:val="0"/>
        </w:rPr>
        <w:t xml:space="preserve">Minimalna kwota ubezpieczenia wynosi </w:t>
      </w:r>
      <w:r w:rsidR="002748DE" w:rsidRPr="002748DE">
        <w:rPr>
          <w:rFonts w:ascii="Times New Roman" w:hAnsi="Times New Roman" w:cs="Times New Roman"/>
          <w:bCs/>
          <w:snapToGrid w:val="0"/>
        </w:rPr>
        <w:t xml:space="preserve">:  </w:t>
      </w:r>
      <w:r w:rsidR="00DB7DE6">
        <w:rPr>
          <w:rFonts w:ascii="Times New Roman" w:hAnsi="Times New Roman" w:cs="Times New Roman"/>
          <w:bCs/>
          <w:snapToGrid w:val="0"/>
          <w:u w:val="single"/>
        </w:rPr>
        <w:t>7</w:t>
      </w:r>
      <w:r w:rsidR="004864F0" w:rsidRPr="002748DE">
        <w:rPr>
          <w:rFonts w:ascii="Times New Roman" w:hAnsi="Times New Roman" w:cs="Times New Roman"/>
          <w:bCs/>
          <w:snapToGrid w:val="0"/>
          <w:u w:val="single"/>
        </w:rPr>
        <w:t xml:space="preserve">0 000,00 tyś </w:t>
      </w:r>
      <w:r w:rsidRPr="002748DE">
        <w:rPr>
          <w:rFonts w:ascii="Times New Roman" w:hAnsi="Times New Roman" w:cs="Times New Roman"/>
          <w:bCs/>
          <w:snapToGrid w:val="0"/>
        </w:rPr>
        <w:t xml:space="preserve"> (słownie: </w:t>
      </w:r>
      <w:r w:rsidR="00DB7DE6">
        <w:rPr>
          <w:rFonts w:ascii="Times New Roman" w:hAnsi="Times New Roman" w:cs="Times New Roman"/>
          <w:bCs/>
          <w:snapToGrid w:val="0"/>
        </w:rPr>
        <w:t xml:space="preserve">siedemdziesiąt </w:t>
      </w:r>
      <w:r w:rsidR="00D72848">
        <w:rPr>
          <w:rFonts w:ascii="Times New Roman" w:hAnsi="Times New Roman" w:cs="Times New Roman"/>
          <w:bCs/>
          <w:snapToGrid w:val="0"/>
        </w:rPr>
        <w:t xml:space="preserve">tysięcy </w:t>
      </w:r>
      <w:r w:rsidR="00D72848" w:rsidRPr="002748DE">
        <w:rPr>
          <w:rFonts w:ascii="Times New Roman" w:hAnsi="Times New Roman" w:cs="Times New Roman"/>
          <w:bCs/>
          <w:snapToGrid w:val="0"/>
        </w:rPr>
        <w:t xml:space="preserve">złotych </w:t>
      </w:r>
      <w:r w:rsidRPr="002748DE">
        <w:rPr>
          <w:rFonts w:ascii="Times New Roman" w:hAnsi="Times New Roman" w:cs="Times New Roman"/>
          <w:bCs/>
          <w:snapToGrid w:val="0"/>
        </w:rPr>
        <w:t>00/100).</w:t>
      </w:r>
    </w:p>
    <w:p w:rsidR="00C469EB" w:rsidRPr="002748DE" w:rsidRDefault="00C469EB">
      <w:pPr>
        <w:pStyle w:val="Tekstpodstawowy"/>
        <w:rPr>
          <w:rFonts w:ascii="Times New Roman" w:hAnsi="Times New Roman" w:cs="Times New Roman"/>
        </w:rPr>
      </w:pPr>
    </w:p>
    <w:p w:rsidR="00C469EB" w:rsidRPr="00E45AC4" w:rsidRDefault="00C469EB">
      <w:pPr>
        <w:widowControl w:val="0"/>
        <w:ind w:left="426" w:hanging="426"/>
        <w:jc w:val="center"/>
        <w:rPr>
          <w:snapToGrid w:val="0"/>
        </w:rPr>
      </w:pPr>
      <w:r w:rsidRPr="00E45AC4">
        <w:rPr>
          <w:snapToGrid w:val="0"/>
        </w:rPr>
        <w:t>§ 5</w:t>
      </w:r>
    </w:p>
    <w:p w:rsidR="00C469EB" w:rsidRPr="00E45AC4" w:rsidRDefault="00C469EB">
      <w:pPr>
        <w:widowControl w:val="0"/>
        <w:ind w:left="284" w:hanging="284"/>
        <w:jc w:val="both"/>
        <w:rPr>
          <w:snapToGrid w:val="0"/>
        </w:rPr>
      </w:pPr>
      <w:r w:rsidRPr="00E45AC4">
        <w:rPr>
          <w:snapToGrid w:val="0"/>
        </w:rPr>
        <w:t xml:space="preserve">1. </w:t>
      </w:r>
      <w:r w:rsidRPr="00E45AC4">
        <w:rPr>
          <w:snapToGrid w:val="0"/>
        </w:rPr>
        <w:tab/>
      </w:r>
      <w:r w:rsidR="00900E7C">
        <w:rPr>
          <w:snapToGrid w:val="0"/>
        </w:rPr>
        <w:t>P</w:t>
      </w:r>
      <w:r w:rsidR="00900E7C" w:rsidRPr="00E45AC4">
        <w:rPr>
          <w:snapToGrid w:val="0"/>
        </w:rPr>
        <w:t xml:space="preserve">rzedmiot umowy </w:t>
      </w:r>
      <w:r w:rsidR="00900E7C">
        <w:rPr>
          <w:snapToGrid w:val="0"/>
        </w:rPr>
        <w:t>zostanie wykonany przez Wykonawcę</w:t>
      </w:r>
      <w:r w:rsidR="00900E7C" w:rsidRPr="00E45AC4">
        <w:rPr>
          <w:snapToGrid w:val="0"/>
        </w:rPr>
        <w:t xml:space="preserve">siłami </w:t>
      </w:r>
      <w:r w:rsidRPr="00E45AC4">
        <w:rPr>
          <w:snapToGrid w:val="0"/>
        </w:rPr>
        <w:t>własnymi</w:t>
      </w:r>
      <w:r w:rsidR="00132DB0">
        <w:rPr>
          <w:snapToGrid w:val="0"/>
        </w:rPr>
        <w:t xml:space="preserve">/ </w:t>
      </w:r>
      <w:r w:rsidR="00900E7C">
        <w:rPr>
          <w:snapToGrid w:val="0"/>
        </w:rPr>
        <w:t>z udziałem podwykonawców</w:t>
      </w:r>
      <w:r w:rsidRPr="00E45AC4">
        <w:rPr>
          <w:snapToGrid w:val="0"/>
        </w:rPr>
        <w:t>.</w:t>
      </w:r>
      <w:r w:rsidR="00900E7C">
        <w:rPr>
          <w:snapToGrid w:val="0"/>
        </w:rPr>
        <w:t>(*)</w:t>
      </w:r>
    </w:p>
    <w:p w:rsidR="00C469EB" w:rsidRPr="00E45AC4" w:rsidRDefault="00C469EB">
      <w:pPr>
        <w:widowControl w:val="0"/>
        <w:ind w:left="284" w:hanging="284"/>
        <w:jc w:val="both"/>
        <w:rPr>
          <w:snapToGrid w:val="0"/>
        </w:rPr>
      </w:pPr>
      <w:r w:rsidRPr="00E45AC4">
        <w:rPr>
          <w:snapToGrid w:val="0"/>
        </w:rPr>
        <w:t xml:space="preserve">2. </w:t>
      </w:r>
      <w:r w:rsidRPr="00E45AC4">
        <w:rPr>
          <w:snapToGrid w:val="0"/>
        </w:rPr>
        <w:tab/>
        <w:t xml:space="preserve">Realizacja przez Wykonawcę przedmiotu umowy w systemie podwykonawstwa jest dopuszczalna w ramach wynagrodzenia określonego w § 2 po uzyskaniu pisemnej zgody Zamawiającego. </w:t>
      </w:r>
    </w:p>
    <w:p w:rsidR="00C469EB" w:rsidRPr="00E45AC4" w:rsidRDefault="00C469EB">
      <w:pPr>
        <w:widowControl w:val="0"/>
        <w:ind w:left="284" w:hanging="284"/>
        <w:jc w:val="both"/>
        <w:rPr>
          <w:snapToGrid w:val="0"/>
        </w:rPr>
      </w:pPr>
      <w:r w:rsidRPr="00E45AC4">
        <w:rPr>
          <w:snapToGrid w:val="0"/>
        </w:rPr>
        <w:t>3.</w:t>
      </w:r>
      <w:r w:rsidR="006D50A7">
        <w:rPr>
          <w:snapToGrid w:val="0"/>
        </w:rPr>
        <w:tab/>
      </w:r>
      <w:r w:rsidRPr="00E45AC4">
        <w:rPr>
          <w:snapToGrid w:val="0"/>
        </w:rPr>
        <w:t xml:space="preserve">Wykonawca ponosi wobec Zamawiającego pełną odpowiedzialność za wykonywane dostawy wyposażenia Oddziału </w:t>
      </w:r>
      <w:r w:rsidR="006D50A7">
        <w:rPr>
          <w:rFonts w:eastAsia="MS Mincho"/>
        </w:rPr>
        <w:t xml:space="preserve">Dziennego </w:t>
      </w:r>
      <w:r w:rsidR="006D50A7" w:rsidRPr="00E45AC4">
        <w:t>Wojewódzkiego Podkarpackiego Szpitala Psychiatrycznego im prof. Eugeniusza Brzezickiegow Żurawicy</w:t>
      </w:r>
      <w:r w:rsidR="006D50A7">
        <w:t xml:space="preserve"> zlokalizowanego w budynku przy ul. M. F. Focha 31                      w Przemyślu.  </w:t>
      </w:r>
    </w:p>
    <w:p w:rsidR="00C469EB" w:rsidRPr="00E45AC4" w:rsidRDefault="00C469EB">
      <w:pPr>
        <w:widowControl w:val="0"/>
        <w:tabs>
          <w:tab w:val="num" w:pos="-2977"/>
        </w:tabs>
        <w:ind w:left="284" w:hanging="284"/>
        <w:jc w:val="both"/>
        <w:rPr>
          <w:snapToGrid w:val="0"/>
        </w:rPr>
      </w:pPr>
      <w:r w:rsidRPr="00E45AC4">
        <w:t>4. Wykonawca obowiązany jest zatrudnić do wykonania przedmiotu umowy oraz do ewentualnego usunięcia wad powykonawczych wyłącznie pracowników, którzy posiadają odpowiednie kwalifikacje zawodowe, przestrzegają wymagań bezpieczeństwa i higieny pracy oraz zachowują wymaganą, dobrą jakość robót.</w:t>
      </w:r>
    </w:p>
    <w:p w:rsidR="00C469EB" w:rsidRPr="00E45AC4" w:rsidRDefault="00C469EB">
      <w:pPr>
        <w:widowControl w:val="0"/>
        <w:ind w:left="284" w:hanging="284"/>
        <w:jc w:val="both"/>
        <w:rPr>
          <w:snapToGrid w:val="0"/>
        </w:rPr>
      </w:pPr>
      <w:r w:rsidRPr="00E45AC4">
        <w:t>5.</w:t>
      </w:r>
      <w:r w:rsidRPr="00E45AC4">
        <w:tab/>
        <w:t xml:space="preserve">Wykonawca ma obowiązek uwzględnić uwagi Zamawiającegozgłaszane </w:t>
      </w:r>
      <w:r w:rsidRPr="00E45AC4">
        <w:br/>
        <w:t>w odniesieniu do pracowników, którzy niefachowo lub niedbale wykonują swoje czynności lub, których obecność na terenie Szpitala nie jest pożądana.</w:t>
      </w:r>
    </w:p>
    <w:p w:rsidR="00C469EB" w:rsidRPr="00E45AC4" w:rsidRDefault="00C469EB">
      <w:pPr>
        <w:pStyle w:val="Tekstpodstawowy"/>
        <w:ind w:left="284" w:hanging="284"/>
        <w:rPr>
          <w:rFonts w:ascii="Times New Roman" w:hAnsi="Times New Roman" w:cs="Times New Roman"/>
        </w:rPr>
      </w:pPr>
      <w:r w:rsidRPr="00E45AC4">
        <w:rPr>
          <w:rFonts w:ascii="Times New Roman" w:hAnsi="Times New Roman" w:cs="Times New Roman"/>
        </w:rPr>
        <w:t>6. Wykonawca jest zobowiązany do niezwłocznego respektowania poleceń Zamawiającego w zakresie BHP, porządku na terenie objętym montażem i instalacją oraz bezpieczeństwaobiektu, a wydawane polecenia nie mogą powodować wzrostu kosztów realizacji zamówienia.</w:t>
      </w:r>
    </w:p>
    <w:p w:rsidR="00C469EB" w:rsidRPr="00E45AC4" w:rsidRDefault="00C469EB">
      <w:pPr>
        <w:pStyle w:val="Tekstpodstawowy"/>
        <w:ind w:left="284" w:hanging="284"/>
        <w:rPr>
          <w:rFonts w:ascii="Times New Roman" w:hAnsi="Times New Roman" w:cs="Times New Roman"/>
        </w:rPr>
      </w:pPr>
    </w:p>
    <w:p w:rsidR="00C469EB" w:rsidRPr="00E45AC4" w:rsidRDefault="00C469EB">
      <w:pPr>
        <w:widowControl w:val="0"/>
        <w:jc w:val="center"/>
        <w:rPr>
          <w:snapToGrid w:val="0"/>
        </w:rPr>
      </w:pPr>
      <w:r w:rsidRPr="00E45AC4">
        <w:rPr>
          <w:snapToGrid w:val="0"/>
        </w:rPr>
        <w:t>§ 6</w:t>
      </w:r>
    </w:p>
    <w:p w:rsidR="00C469EB" w:rsidRPr="00E45AC4" w:rsidRDefault="00C469EB" w:rsidP="00FD234D">
      <w:pPr>
        <w:pStyle w:val="Tekstpodstawowy"/>
        <w:widowControl w:val="0"/>
        <w:numPr>
          <w:ilvl w:val="0"/>
          <w:numId w:val="15"/>
        </w:numPr>
        <w:tabs>
          <w:tab w:val="clear" w:pos="720"/>
          <w:tab w:val="num" w:pos="360"/>
        </w:tabs>
        <w:ind w:left="360"/>
        <w:rPr>
          <w:rFonts w:ascii="Times New Roman" w:hAnsi="Times New Roman" w:cs="Times New Roman"/>
          <w:bCs/>
          <w:snapToGrid w:val="0"/>
        </w:rPr>
      </w:pPr>
      <w:r w:rsidRPr="00E45AC4">
        <w:rPr>
          <w:rFonts w:ascii="Times New Roman" w:hAnsi="Times New Roman" w:cs="Times New Roman"/>
          <w:bCs/>
          <w:snapToGrid w:val="0"/>
        </w:rPr>
        <w:t>Strony postanawiają, że przedmiotem odbioru lub przekazania będzie przedmiot umowy wykonany zgodnie z zasadami wiedzy technicznej w zakresie objętym niniejszą</w:t>
      </w:r>
      <w:r w:rsidR="00900E7C">
        <w:rPr>
          <w:rFonts w:ascii="Times New Roman" w:hAnsi="Times New Roman" w:cs="Times New Roman"/>
          <w:bCs/>
          <w:snapToGrid w:val="0"/>
        </w:rPr>
        <w:t>umowąi</w:t>
      </w:r>
      <w:r w:rsidRPr="00E45AC4">
        <w:rPr>
          <w:rFonts w:ascii="Times New Roman" w:hAnsi="Times New Roman" w:cs="Times New Roman"/>
          <w:bCs/>
          <w:snapToGrid w:val="0"/>
        </w:rPr>
        <w:t xml:space="preserve"> obowiązującymi aktualnymi przepisami, Polskimi Normami i szczegółowymi parametrami technicznymi.</w:t>
      </w:r>
    </w:p>
    <w:p w:rsidR="00C469EB" w:rsidRPr="00E45AC4" w:rsidRDefault="00C469EB" w:rsidP="00FD234D">
      <w:pPr>
        <w:pStyle w:val="Tekstpodstawowy"/>
        <w:widowControl w:val="0"/>
        <w:numPr>
          <w:ilvl w:val="0"/>
          <w:numId w:val="15"/>
        </w:numPr>
        <w:tabs>
          <w:tab w:val="clear" w:pos="720"/>
          <w:tab w:val="num" w:pos="360"/>
        </w:tabs>
        <w:ind w:left="360"/>
        <w:rPr>
          <w:rFonts w:ascii="Times New Roman" w:hAnsi="Times New Roman" w:cs="Times New Roman"/>
        </w:rPr>
      </w:pPr>
      <w:r w:rsidRPr="00E45AC4">
        <w:rPr>
          <w:rFonts w:ascii="Times New Roman" w:hAnsi="Times New Roman" w:cs="Times New Roman"/>
          <w:bCs/>
        </w:rPr>
        <w:t xml:space="preserve">Wykonawca zgłosi Zamawiającemu gotowość przedmiotu umowy do odbioru lub przekazania pismem zgłoszeniowym.   </w:t>
      </w:r>
    </w:p>
    <w:p w:rsidR="00C469EB" w:rsidRPr="00E45AC4" w:rsidRDefault="00C469EB" w:rsidP="00FD234D">
      <w:pPr>
        <w:pStyle w:val="Tekstpodstawowy"/>
        <w:widowControl w:val="0"/>
        <w:numPr>
          <w:ilvl w:val="0"/>
          <w:numId w:val="15"/>
        </w:numPr>
        <w:tabs>
          <w:tab w:val="clear" w:pos="720"/>
          <w:tab w:val="num" w:pos="360"/>
        </w:tabs>
        <w:ind w:left="360"/>
        <w:rPr>
          <w:rFonts w:ascii="Times New Roman" w:hAnsi="Times New Roman" w:cs="Times New Roman"/>
        </w:rPr>
      </w:pPr>
      <w:r w:rsidRPr="00E45AC4">
        <w:rPr>
          <w:rFonts w:ascii="Times New Roman" w:hAnsi="Times New Roman" w:cs="Times New Roman"/>
        </w:rPr>
        <w:t xml:space="preserve">Zgłoszenie gotowości przedmiotu umowy do odbioru lub przekazania może nastąpić wyłącznie po zakończeniu i udokumentowaniu przez Wykonawcę wszystkich prób montażowych. </w:t>
      </w:r>
    </w:p>
    <w:p w:rsidR="00C469EB" w:rsidRPr="00E45AC4" w:rsidRDefault="006D50A7" w:rsidP="006D50A7">
      <w:pPr>
        <w:pStyle w:val="Tekstpodstawowy"/>
        <w:widowControl w:val="0"/>
        <w:ind w:left="426" w:hanging="426"/>
        <w:rPr>
          <w:rFonts w:ascii="Times New Roman" w:hAnsi="Times New Roman" w:cs="Times New Roman"/>
          <w:color w:val="FF0000"/>
        </w:rPr>
      </w:pPr>
      <w:r>
        <w:rPr>
          <w:rFonts w:ascii="Times New Roman" w:hAnsi="Times New Roman" w:cs="Times New Roman"/>
          <w:snapToGrid w:val="0"/>
        </w:rPr>
        <w:t xml:space="preserve">4.  </w:t>
      </w:r>
      <w:r w:rsidR="00C469EB" w:rsidRPr="00E45AC4">
        <w:rPr>
          <w:rFonts w:ascii="Times New Roman" w:hAnsi="Times New Roman" w:cs="Times New Roman"/>
          <w:snapToGrid w:val="0"/>
        </w:rPr>
        <w:t>Zamawiający wyznaczy termin i rozpocznie odbiór w ciągu 3 dni od daty zawiadomienia go o osiągnięciu gotowości do odbioru, zawiadamiając o terminie</w:t>
      </w:r>
      <w:r w:rsidR="00C469EB" w:rsidRPr="00E45AC4">
        <w:rPr>
          <w:rFonts w:ascii="Times New Roman" w:hAnsi="Times New Roman" w:cs="Times New Roman"/>
        </w:rPr>
        <w:t xml:space="preserve"> Wykonawcę.</w:t>
      </w:r>
    </w:p>
    <w:p w:rsidR="00C469EB" w:rsidRPr="00E45AC4" w:rsidRDefault="00C469EB" w:rsidP="00FD234D">
      <w:pPr>
        <w:pStyle w:val="Tekstpodstawowy"/>
        <w:widowControl w:val="0"/>
        <w:numPr>
          <w:ilvl w:val="0"/>
          <w:numId w:val="15"/>
        </w:numPr>
        <w:tabs>
          <w:tab w:val="clear" w:pos="720"/>
          <w:tab w:val="num" w:pos="360"/>
        </w:tabs>
        <w:ind w:left="360"/>
        <w:rPr>
          <w:rFonts w:ascii="Times New Roman" w:hAnsi="Times New Roman" w:cs="Times New Roman"/>
        </w:rPr>
      </w:pPr>
      <w:r w:rsidRPr="00E45AC4">
        <w:rPr>
          <w:rFonts w:ascii="Times New Roman" w:hAnsi="Times New Roman" w:cs="Times New Roman"/>
        </w:rPr>
        <w:t>W przypadku nie rozpoczęcia odbioru w terminie określonym w ust. 4, Wykonawca ma prawodokonać odbioru jednostronnego oraz wystawić fakturę.</w:t>
      </w:r>
    </w:p>
    <w:p w:rsidR="00C469EB" w:rsidRPr="00E45AC4" w:rsidRDefault="00C469EB" w:rsidP="00FD234D">
      <w:pPr>
        <w:pStyle w:val="Tekstpodstawowy"/>
        <w:widowControl w:val="0"/>
        <w:numPr>
          <w:ilvl w:val="0"/>
          <w:numId w:val="15"/>
        </w:numPr>
        <w:tabs>
          <w:tab w:val="clear" w:pos="720"/>
          <w:tab w:val="num" w:pos="360"/>
        </w:tabs>
        <w:ind w:left="360"/>
        <w:rPr>
          <w:rFonts w:ascii="Times New Roman" w:hAnsi="Times New Roman" w:cs="Times New Roman"/>
        </w:rPr>
      </w:pPr>
      <w:r w:rsidRPr="00E45AC4">
        <w:rPr>
          <w:rFonts w:ascii="Times New Roman" w:hAnsi="Times New Roman" w:cs="Times New Roman"/>
        </w:rPr>
        <w:t>Po dokonaniu odbioru jednostronnego Wykonawca zobowiązany jest do niezwłocznego złożenia Zamawiającemu wszelkich dokumentów.</w:t>
      </w:r>
    </w:p>
    <w:p w:rsidR="00C469EB" w:rsidRPr="00A30DF5" w:rsidRDefault="00C469EB" w:rsidP="00FD234D">
      <w:pPr>
        <w:pStyle w:val="Tekstpodstawowy"/>
        <w:widowControl w:val="0"/>
        <w:numPr>
          <w:ilvl w:val="0"/>
          <w:numId w:val="15"/>
        </w:numPr>
        <w:tabs>
          <w:tab w:val="clear" w:pos="720"/>
          <w:tab w:val="num" w:pos="360"/>
        </w:tabs>
        <w:ind w:left="360"/>
        <w:rPr>
          <w:rFonts w:ascii="Times New Roman" w:hAnsi="Times New Roman" w:cs="Times New Roman"/>
        </w:rPr>
      </w:pPr>
      <w:r w:rsidRPr="00A30DF5">
        <w:rPr>
          <w:rFonts w:ascii="Times New Roman" w:hAnsi="Times New Roman" w:cs="Times New Roman"/>
          <w:snapToGrid w:val="0"/>
        </w:rPr>
        <w:t>Zamawiający może podjąć decyzję o przerwaniu czynności odbioru, jeżeli w czasie jego trwania ujawniono istnienie takich wad i usterek, które uniemożliwiają użytkowanie przedmiotu umowy zgodnie z przeznaczeniem, do czasu ich usunięcia i ponownego zgłoszenia do odbioru.</w:t>
      </w:r>
    </w:p>
    <w:p w:rsidR="00C469EB" w:rsidRPr="00E45AC4" w:rsidRDefault="00C469EB">
      <w:pPr>
        <w:pStyle w:val="Tekstpodstawowy"/>
        <w:widowControl w:val="0"/>
        <w:tabs>
          <w:tab w:val="left" w:pos="720"/>
        </w:tabs>
        <w:jc w:val="center"/>
        <w:rPr>
          <w:rFonts w:ascii="Times New Roman" w:hAnsi="Times New Roman" w:cs="Times New Roman"/>
          <w:bCs/>
          <w:snapToGrid w:val="0"/>
        </w:rPr>
      </w:pPr>
      <w:r w:rsidRPr="00E45AC4">
        <w:rPr>
          <w:rFonts w:ascii="Times New Roman" w:hAnsi="Times New Roman" w:cs="Times New Roman"/>
          <w:bCs/>
          <w:snapToGrid w:val="0"/>
        </w:rPr>
        <w:t>§ 7</w:t>
      </w:r>
    </w:p>
    <w:p w:rsidR="00C469EB" w:rsidRPr="00E45AC4" w:rsidRDefault="00C469EB" w:rsidP="00FD234D">
      <w:pPr>
        <w:pStyle w:val="Tekstpodstawowy"/>
        <w:widowControl w:val="0"/>
        <w:numPr>
          <w:ilvl w:val="1"/>
          <w:numId w:val="3"/>
        </w:numPr>
        <w:tabs>
          <w:tab w:val="clear" w:pos="1980"/>
          <w:tab w:val="num" w:pos="360"/>
        </w:tabs>
        <w:ind w:left="360"/>
        <w:rPr>
          <w:rFonts w:ascii="Times New Roman" w:hAnsi="Times New Roman" w:cs="Times New Roman"/>
          <w:bCs/>
        </w:rPr>
      </w:pPr>
      <w:r w:rsidRPr="00E45AC4">
        <w:rPr>
          <w:rFonts w:ascii="Times New Roman" w:hAnsi="Times New Roman" w:cs="Times New Roman"/>
          <w:bCs/>
        </w:rPr>
        <w:t xml:space="preserve">W przypadku ujawnienia wad przy odbiorze przedmiotu umowy, </w:t>
      </w:r>
      <w:r w:rsidRPr="00E45AC4">
        <w:rPr>
          <w:rFonts w:ascii="Times New Roman" w:hAnsi="Times New Roman" w:cs="Times New Roman"/>
        </w:rPr>
        <w:t>W</w:t>
      </w:r>
      <w:r w:rsidRPr="00E45AC4">
        <w:rPr>
          <w:rFonts w:ascii="Times New Roman" w:hAnsi="Times New Roman" w:cs="Times New Roman"/>
          <w:bCs/>
        </w:rPr>
        <w:t>ykonawca zobowiązany jest do niezwłocznego usunięcia stwierdzonych wad oraz do ponownego zaproponowania terminu odbioru przedmiotu umowy.</w:t>
      </w:r>
    </w:p>
    <w:p w:rsidR="00C469EB" w:rsidRPr="00E45AC4" w:rsidRDefault="00C469EB" w:rsidP="00FD234D">
      <w:pPr>
        <w:pStyle w:val="Tekstpodstawowy"/>
        <w:widowControl w:val="0"/>
        <w:numPr>
          <w:ilvl w:val="1"/>
          <w:numId w:val="3"/>
        </w:numPr>
        <w:tabs>
          <w:tab w:val="clear" w:pos="1980"/>
          <w:tab w:val="num" w:pos="360"/>
        </w:tabs>
        <w:ind w:left="360"/>
        <w:rPr>
          <w:rFonts w:ascii="Times New Roman" w:hAnsi="Times New Roman" w:cs="Times New Roman"/>
          <w:bCs/>
          <w:snapToGrid w:val="0"/>
        </w:rPr>
      </w:pPr>
      <w:r w:rsidRPr="00E45AC4">
        <w:rPr>
          <w:rFonts w:ascii="Times New Roman" w:hAnsi="Times New Roman" w:cs="Times New Roman"/>
          <w:bCs/>
          <w:snapToGrid w:val="0"/>
        </w:rPr>
        <w:t>Strony ustalają, że z czynności odbioru będzie spisany odpowiednio „Protokół odbioru i przekazania do eksploatacji przedmiotu umowy” zawierający wszelkie ustalenia dokonane w toku odbioru.</w:t>
      </w:r>
    </w:p>
    <w:p w:rsidR="00C469EB" w:rsidRPr="00E45AC4" w:rsidRDefault="00C469EB" w:rsidP="00FD234D">
      <w:pPr>
        <w:pStyle w:val="Tekstpodstawowy"/>
        <w:widowControl w:val="0"/>
        <w:numPr>
          <w:ilvl w:val="1"/>
          <w:numId w:val="3"/>
        </w:numPr>
        <w:tabs>
          <w:tab w:val="clear" w:pos="1980"/>
          <w:tab w:val="num" w:pos="360"/>
        </w:tabs>
        <w:ind w:left="360"/>
        <w:rPr>
          <w:rFonts w:ascii="Times New Roman" w:hAnsi="Times New Roman" w:cs="Times New Roman"/>
          <w:bCs/>
          <w:snapToGrid w:val="0"/>
        </w:rPr>
      </w:pPr>
      <w:r w:rsidRPr="00E45AC4">
        <w:rPr>
          <w:rFonts w:ascii="Times New Roman" w:hAnsi="Times New Roman" w:cs="Times New Roman"/>
          <w:bCs/>
          <w:snapToGrid w:val="0"/>
        </w:rPr>
        <w:t xml:space="preserve">Nie usunięcie wad przedmiotu umowy w terminie niezwłocznym (do pięciu dni roboczych) skutkować będzie prawem </w:t>
      </w:r>
      <w:r w:rsidRPr="00E45AC4">
        <w:rPr>
          <w:rFonts w:ascii="Times New Roman" w:hAnsi="Times New Roman" w:cs="Times New Roman"/>
        </w:rPr>
        <w:t>Z</w:t>
      </w:r>
      <w:r w:rsidRPr="00E45AC4">
        <w:rPr>
          <w:rFonts w:ascii="Times New Roman" w:hAnsi="Times New Roman" w:cs="Times New Roman"/>
          <w:bCs/>
          <w:snapToGrid w:val="0"/>
        </w:rPr>
        <w:t xml:space="preserve">amawiającego do odstąpienia od umowy w całości lub w części z winy </w:t>
      </w:r>
      <w:r w:rsidRPr="00E45AC4">
        <w:rPr>
          <w:rFonts w:ascii="Times New Roman" w:hAnsi="Times New Roman" w:cs="Times New Roman"/>
        </w:rPr>
        <w:t>W</w:t>
      </w:r>
      <w:r w:rsidRPr="00E45AC4">
        <w:rPr>
          <w:rFonts w:ascii="Times New Roman" w:hAnsi="Times New Roman" w:cs="Times New Roman"/>
          <w:bCs/>
          <w:snapToGrid w:val="0"/>
        </w:rPr>
        <w:t>ykonawcy.</w:t>
      </w:r>
    </w:p>
    <w:p w:rsidR="00C469EB" w:rsidRPr="00E45AC4" w:rsidRDefault="00C469EB">
      <w:pPr>
        <w:widowControl w:val="0"/>
        <w:tabs>
          <w:tab w:val="left" w:pos="4680"/>
        </w:tabs>
        <w:jc w:val="center"/>
        <w:rPr>
          <w:snapToGrid w:val="0"/>
        </w:rPr>
      </w:pPr>
      <w:r w:rsidRPr="00E45AC4">
        <w:rPr>
          <w:snapToGrid w:val="0"/>
        </w:rPr>
        <w:t>§ 8</w:t>
      </w:r>
    </w:p>
    <w:p w:rsidR="00C469EB" w:rsidRPr="00E45AC4" w:rsidRDefault="00C469EB" w:rsidP="00687549">
      <w:pPr>
        <w:widowControl w:val="0"/>
        <w:numPr>
          <w:ilvl w:val="0"/>
          <w:numId w:val="17"/>
        </w:numPr>
        <w:rPr>
          <w:snapToGrid w:val="0"/>
        </w:rPr>
      </w:pPr>
      <w:r w:rsidRPr="00E45AC4">
        <w:rPr>
          <w:snapToGrid w:val="0"/>
        </w:rPr>
        <w:t xml:space="preserve">Strony postanawiają, że rozliczenie </w:t>
      </w:r>
      <w:r w:rsidRPr="00E45AC4">
        <w:t xml:space="preserve">Wykonawcy </w:t>
      </w:r>
      <w:r w:rsidRPr="00E45AC4">
        <w:rPr>
          <w:snapToGrid w:val="0"/>
        </w:rPr>
        <w:t xml:space="preserve">za wykonanie przedmiotu umowy nastąpi fakturą końcową na podstawie potwierdzonego przez </w:t>
      </w:r>
      <w:r w:rsidRPr="00E45AC4">
        <w:t>Z</w:t>
      </w:r>
      <w:r w:rsidRPr="00E45AC4">
        <w:rPr>
          <w:snapToGrid w:val="0"/>
        </w:rPr>
        <w:t>amawiającego protokołu odbioru przedmiotu umowy.</w:t>
      </w:r>
    </w:p>
    <w:p w:rsidR="00C469EB" w:rsidRPr="00E45AC4" w:rsidRDefault="00C469EB" w:rsidP="00FD234D">
      <w:pPr>
        <w:pStyle w:val="Tekstpodstawowy"/>
        <w:numPr>
          <w:ilvl w:val="0"/>
          <w:numId w:val="17"/>
        </w:numPr>
        <w:rPr>
          <w:rFonts w:ascii="Times New Roman" w:hAnsi="Times New Roman" w:cs="Times New Roman"/>
          <w:snapToGrid w:val="0"/>
        </w:rPr>
      </w:pPr>
      <w:r w:rsidRPr="00E45AC4">
        <w:rPr>
          <w:rFonts w:ascii="Times New Roman" w:hAnsi="Times New Roman" w:cs="Times New Roman"/>
        </w:rPr>
        <w:t>Opis w treści faktury, protokołów odbioru i innych dokumentów musi zawierać tytuł zadania zgodny z zawartą umową</w:t>
      </w:r>
      <w:r w:rsidRPr="00E45AC4">
        <w:rPr>
          <w:rFonts w:ascii="Times New Roman" w:hAnsi="Times New Roman" w:cs="Times New Roman"/>
          <w:snapToGrid w:val="0"/>
        </w:rPr>
        <w:t>.</w:t>
      </w:r>
    </w:p>
    <w:p w:rsidR="00C469EB" w:rsidRPr="00E45AC4" w:rsidRDefault="00C469EB" w:rsidP="00FD234D">
      <w:pPr>
        <w:pStyle w:val="Tekstpodstawowy"/>
        <w:numPr>
          <w:ilvl w:val="0"/>
          <w:numId w:val="17"/>
        </w:numPr>
        <w:rPr>
          <w:rFonts w:ascii="Times New Roman" w:hAnsi="Times New Roman" w:cs="Times New Roman"/>
        </w:rPr>
      </w:pPr>
      <w:r w:rsidRPr="00E45AC4">
        <w:rPr>
          <w:rFonts w:ascii="Times New Roman" w:hAnsi="Times New Roman" w:cs="Times New Roman"/>
        </w:rPr>
        <w:t>Płatność za dostarczony przedmiot umowy będzie dokonana przelewem na rachunek bankowy Wykonawcy wskazany na fakturze VAT w terminie 30 dni, licząc od daty podpisania protokołu odbioru.</w:t>
      </w:r>
    </w:p>
    <w:p w:rsidR="00C469EB" w:rsidRPr="00E45AC4" w:rsidRDefault="00C469EB">
      <w:pPr>
        <w:widowControl w:val="0"/>
        <w:jc w:val="center"/>
        <w:rPr>
          <w:snapToGrid w:val="0"/>
        </w:rPr>
      </w:pPr>
      <w:r w:rsidRPr="00E45AC4">
        <w:rPr>
          <w:snapToGrid w:val="0"/>
        </w:rPr>
        <w:t>§ 9</w:t>
      </w:r>
    </w:p>
    <w:p w:rsidR="00C469EB" w:rsidRPr="00F434E6" w:rsidRDefault="00C469EB">
      <w:pPr>
        <w:widowControl w:val="0"/>
        <w:tabs>
          <w:tab w:val="num" w:pos="-2977"/>
        </w:tabs>
        <w:ind w:left="284" w:hanging="284"/>
        <w:jc w:val="both"/>
        <w:rPr>
          <w:snapToGrid w:val="0"/>
        </w:rPr>
      </w:pPr>
      <w:r w:rsidRPr="00F434E6">
        <w:rPr>
          <w:snapToGrid w:val="0"/>
        </w:rPr>
        <w:t>1. Strony postanawiają, że obowiązującą je formą odszkodowania stanowią kary umowne.</w:t>
      </w:r>
    </w:p>
    <w:p w:rsidR="009C6C95" w:rsidRPr="00F434E6" w:rsidRDefault="009C6C95" w:rsidP="009C6C95">
      <w:pPr>
        <w:widowControl w:val="0"/>
        <w:tabs>
          <w:tab w:val="num" w:pos="-2977"/>
        </w:tabs>
        <w:ind w:left="284" w:hanging="284"/>
        <w:jc w:val="both"/>
        <w:rPr>
          <w:snapToGrid w:val="0"/>
        </w:rPr>
      </w:pPr>
      <w:r w:rsidRPr="00F434E6">
        <w:t>2. Wykonawca</w:t>
      </w:r>
      <w:r w:rsidRPr="00F434E6">
        <w:rPr>
          <w:snapToGrid w:val="0"/>
        </w:rPr>
        <w:t xml:space="preserve"> zapłaci Zamawiającemu kary umowne w wysokości:</w:t>
      </w:r>
    </w:p>
    <w:p w:rsidR="009C6C95" w:rsidRPr="00F434E6" w:rsidRDefault="009C6C95" w:rsidP="00516F94">
      <w:pPr>
        <w:widowControl w:val="0"/>
        <w:ind w:left="567" w:hanging="283"/>
        <w:jc w:val="both"/>
        <w:rPr>
          <w:snapToGrid w:val="0"/>
        </w:rPr>
      </w:pPr>
      <w:r w:rsidRPr="00F434E6">
        <w:rPr>
          <w:snapToGrid w:val="0"/>
        </w:rPr>
        <w:t xml:space="preserve">1) za zwłokę w wykonaniu przedmiotu Umowy </w:t>
      </w:r>
      <w:r w:rsidRPr="00EB66E5">
        <w:rPr>
          <w:snapToGrid w:val="0"/>
        </w:rPr>
        <w:t>w wysokości 0,5% wartości umowy określonej w</w:t>
      </w:r>
      <w:r w:rsidRPr="00F434E6">
        <w:rPr>
          <w:snapToGrid w:val="0"/>
        </w:rPr>
        <w:t>§ 2 ust.1 za każdy dzień zwłoki niezależnie od wysokości rzeczywiście poniesionej szkody,</w:t>
      </w:r>
    </w:p>
    <w:p w:rsidR="009C6C95" w:rsidRPr="00F434E6" w:rsidRDefault="009C6C95" w:rsidP="009C6C95">
      <w:pPr>
        <w:widowControl w:val="0"/>
        <w:tabs>
          <w:tab w:val="left" w:pos="-3060"/>
        </w:tabs>
        <w:ind w:left="567" w:hanging="283"/>
        <w:jc w:val="both"/>
        <w:rPr>
          <w:snapToGrid w:val="0"/>
        </w:rPr>
      </w:pPr>
      <w:r w:rsidRPr="00F434E6">
        <w:rPr>
          <w:snapToGrid w:val="0"/>
        </w:rPr>
        <w:t xml:space="preserve">2) za zwłokę w usunięciu wad ujawnionych w okresie rękojmi w wysokości </w:t>
      </w:r>
      <w:r w:rsidRPr="00EB66E5">
        <w:rPr>
          <w:snapToGrid w:val="0"/>
        </w:rPr>
        <w:t>0,5% wartości umowy określonej w</w:t>
      </w:r>
      <w:r w:rsidRPr="00F434E6">
        <w:rPr>
          <w:snapToGrid w:val="0"/>
        </w:rPr>
        <w:t xml:space="preserve"> § 2 ust.1 za każdy dzień zwłoki liczony od upływu terminu wyznaczonego na usunięcie wad,</w:t>
      </w:r>
    </w:p>
    <w:p w:rsidR="009C6C95" w:rsidRPr="00F434E6" w:rsidRDefault="009C6C95" w:rsidP="009C6C95">
      <w:pPr>
        <w:widowControl w:val="0"/>
        <w:numPr>
          <w:ilvl w:val="0"/>
          <w:numId w:val="37"/>
        </w:numPr>
        <w:tabs>
          <w:tab w:val="left" w:pos="-3060"/>
        </w:tabs>
        <w:jc w:val="both"/>
        <w:rPr>
          <w:snapToGrid w:val="0"/>
        </w:rPr>
      </w:pPr>
      <w:r w:rsidRPr="00F434E6">
        <w:rPr>
          <w:snapToGrid w:val="0"/>
        </w:rPr>
        <w:t xml:space="preserve"> za zwłokę w usunięciu wad w ramach udzielonej gwarancji w wysokości </w:t>
      </w:r>
      <w:r w:rsidRPr="00EB66E5">
        <w:rPr>
          <w:snapToGrid w:val="0"/>
        </w:rPr>
        <w:t>0,5% wartości umowy określonej w</w:t>
      </w:r>
      <w:r w:rsidRPr="00F434E6">
        <w:rPr>
          <w:snapToGrid w:val="0"/>
        </w:rPr>
        <w:t xml:space="preserve"> § 2 ust.1 za każdy dzień zwłoki licząc od upływu terminu wyznaczonego na usunięcie wad,</w:t>
      </w:r>
    </w:p>
    <w:p w:rsidR="009C6C95" w:rsidRPr="00F434E6" w:rsidRDefault="009C6C95" w:rsidP="009C6C95">
      <w:pPr>
        <w:widowControl w:val="0"/>
        <w:numPr>
          <w:ilvl w:val="0"/>
          <w:numId w:val="37"/>
        </w:numPr>
        <w:tabs>
          <w:tab w:val="left" w:pos="-3060"/>
        </w:tabs>
        <w:ind w:left="567"/>
        <w:jc w:val="both"/>
        <w:rPr>
          <w:snapToGrid w:val="0"/>
        </w:rPr>
      </w:pPr>
      <w:r w:rsidRPr="00F434E6">
        <w:rPr>
          <w:snapToGrid w:val="0"/>
        </w:rPr>
        <w:t>za spowodowanie przerwy w realizacji montażu lub dostawy z przyczyn zależnych od</w:t>
      </w:r>
      <w:r w:rsidRPr="00F434E6">
        <w:t xml:space="preserve"> Wykonawcy</w:t>
      </w:r>
      <w:r w:rsidRPr="00F434E6">
        <w:rPr>
          <w:snapToGrid w:val="0"/>
        </w:rPr>
        <w:t xml:space="preserve">, w wysokości </w:t>
      </w:r>
      <w:r w:rsidRPr="00EB66E5">
        <w:rPr>
          <w:snapToGrid w:val="0"/>
        </w:rPr>
        <w:t>0,5% wartości umowy określonej w §</w:t>
      </w:r>
      <w:r w:rsidRPr="00F434E6">
        <w:rPr>
          <w:snapToGrid w:val="0"/>
        </w:rPr>
        <w:t xml:space="preserve"> 2 ust.1 za każdy dzień przerwy,</w:t>
      </w:r>
    </w:p>
    <w:p w:rsidR="009C6C95" w:rsidRPr="00F434E6" w:rsidRDefault="009C6C95" w:rsidP="009C6C95">
      <w:pPr>
        <w:widowControl w:val="0"/>
        <w:tabs>
          <w:tab w:val="left" w:pos="-3060"/>
        </w:tabs>
        <w:ind w:left="567" w:hanging="283"/>
        <w:jc w:val="both"/>
        <w:rPr>
          <w:snapToGrid w:val="0"/>
        </w:rPr>
      </w:pPr>
      <w:r w:rsidRPr="00F434E6">
        <w:rPr>
          <w:snapToGrid w:val="0"/>
        </w:rPr>
        <w:t xml:space="preserve">4) za odstąpienie od Umowy z przyczyn niezależnych od zamawiającego w wysokości </w:t>
      </w:r>
      <w:r w:rsidRPr="00EB66E5">
        <w:rPr>
          <w:snapToGrid w:val="0"/>
        </w:rPr>
        <w:t>10% wartości umowy określonej w §</w:t>
      </w:r>
      <w:r w:rsidRPr="00F434E6">
        <w:rPr>
          <w:snapToGrid w:val="0"/>
        </w:rPr>
        <w:t xml:space="preserve"> 2 ust.1</w:t>
      </w:r>
    </w:p>
    <w:p w:rsidR="009C6C95" w:rsidRPr="00F434E6" w:rsidRDefault="009C6C95" w:rsidP="009C6C95">
      <w:pPr>
        <w:widowControl w:val="0"/>
        <w:tabs>
          <w:tab w:val="num" w:pos="284"/>
        </w:tabs>
        <w:ind w:left="360" w:hanging="360"/>
        <w:jc w:val="both"/>
        <w:rPr>
          <w:snapToGrid w:val="0"/>
        </w:rPr>
      </w:pPr>
      <w:r w:rsidRPr="00F434E6">
        <w:rPr>
          <w:snapToGrid w:val="0"/>
        </w:rPr>
        <w:t xml:space="preserve">3. Zamawiający zapłaci Wykonawcy kary umowne: </w:t>
      </w:r>
    </w:p>
    <w:p w:rsidR="009C6C95" w:rsidRPr="00F434E6" w:rsidRDefault="009C6C95" w:rsidP="009C6C95">
      <w:pPr>
        <w:widowControl w:val="0"/>
        <w:tabs>
          <w:tab w:val="left" w:pos="-3060"/>
          <w:tab w:val="num" w:pos="-2977"/>
        </w:tabs>
        <w:ind w:left="709" w:hanging="425"/>
        <w:jc w:val="both"/>
        <w:rPr>
          <w:snapToGrid w:val="0"/>
        </w:rPr>
      </w:pPr>
      <w:r w:rsidRPr="00F434E6">
        <w:rPr>
          <w:snapToGrid w:val="0"/>
        </w:rPr>
        <w:t>1)</w:t>
      </w:r>
      <w:r w:rsidRPr="00F434E6">
        <w:rPr>
          <w:snapToGrid w:val="0"/>
        </w:rPr>
        <w:tab/>
        <w:t xml:space="preserve">z tytułu odstąpienia od umowy z przyczyn niezależnych od </w:t>
      </w:r>
      <w:r w:rsidRPr="00F434E6">
        <w:t>W</w:t>
      </w:r>
      <w:r w:rsidRPr="00F434E6">
        <w:rPr>
          <w:snapToGrid w:val="0"/>
        </w:rPr>
        <w:t xml:space="preserve">ykonawcy </w:t>
      </w:r>
      <w:r w:rsidRPr="00F434E6">
        <w:rPr>
          <w:snapToGrid w:val="0"/>
        </w:rPr>
        <w:br/>
        <w:t xml:space="preserve">w wysokości </w:t>
      </w:r>
      <w:r w:rsidRPr="00EB66E5">
        <w:rPr>
          <w:snapToGrid w:val="0"/>
        </w:rPr>
        <w:t>10% wartości umowy określonej w §</w:t>
      </w:r>
      <w:r w:rsidRPr="00F434E6">
        <w:rPr>
          <w:snapToGrid w:val="0"/>
        </w:rPr>
        <w:t xml:space="preserve"> 2 ust.1 za wyjątkiem okoliczności wymienionych w § 11 ust.1 umowy.</w:t>
      </w:r>
    </w:p>
    <w:p w:rsidR="009C6C95" w:rsidRPr="00E45AC4" w:rsidRDefault="009C6C95" w:rsidP="009C6C95">
      <w:pPr>
        <w:widowControl w:val="0"/>
        <w:tabs>
          <w:tab w:val="num" w:pos="0"/>
          <w:tab w:val="left" w:pos="180"/>
        </w:tabs>
        <w:ind w:left="284" w:hanging="284"/>
        <w:jc w:val="both"/>
        <w:rPr>
          <w:snapToGrid w:val="0"/>
        </w:rPr>
      </w:pPr>
      <w:r w:rsidRPr="00F434E6">
        <w:rPr>
          <w:snapToGrid w:val="0"/>
        </w:rPr>
        <w:t>4.</w:t>
      </w:r>
      <w:r w:rsidRPr="00F434E6">
        <w:rPr>
          <w:snapToGrid w:val="0"/>
        </w:rPr>
        <w:tab/>
        <w:t>Strony zastrzegają sobie prawo do dochodzenia odszkodowania uzupełniającego, przenoszącego wysokość zastrzeżonych kar umownych do wysokości rzeczywiście poniesionej szkody.</w:t>
      </w:r>
    </w:p>
    <w:p w:rsidR="009C6C95" w:rsidRPr="00E45AC4" w:rsidRDefault="009C6C95" w:rsidP="009C6C95">
      <w:pPr>
        <w:tabs>
          <w:tab w:val="left" w:pos="284"/>
        </w:tabs>
        <w:ind w:left="284" w:hanging="284"/>
        <w:jc w:val="both"/>
        <w:rPr>
          <w:snapToGrid w:val="0"/>
        </w:rPr>
      </w:pPr>
      <w:r>
        <w:rPr>
          <w:snapToGrid w:val="0"/>
        </w:rPr>
        <w:t xml:space="preserve">5. </w:t>
      </w:r>
      <w:r w:rsidRPr="00E45AC4">
        <w:rPr>
          <w:snapToGrid w:val="0"/>
        </w:rPr>
        <w:t xml:space="preserve">Wykonawca upoważnia </w:t>
      </w:r>
      <w:r w:rsidRPr="00E45AC4">
        <w:t>Z</w:t>
      </w:r>
      <w:r w:rsidRPr="00E45AC4">
        <w:rPr>
          <w:snapToGrid w:val="0"/>
        </w:rPr>
        <w:t xml:space="preserve">amawiającego do potrącenia kar umownych z tytułu nieterminowej realizacji przedmiotu zamówienia z przedstawionych przez </w:t>
      </w:r>
      <w:r w:rsidRPr="00E45AC4">
        <w:t>W</w:t>
      </w:r>
      <w:r w:rsidRPr="00E45AC4">
        <w:rPr>
          <w:snapToGrid w:val="0"/>
        </w:rPr>
        <w:t>ykonawcę faktur.</w:t>
      </w:r>
    </w:p>
    <w:p w:rsidR="009C6C95" w:rsidRPr="00E45AC4" w:rsidRDefault="009C6C95" w:rsidP="009C6C95">
      <w:pPr>
        <w:tabs>
          <w:tab w:val="left" w:pos="360"/>
        </w:tabs>
        <w:jc w:val="both"/>
      </w:pPr>
    </w:p>
    <w:p w:rsidR="009C6C95" w:rsidRPr="00E45AC4" w:rsidRDefault="009C6C95">
      <w:pPr>
        <w:widowControl w:val="0"/>
        <w:tabs>
          <w:tab w:val="num" w:pos="-2977"/>
        </w:tabs>
        <w:ind w:left="284" w:hanging="284"/>
        <w:jc w:val="both"/>
        <w:rPr>
          <w:snapToGrid w:val="0"/>
        </w:rPr>
      </w:pPr>
    </w:p>
    <w:p w:rsidR="00C469EB" w:rsidRPr="00E45AC4" w:rsidRDefault="00C469EB">
      <w:pPr>
        <w:widowControl w:val="0"/>
        <w:jc w:val="center"/>
        <w:rPr>
          <w:snapToGrid w:val="0"/>
        </w:rPr>
      </w:pPr>
      <w:r w:rsidRPr="00E45AC4">
        <w:rPr>
          <w:snapToGrid w:val="0"/>
        </w:rPr>
        <w:t>§ 10</w:t>
      </w:r>
    </w:p>
    <w:p w:rsidR="00C469EB" w:rsidRPr="00E45AC4" w:rsidRDefault="00C469EB" w:rsidP="00FD234D">
      <w:pPr>
        <w:widowControl w:val="0"/>
        <w:numPr>
          <w:ilvl w:val="0"/>
          <w:numId w:val="11"/>
        </w:numPr>
        <w:tabs>
          <w:tab w:val="clear" w:pos="720"/>
          <w:tab w:val="num" w:pos="360"/>
        </w:tabs>
        <w:ind w:left="360"/>
        <w:jc w:val="both"/>
        <w:rPr>
          <w:snapToGrid w:val="0"/>
        </w:rPr>
      </w:pPr>
      <w:r w:rsidRPr="00E45AC4">
        <w:t>W dacie spisania protokołu odbioru i przekazania do użytkowania przedmiotu umowy,</w:t>
      </w:r>
      <w:r w:rsidRPr="00E45AC4">
        <w:rPr>
          <w:snapToGrid w:val="0"/>
        </w:rPr>
        <w:t xml:space="preserve"> Wykonawca przekaże Zamawiającemu podpisany pełny dokument gwarancyjny.</w:t>
      </w:r>
    </w:p>
    <w:p w:rsidR="00C469EB" w:rsidRPr="00E45AC4" w:rsidRDefault="00C469EB" w:rsidP="00FD234D">
      <w:pPr>
        <w:widowControl w:val="0"/>
        <w:numPr>
          <w:ilvl w:val="0"/>
          <w:numId w:val="11"/>
        </w:numPr>
        <w:tabs>
          <w:tab w:val="clear" w:pos="720"/>
          <w:tab w:val="num" w:pos="360"/>
        </w:tabs>
        <w:ind w:left="360"/>
        <w:jc w:val="both"/>
        <w:rPr>
          <w:snapToGrid w:val="0"/>
        </w:rPr>
      </w:pPr>
      <w:r w:rsidRPr="00E45AC4">
        <w:rPr>
          <w:snapToGrid w:val="0"/>
        </w:rPr>
        <w:t xml:space="preserve">Wykonawca </w:t>
      </w:r>
      <w:r w:rsidRPr="00EB66E5">
        <w:rPr>
          <w:snapToGrid w:val="0"/>
        </w:rPr>
        <w:t>udziela...........miesięcznej gwarancji na</w:t>
      </w:r>
      <w:r w:rsidRPr="00E45AC4">
        <w:rPr>
          <w:snapToGrid w:val="0"/>
        </w:rPr>
        <w:t xml:space="preserve"> przedmiot umowy, a bieg jej rozpoczyna się z chwilą podpisania protokołu odbioru przedmiotu umowy wolnego od wad i usterek. </w:t>
      </w:r>
    </w:p>
    <w:p w:rsidR="00C469EB" w:rsidRPr="00E45AC4" w:rsidRDefault="00C469EB" w:rsidP="00FD234D">
      <w:pPr>
        <w:widowControl w:val="0"/>
        <w:numPr>
          <w:ilvl w:val="0"/>
          <w:numId w:val="11"/>
        </w:numPr>
        <w:tabs>
          <w:tab w:val="clear" w:pos="720"/>
          <w:tab w:val="num" w:pos="360"/>
        </w:tabs>
        <w:ind w:left="360"/>
        <w:jc w:val="both"/>
        <w:rPr>
          <w:snapToGrid w:val="0"/>
        </w:rPr>
      </w:pPr>
      <w:r w:rsidRPr="00E45AC4">
        <w:t>Wykonawca jest odpowiedzialny za wady przedmiotu umowy ujawnione w okresie gwarancji oraz rękojmi na zasadach określonych w przepisach Kodeksu Cywilnego.</w:t>
      </w:r>
    </w:p>
    <w:p w:rsidR="00C469EB" w:rsidRPr="00E45AC4" w:rsidRDefault="00C469EB" w:rsidP="00FD234D">
      <w:pPr>
        <w:widowControl w:val="0"/>
        <w:numPr>
          <w:ilvl w:val="0"/>
          <w:numId w:val="11"/>
        </w:numPr>
        <w:tabs>
          <w:tab w:val="clear" w:pos="720"/>
          <w:tab w:val="left" w:pos="-3060"/>
          <w:tab w:val="num" w:pos="360"/>
        </w:tabs>
        <w:ind w:left="360"/>
        <w:jc w:val="both"/>
        <w:rPr>
          <w:snapToGrid w:val="0"/>
        </w:rPr>
      </w:pPr>
      <w:r w:rsidRPr="00E45AC4">
        <w:t>Dochodzenie praw wynikających z udzielonych przez producentów gwarancji na wyposażenie medyczne spoczywa:</w:t>
      </w:r>
    </w:p>
    <w:p w:rsidR="00C469EB" w:rsidRPr="00E45AC4" w:rsidRDefault="00C469EB" w:rsidP="00FD234D">
      <w:pPr>
        <w:numPr>
          <w:ilvl w:val="2"/>
          <w:numId w:val="9"/>
        </w:numPr>
        <w:tabs>
          <w:tab w:val="clear" w:pos="2340"/>
          <w:tab w:val="num" w:pos="720"/>
        </w:tabs>
        <w:ind w:hanging="1980"/>
        <w:jc w:val="both"/>
      </w:pPr>
      <w:r w:rsidRPr="00E45AC4">
        <w:t>w okresie obowiązywania rękojmi i gwarancji na Wykonawcy,</w:t>
      </w:r>
    </w:p>
    <w:p w:rsidR="00C469EB" w:rsidRPr="00E45AC4" w:rsidRDefault="00C469EB" w:rsidP="00FD234D">
      <w:pPr>
        <w:numPr>
          <w:ilvl w:val="2"/>
          <w:numId w:val="9"/>
        </w:numPr>
        <w:tabs>
          <w:tab w:val="clear" w:pos="2340"/>
          <w:tab w:val="num" w:pos="720"/>
        </w:tabs>
        <w:ind w:hanging="1980"/>
        <w:jc w:val="both"/>
      </w:pPr>
      <w:r w:rsidRPr="00E45AC4">
        <w:t>po upływie rękojmi na Zamawiającym jako użytkowniku.</w:t>
      </w:r>
    </w:p>
    <w:p w:rsidR="00C469EB" w:rsidRPr="00E45AC4" w:rsidRDefault="00C469EB" w:rsidP="00FD234D">
      <w:pPr>
        <w:numPr>
          <w:ilvl w:val="0"/>
          <w:numId w:val="11"/>
        </w:numPr>
        <w:tabs>
          <w:tab w:val="clear" w:pos="720"/>
          <w:tab w:val="num" w:pos="360"/>
        </w:tabs>
        <w:ind w:left="360"/>
        <w:jc w:val="both"/>
      </w:pPr>
      <w:r w:rsidRPr="00E45AC4">
        <w:t>W okresie rękojmi, w przypadku protokolarnego stwierdzenia wad, Zamawiający zawiadomi o tym na piśmie Wykonawcę w terminie 10 dni od daty ich ujawnienia, ustalając termin usunięcia wad. Usunięcie wad będzie stwierdzone protokolarnie przez obydwie strony umowy.</w:t>
      </w:r>
    </w:p>
    <w:p w:rsidR="00C469EB" w:rsidRPr="00E45AC4" w:rsidRDefault="00C469EB" w:rsidP="00FD234D">
      <w:pPr>
        <w:numPr>
          <w:ilvl w:val="0"/>
          <w:numId w:val="11"/>
        </w:numPr>
        <w:tabs>
          <w:tab w:val="clear" w:pos="720"/>
          <w:tab w:val="num" w:pos="360"/>
        </w:tabs>
        <w:ind w:left="360"/>
        <w:jc w:val="both"/>
      </w:pPr>
      <w:r w:rsidRPr="00E45AC4">
        <w:t xml:space="preserve">Jeżeli Wykonawca nie usunie wad w żądanym terminie, Zamawiający po uprzednim pisemnym zawiadomieniu Wykonawcy zleci ich usunięcie osobie trzeciej na koszt </w:t>
      </w:r>
      <w:r w:rsidRPr="00E45AC4">
        <w:br/>
        <w:t>i ryzyko Wykonawcy.</w:t>
      </w:r>
    </w:p>
    <w:p w:rsidR="00793FB8" w:rsidRPr="00793FB8" w:rsidRDefault="00C469EB" w:rsidP="00793FB8">
      <w:pPr>
        <w:widowControl w:val="0"/>
        <w:numPr>
          <w:ilvl w:val="0"/>
          <w:numId w:val="11"/>
        </w:numPr>
        <w:tabs>
          <w:tab w:val="clear" w:pos="720"/>
          <w:tab w:val="num" w:pos="360"/>
        </w:tabs>
        <w:ind w:left="360"/>
        <w:jc w:val="center"/>
        <w:rPr>
          <w:snapToGrid w:val="0"/>
        </w:rPr>
      </w:pPr>
      <w:r w:rsidRPr="00E45AC4">
        <w:t>W przypadku awariilub usterek przedmiotu umowy, Zamawiający obowiązany jest niezwłocznie powiadomić o tym Wykonawcę telefonicznie, faksem, e–mailem lub w inny sposób a Wykonawca obowiązany jest</w:t>
      </w:r>
      <w:r w:rsidR="00793FB8">
        <w:t xml:space="preserve"> przystąpić do ich usunięcia w terminie ustalonym  przez</w:t>
      </w:r>
      <w:r w:rsidRPr="00E45AC4">
        <w:t xml:space="preserve"> Zamawiającego</w:t>
      </w:r>
      <w:r w:rsidR="00793FB8">
        <w:t>.</w:t>
      </w:r>
    </w:p>
    <w:p w:rsidR="00793FB8" w:rsidRPr="00793FB8" w:rsidRDefault="00793FB8" w:rsidP="00793FB8">
      <w:pPr>
        <w:widowControl w:val="0"/>
        <w:ind w:left="360"/>
        <w:rPr>
          <w:snapToGrid w:val="0"/>
        </w:rPr>
      </w:pPr>
    </w:p>
    <w:p w:rsidR="00C469EB" w:rsidRPr="00793FB8" w:rsidRDefault="00C469EB" w:rsidP="00793FB8">
      <w:pPr>
        <w:widowControl w:val="0"/>
        <w:ind w:left="360"/>
        <w:jc w:val="center"/>
        <w:rPr>
          <w:snapToGrid w:val="0"/>
        </w:rPr>
      </w:pPr>
      <w:r w:rsidRPr="00793FB8">
        <w:rPr>
          <w:snapToGrid w:val="0"/>
        </w:rPr>
        <w:t>§ 11</w:t>
      </w:r>
    </w:p>
    <w:p w:rsidR="00C469EB" w:rsidRPr="00E45AC4" w:rsidRDefault="00C469EB">
      <w:pPr>
        <w:widowControl w:val="0"/>
        <w:tabs>
          <w:tab w:val="num" w:pos="360"/>
        </w:tabs>
        <w:ind w:left="284" w:hanging="284"/>
        <w:jc w:val="both"/>
        <w:rPr>
          <w:snapToGrid w:val="0"/>
        </w:rPr>
      </w:pPr>
      <w:r w:rsidRPr="00E45AC4">
        <w:rPr>
          <w:snapToGrid w:val="0"/>
        </w:rPr>
        <w:t>1.</w:t>
      </w:r>
      <w:r w:rsidRPr="00E45AC4">
        <w:rPr>
          <w:snapToGrid w:val="0"/>
        </w:rPr>
        <w:tab/>
        <w:t>Oprócz przypadków wymienionych w Kodeksie cywilnym Zamawiający w terminie miesiąca może odstąpić od umowy w razie wystąpienia istotnej zmiany okoliczności powodującej, że wykonanie Umowy nie leży w interesie publicznym, czego nie można było przewidzieć w chwili zawarcia Umowy. Odstąpienie od Umowy może nastąpić w terminie 30 dni od daty powzięcia wiadomości o tych okolicznościach.</w:t>
      </w:r>
    </w:p>
    <w:p w:rsidR="00C469EB" w:rsidRPr="00E45AC4" w:rsidRDefault="00C469EB">
      <w:pPr>
        <w:widowControl w:val="0"/>
        <w:tabs>
          <w:tab w:val="num" w:pos="284"/>
        </w:tabs>
        <w:ind w:left="284" w:hanging="284"/>
        <w:jc w:val="both"/>
      </w:pPr>
      <w:r w:rsidRPr="00E45AC4">
        <w:rPr>
          <w:snapToGrid w:val="0"/>
        </w:rPr>
        <w:t>2. Ponadto Zamawiający może odstąpić od Umowy, gdy:</w:t>
      </w:r>
    </w:p>
    <w:p w:rsidR="00C469EB" w:rsidRPr="00E45AC4" w:rsidRDefault="00C469EB" w:rsidP="00FD234D">
      <w:pPr>
        <w:numPr>
          <w:ilvl w:val="4"/>
          <w:numId w:val="3"/>
        </w:numPr>
        <w:tabs>
          <w:tab w:val="clear" w:pos="4140"/>
          <w:tab w:val="num" w:pos="720"/>
        </w:tabs>
        <w:ind w:left="720"/>
        <w:jc w:val="both"/>
      </w:pPr>
      <w:r w:rsidRPr="00E45AC4">
        <w:t>zostanie wydany nakaz zajęcia całości lub części majątku Wykonawcy,</w:t>
      </w:r>
    </w:p>
    <w:p w:rsidR="00C469EB" w:rsidRPr="00E45AC4" w:rsidRDefault="00C469EB" w:rsidP="00FD234D">
      <w:pPr>
        <w:numPr>
          <w:ilvl w:val="4"/>
          <w:numId w:val="3"/>
        </w:numPr>
        <w:tabs>
          <w:tab w:val="clear" w:pos="4140"/>
          <w:tab w:val="num" w:pos="720"/>
        </w:tabs>
        <w:ind w:left="720"/>
        <w:jc w:val="both"/>
      </w:pPr>
      <w:r w:rsidRPr="00E45AC4">
        <w:t xml:space="preserve">Wykonawca bez uzasadnionych przyczyn nie rozpoczął dostawy i montażu </w:t>
      </w:r>
      <w:r w:rsidR="0080606C">
        <w:t xml:space="preserve"> wyposażenia Oddziału Dziennego zlokalizowanego przy ul. F.M.  Focha  31  w Przemyślu </w:t>
      </w:r>
      <w:r w:rsidRPr="00E45AC4">
        <w:t>i nie kontynuuje go, pomimo dodatkowego pisemnego wezwania przez Zamawiającego,</w:t>
      </w:r>
    </w:p>
    <w:p w:rsidR="00C469EB" w:rsidRPr="00E45AC4" w:rsidRDefault="00C469EB" w:rsidP="00FD234D">
      <w:pPr>
        <w:numPr>
          <w:ilvl w:val="2"/>
          <w:numId w:val="9"/>
        </w:numPr>
        <w:tabs>
          <w:tab w:val="num" w:pos="567"/>
        </w:tabs>
        <w:ind w:left="720"/>
        <w:jc w:val="both"/>
      </w:pPr>
      <w:r w:rsidRPr="00E45AC4">
        <w:t xml:space="preserve">  Wykonawca nie realizuje przedmiotu umowy zgodnie z umową, wiedzą techniczną lub też nienależycie wykonuje swoje zobowiązania umowne,</w:t>
      </w:r>
    </w:p>
    <w:p w:rsidR="00C469EB" w:rsidRPr="00687549" w:rsidRDefault="00C469EB" w:rsidP="00FD234D">
      <w:pPr>
        <w:numPr>
          <w:ilvl w:val="2"/>
          <w:numId w:val="9"/>
        </w:numPr>
        <w:tabs>
          <w:tab w:val="num" w:pos="567"/>
        </w:tabs>
        <w:ind w:left="720"/>
        <w:jc w:val="both"/>
      </w:pPr>
      <w:r w:rsidRPr="00687549">
        <w:t>Wykonawca opóźnia się z wykonywaniem Umowy tak dalece, że nie jest prawdopodobne, żeby zdołał wywiązać się z przedmiotu umowy w umówionym terminie,</w:t>
      </w:r>
    </w:p>
    <w:p w:rsidR="00C469EB" w:rsidRPr="00E45AC4" w:rsidRDefault="00C469EB" w:rsidP="00FD234D">
      <w:pPr>
        <w:numPr>
          <w:ilvl w:val="2"/>
          <w:numId w:val="9"/>
        </w:numPr>
        <w:tabs>
          <w:tab w:val="clear" w:pos="2340"/>
          <w:tab w:val="num" w:pos="720"/>
          <w:tab w:val="num" w:pos="2160"/>
        </w:tabs>
        <w:ind w:left="720"/>
        <w:jc w:val="both"/>
      </w:pPr>
      <w:r w:rsidRPr="00687549">
        <w:t>W przypadkach, o których mowa w ust</w:t>
      </w:r>
      <w:r w:rsidRPr="00E45AC4">
        <w:t>. 2, Zamawiający ma prawo odstąpić od Umowy w trybie natychmiastowym.</w:t>
      </w:r>
    </w:p>
    <w:p w:rsidR="00C469EB" w:rsidRPr="00E45AC4" w:rsidRDefault="00C469EB" w:rsidP="00FD234D">
      <w:pPr>
        <w:pStyle w:val="Tekstpodstawowywcity3"/>
        <w:numPr>
          <w:ilvl w:val="0"/>
          <w:numId w:val="13"/>
        </w:numPr>
        <w:tabs>
          <w:tab w:val="clear" w:pos="720"/>
          <w:tab w:val="left" w:pos="284"/>
          <w:tab w:val="num" w:pos="360"/>
        </w:tabs>
        <w:ind w:left="360"/>
        <w:rPr>
          <w:rFonts w:ascii="Times New Roman" w:hAnsi="Times New Roman" w:cs="Times New Roman"/>
        </w:rPr>
      </w:pPr>
      <w:r w:rsidRPr="00793FB8">
        <w:rPr>
          <w:rFonts w:ascii="Times New Roman" w:hAnsi="Times New Roman" w:cs="Times New Roman"/>
        </w:rPr>
        <w:t>W razie odstąpienia od umowy z przyczyn, za które odpowiada Zamawiający, jest on zobowiązany</w:t>
      </w:r>
      <w:r w:rsidRPr="00E45AC4">
        <w:rPr>
          <w:rFonts w:ascii="Times New Roman" w:hAnsi="Times New Roman" w:cs="Times New Roman"/>
        </w:rPr>
        <w:t xml:space="preserve"> do dokonania odbioru zrealizowanego już przedmiotu umowy oraz do zapłaty wynagrodzenia za tę część umowy.</w:t>
      </w:r>
    </w:p>
    <w:p w:rsidR="00C469EB" w:rsidRPr="00E45AC4" w:rsidRDefault="00C469EB">
      <w:pPr>
        <w:pStyle w:val="Tekstpodstawowy"/>
        <w:tabs>
          <w:tab w:val="left" w:pos="4253"/>
        </w:tabs>
        <w:jc w:val="center"/>
        <w:rPr>
          <w:rFonts w:ascii="Times New Roman" w:hAnsi="Times New Roman" w:cs="Times New Roman"/>
          <w:b/>
        </w:rPr>
      </w:pPr>
      <w:r w:rsidRPr="00E45AC4">
        <w:rPr>
          <w:rFonts w:ascii="Times New Roman" w:hAnsi="Times New Roman" w:cs="Times New Roman"/>
          <w:bCs/>
        </w:rPr>
        <w:t>§ 12</w:t>
      </w:r>
    </w:p>
    <w:p w:rsidR="00C469EB" w:rsidRPr="00E45AC4" w:rsidRDefault="00C469EB">
      <w:pPr>
        <w:pStyle w:val="Tekstpodstawowy3"/>
        <w:rPr>
          <w:rFonts w:ascii="Times New Roman" w:hAnsi="Times New Roman" w:cs="Times New Roman"/>
          <w:sz w:val="24"/>
        </w:rPr>
      </w:pPr>
      <w:r w:rsidRPr="00E45AC4">
        <w:rPr>
          <w:rFonts w:ascii="Times New Roman" w:hAnsi="Times New Roman" w:cs="Times New Roman"/>
          <w:sz w:val="24"/>
        </w:rPr>
        <w:t>Wykonawca nie może przelać swoich wierzytelności finansowych na osobę trzecią bez zgody Zamawiającego.</w:t>
      </w:r>
    </w:p>
    <w:p w:rsidR="00D9467F" w:rsidRDefault="00D9467F">
      <w:pPr>
        <w:ind w:left="360" w:hanging="360"/>
        <w:jc w:val="center"/>
      </w:pPr>
    </w:p>
    <w:p w:rsidR="00D9467F" w:rsidRDefault="00D9467F">
      <w:pPr>
        <w:ind w:left="360" w:hanging="360"/>
        <w:jc w:val="center"/>
      </w:pPr>
    </w:p>
    <w:p w:rsidR="00D9467F" w:rsidRDefault="00D9467F">
      <w:pPr>
        <w:ind w:left="360" w:hanging="360"/>
        <w:jc w:val="center"/>
      </w:pPr>
    </w:p>
    <w:p w:rsidR="00C469EB" w:rsidRDefault="00C469EB">
      <w:pPr>
        <w:ind w:left="360" w:hanging="360"/>
        <w:jc w:val="center"/>
      </w:pPr>
      <w:r w:rsidRPr="00E45AC4">
        <w:t>§ 13</w:t>
      </w:r>
    </w:p>
    <w:p w:rsidR="00D15AAA" w:rsidRPr="00E45AC4" w:rsidRDefault="00D15AAA">
      <w:pPr>
        <w:ind w:left="360" w:hanging="360"/>
        <w:jc w:val="center"/>
      </w:pPr>
    </w:p>
    <w:p w:rsidR="00C469EB" w:rsidRPr="00E45AC4" w:rsidRDefault="00C469EB">
      <w:pPr>
        <w:numPr>
          <w:ilvl w:val="2"/>
          <w:numId w:val="0"/>
        </w:numPr>
        <w:tabs>
          <w:tab w:val="num" w:pos="-2977"/>
        </w:tabs>
        <w:ind w:left="284" w:hanging="284"/>
        <w:jc w:val="both"/>
      </w:pPr>
      <w:r w:rsidRPr="00E45AC4">
        <w:t>1.</w:t>
      </w:r>
      <w:r w:rsidR="00B02C34">
        <w:tab/>
      </w:r>
      <w:r w:rsidRPr="00E45AC4">
        <w:t>Korespondencja pomiędzy Zamawiającym a Wykonawcą będzie przekazywana drogą elektroniczną, faksem lub pisemnie; o wyborze formy decyduje każdorazowo nadawca.</w:t>
      </w:r>
    </w:p>
    <w:p w:rsidR="00C469EB" w:rsidRPr="00E45AC4" w:rsidRDefault="00C469EB">
      <w:pPr>
        <w:numPr>
          <w:ilvl w:val="2"/>
          <w:numId w:val="0"/>
        </w:numPr>
        <w:tabs>
          <w:tab w:val="num" w:pos="-2977"/>
        </w:tabs>
        <w:ind w:left="284" w:hanging="284"/>
        <w:jc w:val="both"/>
      </w:pPr>
      <w:r w:rsidRPr="00E45AC4">
        <w:t>2. W przypadku porozumiewania się przez Zamawiającego lub Wykonawcy drogą elektroniczną lub faksem, każda ze stron na żądanie drugiej niezwłocznie potwierdzi fakt otrzymania korespondencji w tej formie.</w:t>
      </w:r>
    </w:p>
    <w:p w:rsidR="00C469EB" w:rsidRPr="00E45AC4" w:rsidRDefault="00C469EB">
      <w:pPr>
        <w:numPr>
          <w:ilvl w:val="2"/>
          <w:numId w:val="0"/>
        </w:numPr>
        <w:tabs>
          <w:tab w:val="num" w:pos="-2977"/>
        </w:tabs>
        <w:ind w:left="284" w:hanging="284"/>
        <w:jc w:val="both"/>
      </w:pPr>
      <w:r w:rsidRPr="00E45AC4">
        <w:t>3. Wszelka korespondencja w formie elektronicznej kierowana do:</w:t>
      </w:r>
    </w:p>
    <w:p w:rsidR="00C469EB" w:rsidRPr="00E45AC4" w:rsidRDefault="00C469EB">
      <w:pPr>
        <w:numPr>
          <w:ilvl w:val="3"/>
          <w:numId w:val="0"/>
        </w:numPr>
        <w:tabs>
          <w:tab w:val="num" w:pos="567"/>
        </w:tabs>
        <w:ind w:left="567" w:hanging="283"/>
        <w:jc w:val="both"/>
      </w:pPr>
      <w:r w:rsidRPr="00E45AC4">
        <w:t>Zamawiającego będzie doręczana na adres: .......................................................</w:t>
      </w:r>
    </w:p>
    <w:p w:rsidR="00C469EB" w:rsidRPr="00E45AC4" w:rsidRDefault="00C469EB">
      <w:pPr>
        <w:numPr>
          <w:ilvl w:val="3"/>
          <w:numId w:val="0"/>
        </w:numPr>
        <w:tabs>
          <w:tab w:val="num" w:pos="567"/>
        </w:tabs>
        <w:ind w:left="567" w:hanging="283"/>
        <w:jc w:val="both"/>
      </w:pPr>
      <w:r w:rsidRPr="00E45AC4">
        <w:t xml:space="preserve">Wykonawcy – będzie doręczana na adres: </w:t>
      </w:r>
      <w:r w:rsidR="00AC7C4D">
        <w:t>.........................................................</w:t>
      </w:r>
    </w:p>
    <w:p w:rsidR="00C469EB" w:rsidRPr="00E45AC4" w:rsidRDefault="00C469EB">
      <w:pPr>
        <w:numPr>
          <w:ilvl w:val="2"/>
          <w:numId w:val="0"/>
        </w:numPr>
        <w:tabs>
          <w:tab w:val="num" w:pos="-2977"/>
        </w:tabs>
        <w:ind w:left="284" w:hanging="284"/>
        <w:jc w:val="both"/>
      </w:pPr>
      <w:r w:rsidRPr="00E45AC4">
        <w:t>4. Wszelka korespondencja w formie faksu kierowana do:</w:t>
      </w:r>
    </w:p>
    <w:p w:rsidR="00C469EB" w:rsidRPr="00E45AC4" w:rsidRDefault="00C469EB">
      <w:pPr>
        <w:numPr>
          <w:ilvl w:val="3"/>
          <w:numId w:val="0"/>
        </w:numPr>
        <w:tabs>
          <w:tab w:val="num" w:pos="567"/>
        </w:tabs>
        <w:ind w:left="567" w:hanging="283"/>
        <w:jc w:val="both"/>
      </w:pPr>
      <w:r w:rsidRPr="00E45AC4">
        <w:t>Zamawiającego będzie doręczana na nr faxu: (016) 671 32 11,</w:t>
      </w:r>
    </w:p>
    <w:p w:rsidR="00C469EB" w:rsidRPr="00E45AC4" w:rsidRDefault="00C469EB">
      <w:pPr>
        <w:numPr>
          <w:ilvl w:val="3"/>
          <w:numId w:val="0"/>
        </w:numPr>
        <w:tabs>
          <w:tab w:val="num" w:pos="567"/>
          <w:tab w:val="num" w:pos="709"/>
        </w:tabs>
        <w:ind w:left="567" w:hanging="283"/>
        <w:jc w:val="both"/>
      </w:pPr>
      <w:r w:rsidRPr="00E45AC4">
        <w:t xml:space="preserve">Wykonawcy – będzie doręczana na nr faxu: </w:t>
      </w:r>
      <w:r w:rsidR="00AC7C4D">
        <w:t>......................................................</w:t>
      </w:r>
    </w:p>
    <w:p w:rsidR="00C469EB" w:rsidRPr="00E45AC4" w:rsidRDefault="00C469EB" w:rsidP="003650BD">
      <w:pPr>
        <w:numPr>
          <w:ilvl w:val="2"/>
          <w:numId w:val="0"/>
        </w:numPr>
        <w:tabs>
          <w:tab w:val="num" w:pos="-2977"/>
        </w:tabs>
        <w:ind w:left="284" w:hanging="284"/>
      </w:pPr>
      <w:r w:rsidRPr="00E45AC4">
        <w:t>5. Wszelkie pisma kierowane do:</w:t>
      </w:r>
    </w:p>
    <w:p w:rsidR="00C469EB" w:rsidRPr="00E45AC4" w:rsidRDefault="00C469EB" w:rsidP="003650BD">
      <w:pPr>
        <w:numPr>
          <w:ilvl w:val="0"/>
          <w:numId w:val="12"/>
        </w:numPr>
      </w:pPr>
      <w:r w:rsidRPr="00E45AC4">
        <w:t xml:space="preserve">Zamawiającego będą doręczane na adres: „Wojewódzki Podkarpacki Szpital Psychiatryczny im. prof. Eugeniusza Brzezickiego w Żurawicy, ul. Różana 9, </w:t>
      </w:r>
      <w:r w:rsidRPr="00E45AC4">
        <w:br/>
        <w:t>37-710 Żurawica”,</w:t>
      </w:r>
    </w:p>
    <w:p w:rsidR="00C469EB" w:rsidRPr="00E45AC4" w:rsidRDefault="00C469EB" w:rsidP="003650BD">
      <w:pPr>
        <w:numPr>
          <w:ilvl w:val="0"/>
          <w:numId w:val="12"/>
        </w:numPr>
      </w:pPr>
      <w:r w:rsidRPr="00E45AC4">
        <w:t>Wykonawcy – będą doręczane na adres:</w:t>
      </w:r>
      <w:r w:rsidR="00920288">
        <w:t>....................</w:t>
      </w:r>
      <w:r w:rsidRPr="00E45AC4">
        <w:t>................................................</w:t>
      </w:r>
      <w:r w:rsidR="00920288">
        <w:t>.....................</w:t>
      </w:r>
      <w:r w:rsidRPr="00E45AC4">
        <w:t>..</w:t>
      </w:r>
      <w:r w:rsidR="00EB66E5">
        <w:t>.....................</w:t>
      </w:r>
      <w:r w:rsidR="00DB7DE6">
        <w:t>............................</w:t>
      </w:r>
    </w:p>
    <w:p w:rsidR="00C469EB" w:rsidRPr="00E45AC4" w:rsidRDefault="00C469EB" w:rsidP="003650BD">
      <w:pPr>
        <w:ind w:left="644"/>
      </w:pPr>
      <w:r w:rsidRPr="00E45AC4">
        <w:t>...........................................................................................................................................................................................................................................................................</w:t>
      </w:r>
      <w:r w:rsidR="00920288">
        <w:t>.........</w:t>
      </w:r>
      <w:r w:rsidR="00DB7DE6">
        <w:t>.....................</w:t>
      </w:r>
    </w:p>
    <w:p w:rsidR="00C469EB" w:rsidRPr="00E45AC4" w:rsidRDefault="00C469EB">
      <w:pPr>
        <w:numPr>
          <w:ilvl w:val="2"/>
          <w:numId w:val="0"/>
        </w:numPr>
        <w:ind w:left="284" w:hanging="284"/>
        <w:jc w:val="both"/>
      </w:pPr>
      <w:r w:rsidRPr="00E45AC4">
        <w:t>6. Strony są zobowiązane do wzajemnego powiadamiania się na piśmie o każdej zmianie adresu. Zaniechanie powyższego obowiązku powoduje, że pismo wysłane na adres określony w ust. 3-5 uznaje się za doręczone.</w:t>
      </w:r>
    </w:p>
    <w:p w:rsidR="00C469EB" w:rsidRPr="00E45AC4" w:rsidRDefault="00C469EB">
      <w:pPr>
        <w:ind w:left="360" w:hanging="360"/>
        <w:jc w:val="both"/>
      </w:pPr>
      <w:r w:rsidRPr="00E45AC4">
        <w:t>7. Pismo przesłane Wykonawcy na adres określony w ust. 5 awizowane dwukrotnie, uznaje się za doręczone.</w:t>
      </w:r>
    </w:p>
    <w:p w:rsidR="00C469EB" w:rsidRPr="00E45AC4" w:rsidRDefault="00C469EB">
      <w:pPr>
        <w:jc w:val="center"/>
        <w:rPr>
          <w:snapToGrid w:val="0"/>
        </w:rPr>
      </w:pPr>
      <w:r w:rsidRPr="00E45AC4">
        <w:rPr>
          <w:snapToGrid w:val="0"/>
        </w:rPr>
        <w:t>§ 14</w:t>
      </w:r>
    </w:p>
    <w:p w:rsidR="00C469EB" w:rsidRPr="00E45AC4" w:rsidRDefault="00C469EB">
      <w:pPr>
        <w:widowControl w:val="0"/>
        <w:tabs>
          <w:tab w:val="num" w:pos="284"/>
        </w:tabs>
        <w:ind w:left="284" w:hanging="284"/>
        <w:jc w:val="both"/>
        <w:rPr>
          <w:snapToGrid w:val="0"/>
        </w:rPr>
      </w:pPr>
      <w:r w:rsidRPr="00E45AC4">
        <w:rPr>
          <w:snapToGrid w:val="0"/>
        </w:rPr>
        <w:t>1.</w:t>
      </w:r>
      <w:r w:rsidRPr="00E45AC4">
        <w:rPr>
          <w:snapToGrid w:val="0"/>
        </w:rPr>
        <w:tab/>
        <w:t>Zmiana postanowień zawartej umowy może nastąpić wyłącznie za zgodą obu stron wyrażoną na piśmie w formie aneksu, pod rygorem nieważności.</w:t>
      </w:r>
    </w:p>
    <w:p w:rsidR="00C469EB" w:rsidRPr="00687549" w:rsidRDefault="00C469EB">
      <w:pPr>
        <w:widowControl w:val="0"/>
        <w:tabs>
          <w:tab w:val="num" w:pos="284"/>
        </w:tabs>
        <w:ind w:left="284" w:hanging="284"/>
        <w:jc w:val="both"/>
        <w:rPr>
          <w:snapToGrid w:val="0"/>
        </w:rPr>
      </w:pPr>
      <w:r w:rsidRPr="00687549">
        <w:rPr>
          <w:snapToGrid w:val="0"/>
        </w:rPr>
        <w:t>2.</w:t>
      </w:r>
      <w:r w:rsidRPr="00687549">
        <w:rPr>
          <w:snapToGrid w:val="0"/>
        </w:rPr>
        <w:tab/>
        <w:t>Zmiana postanowień zawartej Umowy w stosunku do treści oferty na podstawie, której dokonano wyboru Wykonawcy może nastąpić jedynie w przypadk</w:t>
      </w:r>
      <w:r w:rsidR="00D9467F" w:rsidRPr="00687549">
        <w:rPr>
          <w:snapToGrid w:val="0"/>
        </w:rPr>
        <w:t>u</w:t>
      </w:r>
      <w:r w:rsidR="00BC1B38" w:rsidRPr="00687549">
        <w:rPr>
          <w:snapToGrid w:val="0"/>
        </w:rPr>
        <w:t xml:space="preserve"> gdy</w:t>
      </w:r>
      <w:r w:rsidR="00D9467F" w:rsidRPr="00687549">
        <w:rPr>
          <w:snapToGrid w:val="0"/>
        </w:rPr>
        <w:t xml:space="preserve"> :</w:t>
      </w:r>
    </w:p>
    <w:p w:rsidR="00BC1B38" w:rsidRPr="00687549" w:rsidRDefault="00BC1B38" w:rsidP="008B195B">
      <w:pPr>
        <w:widowControl w:val="0"/>
        <w:numPr>
          <w:ilvl w:val="1"/>
          <w:numId w:val="17"/>
        </w:numPr>
        <w:tabs>
          <w:tab w:val="clear" w:pos="1440"/>
          <w:tab w:val="num" w:pos="567"/>
        </w:tabs>
        <w:ind w:hanging="1156"/>
        <w:jc w:val="both"/>
      </w:pPr>
      <w:r w:rsidRPr="00687549">
        <w:t>Zamawiający nie otrzyma</w:t>
      </w:r>
      <w:r w:rsidR="008B195B" w:rsidRPr="00687549">
        <w:t xml:space="preserve"> w terminie środków finansowych,</w:t>
      </w:r>
    </w:p>
    <w:p w:rsidR="00C469EB" w:rsidRPr="00687549" w:rsidRDefault="00BC1B38" w:rsidP="008B195B">
      <w:pPr>
        <w:widowControl w:val="0"/>
        <w:numPr>
          <w:ilvl w:val="1"/>
          <w:numId w:val="17"/>
        </w:numPr>
        <w:tabs>
          <w:tab w:val="clear" w:pos="1440"/>
          <w:tab w:val="num" w:pos="567"/>
        </w:tabs>
        <w:ind w:hanging="1156"/>
        <w:jc w:val="both"/>
      </w:pPr>
      <w:r w:rsidRPr="00687549">
        <w:rPr>
          <w:snapToGrid w:val="0"/>
        </w:rPr>
        <w:t xml:space="preserve">Zamawiający </w:t>
      </w:r>
      <w:r w:rsidR="00C469EB" w:rsidRPr="00687549">
        <w:rPr>
          <w:snapToGrid w:val="0"/>
        </w:rPr>
        <w:t>wstrzyma</w:t>
      </w:r>
      <w:r w:rsidRPr="00687549">
        <w:rPr>
          <w:snapToGrid w:val="0"/>
        </w:rPr>
        <w:t xml:space="preserve"> realizację</w:t>
      </w:r>
      <w:r w:rsidR="00C469EB" w:rsidRPr="00687549">
        <w:rPr>
          <w:snapToGrid w:val="0"/>
        </w:rPr>
        <w:t xml:space="preserve"> przedmiotu</w:t>
      </w:r>
      <w:r w:rsidR="00894DD4" w:rsidRPr="00687549">
        <w:rPr>
          <w:snapToGrid w:val="0"/>
        </w:rPr>
        <w:t xml:space="preserve"> umowy</w:t>
      </w:r>
      <w:r w:rsidRPr="00687549">
        <w:rPr>
          <w:snapToGrid w:val="0"/>
        </w:rPr>
        <w:t>,</w:t>
      </w:r>
    </w:p>
    <w:p w:rsidR="002530A5" w:rsidRPr="00687549" w:rsidRDefault="00EB66E5" w:rsidP="002530A5">
      <w:pPr>
        <w:widowControl w:val="0"/>
        <w:tabs>
          <w:tab w:val="left" w:pos="567"/>
        </w:tabs>
        <w:ind w:left="567" w:hanging="283"/>
        <w:jc w:val="both"/>
      </w:pPr>
      <w:r>
        <w:t>3)</w:t>
      </w:r>
      <w:r>
        <w:tab/>
      </w:r>
      <w:r w:rsidR="00BC1B38" w:rsidRPr="00687549">
        <w:t xml:space="preserve">Nastąpi zmiana terminu realizacji przedmiotu umowy w sytuacji nieprzewidzianej i niezawinionej  przez strony. </w:t>
      </w:r>
    </w:p>
    <w:p w:rsidR="00BC1B38" w:rsidRPr="00687549" w:rsidRDefault="002530A5" w:rsidP="00A36795">
      <w:pPr>
        <w:widowControl w:val="0"/>
        <w:tabs>
          <w:tab w:val="left" w:pos="567"/>
        </w:tabs>
        <w:ind w:left="567" w:hanging="283"/>
        <w:jc w:val="both"/>
      </w:pPr>
      <w:r w:rsidRPr="00687549">
        <w:t>4)</w:t>
      </w:r>
      <w:r w:rsidR="00EB66E5">
        <w:tab/>
        <w:t>T</w:t>
      </w:r>
      <w:r w:rsidR="008B195B" w:rsidRPr="00687549">
        <w:t xml:space="preserve">ermin dostawy </w:t>
      </w:r>
      <w:r w:rsidR="008B195B" w:rsidRPr="00687549">
        <w:rPr>
          <w:snapToGrid w:val="0"/>
        </w:rPr>
        <w:t xml:space="preserve">przedmiotu umowy </w:t>
      </w:r>
      <w:r w:rsidR="008B195B" w:rsidRPr="00687549">
        <w:t>wydłuży się z powodu czynników niezależnych od Wykonawcy.</w:t>
      </w:r>
    </w:p>
    <w:p w:rsidR="00C469EB" w:rsidRPr="00E45AC4" w:rsidRDefault="00C469EB">
      <w:pPr>
        <w:tabs>
          <w:tab w:val="left" w:pos="0"/>
          <w:tab w:val="left" w:pos="4500"/>
        </w:tabs>
        <w:jc w:val="center"/>
      </w:pPr>
      <w:r w:rsidRPr="00E45AC4">
        <w:t>§ 15</w:t>
      </w:r>
    </w:p>
    <w:p w:rsidR="00C469EB" w:rsidRPr="00E45AC4" w:rsidRDefault="00C469EB">
      <w:pPr>
        <w:pStyle w:val="Tekstpodstawowy2"/>
        <w:rPr>
          <w:rFonts w:ascii="Times New Roman" w:hAnsi="Times New Roman" w:cs="Times New Roman"/>
          <w:b w:val="0"/>
          <w:bCs w:val="0"/>
        </w:rPr>
      </w:pPr>
      <w:r w:rsidRPr="00E45AC4">
        <w:rPr>
          <w:rFonts w:ascii="Times New Roman" w:hAnsi="Times New Roman" w:cs="Times New Roman"/>
          <w:b w:val="0"/>
          <w:bCs w:val="0"/>
        </w:rPr>
        <w:t xml:space="preserve">Spory wynikłe na tle realizacji niniejszej umowy będą rozstrzygnięcie przez Sąd Powszechny właściwy dla siedziby Zamawiającego. </w:t>
      </w:r>
    </w:p>
    <w:p w:rsidR="00C469EB" w:rsidRPr="00E45AC4" w:rsidRDefault="00C469EB">
      <w:pPr>
        <w:pStyle w:val="Tekstpodstawowy2"/>
        <w:rPr>
          <w:rFonts w:ascii="Times New Roman" w:hAnsi="Times New Roman" w:cs="Times New Roman"/>
          <w:b w:val="0"/>
          <w:bCs w:val="0"/>
        </w:rPr>
      </w:pPr>
    </w:p>
    <w:p w:rsidR="00C469EB" w:rsidRPr="00E45AC4" w:rsidRDefault="00C469EB">
      <w:pPr>
        <w:widowControl w:val="0"/>
        <w:jc w:val="center"/>
        <w:rPr>
          <w:snapToGrid w:val="0"/>
        </w:rPr>
      </w:pPr>
      <w:r w:rsidRPr="00E45AC4">
        <w:rPr>
          <w:snapToGrid w:val="0"/>
        </w:rPr>
        <w:t>§ 16</w:t>
      </w:r>
    </w:p>
    <w:p w:rsidR="00C469EB" w:rsidRPr="00E45AC4" w:rsidRDefault="00C469EB">
      <w:pPr>
        <w:pStyle w:val="Tekstpodstawowy"/>
        <w:tabs>
          <w:tab w:val="num" w:pos="284"/>
        </w:tabs>
        <w:ind w:left="284" w:hanging="284"/>
        <w:rPr>
          <w:rFonts w:ascii="Times New Roman" w:hAnsi="Times New Roman" w:cs="Times New Roman"/>
        </w:rPr>
      </w:pPr>
      <w:r w:rsidRPr="00E45AC4">
        <w:rPr>
          <w:rFonts w:ascii="Times New Roman" w:hAnsi="Times New Roman" w:cs="Times New Roman"/>
        </w:rPr>
        <w:t>1.</w:t>
      </w:r>
      <w:r w:rsidR="00EB66E5">
        <w:rPr>
          <w:rFonts w:ascii="Times New Roman" w:hAnsi="Times New Roman" w:cs="Times New Roman"/>
        </w:rPr>
        <w:tab/>
      </w:r>
      <w:r w:rsidRPr="00E45AC4">
        <w:rPr>
          <w:rFonts w:ascii="Times New Roman" w:hAnsi="Times New Roman" w:cs="Times New Roman"/>
        </w:rPr>
        <w:t>Wykonawca zobowiązany jest zachować w tajemni</w:t>
      </w:r>
      <w:r w:rsidR="00C87A5B">
        <w:rPr>
          <w:rFonts w:ascii="Times New Roman" w:hAnsi="Times New Roman" w:cs="Times New Roman"/>
        </w:rPr>
        <w:t>cy wszelkie wiadomości uzyskane</w:t>
      </w:r>
      <w:r w:rsidRPr="00E45AC4">
        <w:rPr>
          <w:rFonts w:ascii="Times New Roman" w:hAnsi="Times New Roman" w:cs="Times New Roman"/>
        </w:rPr>
        <w:t xml:space="preserve"> w związku z wykonywaniem niniejszej umowy.</w:t>
      </w:r>
    </w:p>
    <w:p w:rsidR="00C469EB" w:rsidRPr="00E45AC4" w:rsidRDefault="00C469EB">
      <w:pPr>
        <w:pStyle w:val="Tekstpodstawowy"/>
        <w:tabs>
          <w:tab w:val="num" w:pos="284"/>
          <w:tab w:val="left" w:pos="360"/>
        </w:tabs>
        <w:ind w:left="284" w:hanging="284"/>
        <w:rPr>
          <w:rFonts w:ascii="Times New Roman" w:hAnsi="Times New Roman" w:cs="Times New Roman"/>
        </w:rPr>
      </w:pPr>
      <w:r w:rsidRPr="00E45AC4">
        <w:rPr>
          <w:rFonts w:ascii="Times New Roman" w:hAnsi="Times New Roman" w:cs="Times New Roman"/>
        </w:rPr>
        <w:t xml:space="preserve">2. </w:t>
      </w:r>
      <w:r w:rsidR="00EB66E5">
        <w:rPr>
          <w:rFonts w:ascii="Times New Roman" w:hAnsi="Times New Roman" w:cs="Times New Roman"/>
        </w:rPr>
        <w:tab/>
      </w:r>
      <w:r w:rsidRPr="00E45AC4">
        <w:rPr>
          <w:rFonts w:ascii="Times New Roman" w:hAnsi="Times New Roman" w:cs="Times New Roman"/>
        </w:rPr>
        <w:t>Umowa niniejsza jest jawna.</w:t>
      </w:r>
    </w:p>
    <w:p w:rsidR="00C469EB" w:rsidRPr="00E45AC4" w:rsidRDefault="00C469EB" w:rsidP="00EB66E5">
      <w:pPr>
        <w:pStyle w:val="Tekstpodstawowy2"/>
        <w:ind w:left="284" w:hanging="284"/>
        <w:rPr>
          <w:rFonts w:ascii="Times New Roman" w:hAnsi="Times New Roman" w:cs="Times New Roman"/>
          <w:b w:val="0"/>
          <w:bCs w:val="0"/>
        </w:rPr>
      </w:pPr>
      <w:r w:rsidRPr="00E45AC4">
        <w:rPr>
          <w:rFonts w:ascii="Times New Roman" w:hAnsi="Times New Roman" w:cs="Times New Roman"/>
          <w:b w:val="0"/>
          <w:bCs w:val="0"/>
        </w:rPr>
        <w:t>3.</w:t>
      </w:r>
      <w:r w:rsidR="00EB66E5">
        <w:rPr>
          <w:rFonts w:ascii="Times New Roman" w:hAnsi="Times New Roman" w:cs="Times New Roman"/>
          <w:b w:val="0"/>
          <w:bCs w:val="0"/>
        </w:rPr>
        <w:tab/>
      </w:r>
      <w:r w:rsidRPr="00E45AC4">
        <w:rPr>
          <w:rFonts w:ascii="Times New Roman" w:hAnsi="Times New Roman" w:cs="Times New Roman"/>
          <w:b w:val="0"/>
          <w:bCs w:val="0"/>
        </w:rPr>
        <w:t>Udzielenie informacji osobom trzecim dotyczących realizowanego przedmiotu umowy może nastąpić wyłącznie za pośrednictwem Zamawiającego.</w:t>
      </w:r>
    </w:p>
    <w:p w:rsidR="00C469EB" w:rsidRPr="00E45AC4" w:rsidRDefault="00C469EB">
      <w:pPr>
        <w:pStyle w:val="Tekstpodstawowy2"/>
        <w:rPr>
          <w:rFonts w:ascii="Times New Roman" w:hAnsi="Times New Roman" w:cs="Times New Roman"/>
          <w:b w:val="0"/>
          <w:bCs w:val="0"/>
        </w:rPr>
      </w:pPr>
    </w:p>
    <w:p w:rsidR="00C469EB" w:rsidRPr="00E45AC4" w:rsidRDefault="00C469EB" w:rsidP="00DA05F2">
      <w:pPr>
        <w:pStyle w:val="Tekstpodstawowy2"/>
        <w:tabs>
          <w:tab w:val="left" w:pos="0"/>
          <w:tab w:val="left" w:pos="4536"/>
          <w:tab w:val="left" w:pos="4678"/>
          <w:tab w:val="left" w:pos="4820"/>
        </w:tabs>
        <w:jc w:val="center"/>
        <w:rPr>
          <w:rFonts w:ascii="Times New Roman" w:hAnsi="Times New Roman" w:cs="Times New Roman"/>
          <w:b w:val="0"/>
          <w:bCs w:val="0"/>
        </w:rPr>
      </w:pPr>
      <w:r w:rsidRPr="00E45AC4">
        <w:rPr>
          <w:rFonts w:ascii="Times New Roman" w:hAnsi="Times New Roman" w:cs="Times New Roman"/>
          <w:b w:val="0"/>
          <w:bCs w:val="0"/>
        </w:rPr>
        <w:t>§ 17</w:t>
      </w:r>
    </w:p>
    <w:p w:rsidR="00C469EB" w:rsidRPr="00E45AC4" w:rsidRDefault="00C469EB">
      <w:pPr>
        <w:pStyle w:val="Tekstpodstawowy2"/>
        <w:tabs>
          <w:tab w:val="left" w:pos="4253"/>
        </w:tabs>
        <w:rPr>
          <w:rFonts w:ascii="Times New Roman" w:hAnsi="Times New Roman" w:cs="Times New Roman"/>
          <w:b w:val="0"/>
          <w:bCs w:val="0"/>
        </w:rPr>
      </w:pPr>
      <w:r w:rsidRPr="00E45AC4">
        <w:rPr>
          <w:rFonts w:ascii="Times New Roman" w:hAnsi="Times New Roman" w:cs="Times New Roman"/>
          <w:b w:val="0"/>
          <w:bCs w:val="0"/>
        </w:rPr>
        <w:t xml:space="preserve">W sprawach nie uregulowanych niniejszą umową oraz SIWZ, mają zastosowanie odpowiednie przepisy: </w:t>
      </w:r>
    </w:p>
    <w:p w:rsidR="00C469EB" w:rsidRPr="00E45AC4" w:rsidRDefault="00C469EB" w:rsidP="00FD234D">
      <w:pPr>
        <w:pStyle w:val="Tekstpodstawowy2"/>
        <w:numPr>
          <w:ilvl w:val="0"/>
          <w:numId w:val="14"/>
        </w:numPr>
        <w:tabs>
          <w:tab w:val="clear" w:pos="720"/>
          <w:tab w:val="num" w:pos="360"/>
        </w:tabs>
        <w:ind w:left="360"/>
        <w:rPr>
          <w:rFonts w:ascii="Times New Roman" w:hAnsi="Times New Roman" w:cs="Times New Roman"/>
          <w:b w:val="0"/>
          <w:bCs w:val="0"/>
        </w:rPr>
      </w:pPr>
      <w:r w:rsidRPr="00E45AC4">
        <w:rPr>
          <w:rFonts w:ascii="Times New Roman" w:hAnsi="Times New Roman" w:cs="Times New Roman"/>
          <w:b w:val="0"/>
          <w:bCs w:val="0"/>
        </w:rPr>
        <w:t>ustawy z dnia 29 stycznia 2004r. Prawo zamówi</w:t>
      </w:r>
      <w:r w:rsidR="00B02C34">
        <w:rPr>
          <w:rFonts w:ascii="Times New Roman" w:hAnsi="Times New Roman" w:cs="Times New Roman"/>
          <w:b w:val="0"/>
          <w:bCs w:val="0"/>
        </w:rPr>
        <w:t>eń publicznych (tj. Dz. U z 2018</w:t>
      </w:r>
      <w:r w:rsidRPr="00E45AC4">
        <w:rPr>
          <w:rFonts w:ascii="Times New Roman" w:hAnsi="Times New Roman" w:cs="Times New Roman"/>
          <w:b w:val="0"/>
          <w:bCs w:val="0"/>
        </w:rPr>
        <w:t xml:space="preserve">r. poz. </w:t>
      </w:r>
      <w:r w:rsidR="00B02C34">
        <w:rPr>
          <w:rFonts w:ascii="Times New Roman" w:hAnsi="Times New Roman" w:cs="Times New Roman"/>
          <w:b w:val="0"/>
          <w:bCs w:val="0"/>
        </w:rPr>
        <w:t>1986</w:t>
      </w:r>
      <w:r w:rsidR="00870788">
        <w:rPr>
          <w:rFonts w:ascii="Times New Roman" w:hAnsi="Times New Roman" w:cs="Times New Roman"/>
          <w:b w:val="0"/>
          <w:bCs w:val="0"/>
        </w:rPr>
        <w:t xml:space="preserve"> ze </w:t>
      </w:r>
      <w:proofErr w:type="spellStart"/>
      <w:r w:rsidR="00870788">
        <w:rPr>
          <w:rFonts w:ascii="Times New Roman" w:hAnsi="Times New Roman" w:cs="Times New Roman"/>
          <w:b w:val="0"/>
          <w:bCs w:val="0"/>
        </w:rPr>
        <w:t>zm</w:t>
      </w:r>
      <w:proofErr w:type="spellEnd"/>
      <w:r w:rsidR="00870788">
        <w:rPr>
          <w:rFonts w:ascii="Times New Roman" w:hAnsi="Times New Roman" w:cs="Times New Roman"/>
          <w:b w:val="0"/>
          <w:bCs w:val="0"/>
        </w:rPr>
        <w:t xml:space="preserve"> .</w:t>
      </w:r>
      <w:r w:rsidR="00B02C34">
        <w:rPr>
          <w:rFonts w:ascii="Times New Roman" w:hAnsi="Times New Roman" w:cs="Times New Roman"/>
          <w:b w:val="0"/>
          <w:bCs w:val="0"/>
        </w:rPr>
        <w:t>).</w:t>
      </w:r>
    </w:p>
    <w:p w:rsidR="00C469EB" w:rsidRPr="00E45AC4" w:rsidRDefault="00C469EB" w:rsidP="00FD234D">
      <w:pPr>
        <w:pStyle w:val="Tekstpodstawowy2"/>
        <w:numPr>
          <w:ilvl w:val="0"/>
          <w:numId w:val="14"/>
        </w:numPr>
        <w:tabs>
          <w:tab w:val="clear" w:pos="720"/>
          <w:tab w:val="num" w:pos="360"/>
          <w:tab w:val="left" w:pos="4680"/>
        </w:tabs>
        <w:ind w:left="360"/>
        <w:rPr>
          <w:rFonts w:ascii="Times New Roman" w:hAnsi="Times New Roman" w:cs="Times New Roman"/>
          <w:b w:val="0"/>
          <w:bCs w:val="0"/>
        </w:rPr>
      </w:pPr>
      <w:r w:rsidRPr="00E45AC4">
        <w:rPr>
          <w:rFonts w:ascii="Times New Roman" w:hAnsi="Times New Roman" w:cs="Times New Roman"/>
          <w:b w:val="0"/>
          <w:bCs w:val="0"/>
        </w:rPr>
        <w:t>kodeksu cywilnego,</w:t>
      </w:r>
    </w:p>
    <w:p w:rsidR="00B02C34" w:rsidRDefault="00C469EB" w:rsidP="00FD234D">
      <w:pPr>
        <w:pStyle w:val="Tekstpodstawowy2"/>
        <w:numPr>
          <w:ilvl w:val="0"/>
          <w:numId w:val="14"/>
        </w:numPr>
        <w:tabs>
          <w:tab w:val="clear" w:pos="720"/>
          <w:tab w:val="num" w:pos="360"/>
        </w:tabs>
        <w:ind w:left="360"/>
        <w:jc w:val="left"/>
        <w:rPr>
          <w:rFonts w:ascii="Times New Roman" w:hAnsi="Times New Roman" w:cs="Times New Roman"/>
          <w:b w:val="0"/>
        </w:rPr>
      </w:pPr>
      <w:r w:rsidRPr="00E45AC4">
        <w:rPr>
          <w:rFonts w:ascii="Times New Roman" w:hAnsi="Times New Roman" w:cs="Times New Roman"/>
          <w:b w:val="0"/>
        </w:rPr>
        <w:t>ustawy z 20 maja 2010r. o wyrobach</w:t>
      </w:r>
      <w:r w:rsidR="00B02C34">
        <w:rPr>
          <w:rFonts w:ascii="Times New Roman" w:hAnsi="Times New Roman" w:cs="Times New Roman"/>
          <w:b w:val="0"/>
        </w:rPr>
        <w:t xml:space="preserve"> medycznych (t. j. Dz. U. z 201</w:t>
      </w:r>
      <w:r w:rsidR="007311D1">
        <w:rPr>
          <w:rFonts w:ascii="Times New Roman" w:hAnsi="Times New Roman" w:cs="Times New Roman"/>
          <w:b w:val="0"/>
        </w:rPr>
        <w:t>7</w:t>
      </w:r>
      <w:r w:rsidRPr="00E45AC4">
        <w:rPr>
          <w:rFonts w:ascii="Times New Roman" w:hAnsi="Times New Roman" w:cs="Times New Roman"/>
          <w:b w:val="0"/>
        </w:rPr>
        <w:t xml:space="preserve"> r. poz. </w:t>
      </w:r>
      <w:r w:rsidR="00DA05F2">
        <w:rPr>
          <w:rFonts w:ascii="Times New Roman" w:hAnsi="Times New Roman" w:cs="Times New Roman"/>
          <w:b w:val="0"/>
        </w:rPr>
        <w:t>211).</w:t>
      </w:r>
    </w:p>
    <w:p w:rsidR="00B02C34" w:rsidRDefault="00B02C34" w:rsidP="00B02C34">
      <w:pPr>
        <w:pStyle w:val="Tekstpodstawowy2"/>
        <w:ind w:left="360"/>
        <w:jc w:val="left"/>
        <w:rPr>
          <w:rFonts w:ascii="Times New Roman" w:hAnsi="Times New Roman" w:cs="Times New Roman"/>
          <w:b w:val="0"/>
        </w:rPr>
      </w:pPr>
    </w:p>
    <w:p w:rsidR="00EB66E5" w:rsidRDefault="00EB66E5" w:rsidP="00B02C34">
      <w:pPr>
        <w:pStyle w:val="Tekstpodstawowy2"/>
        <w:ind w:left="360"/>
        <w:jc w:val="left"/>
        <w:rPr>
          <w:rFonts w:ascii="Times New Roman" w:hAnsi="Times New Roman" w:cs="Times New Roman"/>
          <w:b w:val="0"/>
        </w:rPr>
      </w:pPr>
    </w:p>
    <w:p w:rsidR="00B02C34" w:rsidRDefault="00B02C34" w:rsidP="00DA05F2">
      <w:pPr>
        <w:pStyle w:val="Tekstpodstawowy2"/>
        <w:ind w:left="5040" w:hanging="220"/>
        <w:jc w:val="left"/>
        <w:rPr>
          <w:rFonts w:ascii="Times New Roman" w:hAnsi="Times New Roman" w:cs="Times New Roman"/>
          <w:b w:val="0"/>
        </w:rPr>
      </w:pPr>
      <w:r w:rsidRPr="00E45AC4">
        <w:rPr>
          <w:rFonts w:ascii="Times New Roman" w:hAnsi="Times New Roman" w:cs="Times New Roman"/>
          <w:b w:val="0"/>
        </w:rPr>
        <w:t>§ 18</w:t>
      </w:r>
    </w:p>
    <w:p w:rsidR="00C469EB" w:rsidRPr="00E45AC4" w:rsidRDefault="00B02C34" w:rsidP="00B02C34">
      <w:pPr>
        <w:pStyle w:val="Tekstpodstawowy2"/>
        <w:ind w:left="360"/>
        <w:jc w:val="left"/>
        <w:rPr>
          <w:rFonts w:ascii="Times New Roman" w:hAnsi="Times New Roman" w:cs="Times New Roman"/>
          <w:b w:val="0"/>
        </w:rPr>
      </w:pPr>
      <w:r>
        <w:rPr>
          <w:rFonts w:ascii="Times New Roman" w:hAnsi="Times New Roman" w:cs="Times New Roman"/>
          <w:b w:val="0"/>
        </w:rPr>
        <w:t>In</w:t>
      </w:r>
      <w:r w:rsidR="00C469EB" w:rsidRPr="00E45AC4">
        <w:rPr>
          <w:rFonts w:ascii="Times New Roman" w:hAnsi="Times New Roman" w:cs="Times New Roman"/>
          <w:b w:val="0"/>
        </w:rPr>
        <w:t>tegralną  część umowy stanowi oferta Wykonawcy.</w:t>
      </w:r>
    </w:p>
    <w:p w:rsidR="00C469EB" w:rsidRPr="00E45AC4" w:rsidRDefault="00C469EB">
      <w:pPr>
        <w:pStyle w:val="Nagwek"/>
        <w:tabs>
          <w:tab w:val="clear" w:pos="4536"/>
          <w:tab w:val="clear" w:pos="9072"/>
        </w:tabs>
        <w:rPr>
          <w:rFonts w:eastAsia="Arial Unicode MS"/>
        </w:rPr>
      </w:pPr>
    </w:p>
    <w:p w:rsidR="00C469EB" w:rsidRDefault="00B02C34" w:rsidP="00DA05F2">
      <w:pPr>
        <w:pStyle w:val="Tekstprzypisudolnego"/>
        <w:tabs>
          <w:tab w:val="left" w:pos="4820"/>
        </w:tabs>
        <w:jc w:val="center"/>
        <w:rPr>
          <w:sz w:val="24"/>
          <w:szCs w:val="24"/>
        </w:rPr>
      </w:pPr>
      <w:r>
        <w:rPr>
          <w:sz w:val="24"/>
          <w:szCs w:val="24"/>
        </w:rPr>
        <w:t>§ 19</w:t>
      </w:r>
    </w:p>
    <w:p w:rsidR="00B02C34" w:rsidRPr="00E45AC4" w:rsidRDefault="00B02C34">
      <w:pPr>
        <w:pStyle w:val="Tekstprzypisudolnego"/>
        <w:jc w:val="center"/>
        <w:rPr>
          <w:sz w:val="24"/>
          <w:szCs w:val="24"/>
        </w:rPr>
      </w:pPr>
    </w:p>
    <w:p w:rsidR="00C469EB" w:rsidRPr="00E45AC4" w:rsidRDefault="00C469EB">
      <w:pPr>
        <w:pStyle w:val="Tekstprzypisudolnego"/>
        <w:tabs>
          <w:tab w:val="left" w:pos="4680"/>
        </w:tabs>
        <w:jc w:val="both"/>
        <w:rPr>
          <w:sz w:val="24"/>
          <w:szCs w:val="24"/>
        </w:rPr>
      </w:pPr>
      <w:r w:rsidRPr="00E45AC4">
        <w:rPr>
          <w:sz w:val="24"/>
          <w:szCs w:val="24"/>
        </w:rPr>
        <w:t>Umowę sporządzono w 3-ch jednobrzmiących egzemplarzach, z czego dwa egzemplarze otrzymuje Zamawiający, a jeden egzemplarz Wykonawca.</w:t>
      </w:r>
    </w:p>
    <w:p w:rsidR="00C469EB" w:rsidRPr="00E45AC4" w:rsidRDefault="00C469EB">
      <w:pPr>
        <w:pStyle w:val="Nagwek"/>
        <w:tabs>
          <w:tab w:val="clear" w:pos="4536"/>
          <w:tab w:val="clear" w:pos="9072"/>
        </w:tabs>
      </w:pPr>
    </w:p>
    <w:p w:rsidR="00C469EB" w:rsidRPr="00E45AC4" w:rsidRDefault="00C469EB">
      <w:pPr>
        <w:pStyle w:val="Nagwek"/>
        <w:tabs>
          <w:tab w:val="clear" w:pos="4536"/>
          <w:tab w:val="clear" w:pos="9072"/>
        </w:tabs>
      </w:pPr>
    </w:p>
    <w:p w:rsidR="00C469EB" w:rsidRPr="00E45AC4" w:rsidRDefault="00C469EB">
      <w:pPr>
        <w:widowControl w:val="0"/>
        <w:jc w:val="both"/>
        <w:rPr>
          <w:b/>
          <w:bCs/>
          <w:snapToGrid w:val="0"/>
        </w:rPr>
      </w:pPr>
    </w:p>
    <w:p w:rsidR="00C469EB" w:rsidRPr="00E45AC4" w:rsidRDefault="00C469EB">
      <w:pPr>
        <w:ind w:left="540"/>
        <w:rPr>
          <w:b/>
          <w:bCs/>
        </w:rPr>
      </w:pPr>
    </w:p>
    <w:p w:rsidR="00C469EB" w:rsidRPr="00E45AC4" w:rsidRDefault="00C469EB">
      <w:pPr>
        <w:ind w:left="540"/>
        <w:rPr>
          <w:b/>
          <w:bCs/>
        </w:rPr>
      </w:pPr>
    </w:p>
    <w:p w:rsidR="00C469EB" w:rsidRPr="00E45AC4" w:rsidRDefault="00C469EB">
      <w:pPr>
        <w:ind w:firstLine="708"/>
        <w:rPr>
          <w:b/>
          <w:bCs/>
        </w:rPr>
      </w:pPr>
      <w:r w:rsidRPr="00E45AC4">
        <w:rPr>
          <w:b/>
          <w:bCs/>
        </w:rPr>
        <w:t>...............................</w:t>
      </w:r>
      <w:r w:rsidR="005554D9">
        <w:rPr>
          <w:b/>
          <w:bCs/>
        </w:rPr>
        <w:tab/>
      </w:r>
      <w:r w:rsidR="005554D9">
        <w:rPr>
          <w:b/>
          <w:bCs/>
        </w:rPr>
        <w:tab/>
      </w:r>
      <w:r w:rsidR="005554D9">
        <w:rPr>
          <w:b/>
          <w:bCs/>
        </w:rPr>
        <w:tab/>
      </w:r>
      <w:r w:rsidR="005554D9">
        <w:rPr>
          <w:b/>
          <w:bCs/>
        </w:rPr>
        <w:tab/>
      </w:r>
      <w:r w:rsidRPr="00E45AC4">
        <w:rPr>
          <w:b/>
          <w:bCs/>
        </w:rPr>
        <w:tab/>
      </w:r>
      <w:r w:rsidR="005554D9">
        <w:rPr>
          <w:b/>
          <w:bCs/>
        </w:rPr>
        <w:tab/>
      </w:r>
      <w:r w:rsidR="005554D9">
        <w:rPr>
          <w:b/>
          <w:bCs/>
        </w:rPr>
        <w:tab/>
      </w:r>
      <w:r w:rsidRPr="00E45AC4">
        <w:rPr>
          <w:b/>
          <w:bCs/>
        </w:rPr>
        <w:t>....................................</w:t>
      </w:r>
    </w:p>
    <w:p w:rsidR="00C469EB" w:rsidRDefault="005554D9">
      <w:pPr>
        <w:pStyle w:val="Nagwek"/>
        <w:tabs>
          <w:tab w:val="left" w:pos="708"/>
        </w:tabs>
        <w:rPr>
          <w:b/>
          <w:bCs/>
          <w:caps/>
        </w:rPr>
      </w:pPr>
      <w:r>
        <w:rPr>
          <w:b/>
          <w:bCs/>
        </w:rPr>
        <w:tab/>
      </w:r>
      <w:r w:rsidR="00C469EB" w:rsidRPr="00E45AC4">
        <w:rPr>
          <w:b/>
          <w:bCs/>
        </w:rPr>
        <w:t>ZAMAWIAJĄCY:</w:t>
      </w:r>
      <w:r>
        <w:rPr>
          <w:b/>
          <w:bCs/>
        </w:rPr>
        <w:tab/>
      </w:r>
      <w:r>
        <w:rPr>
          <w:b/>
          <w:bCs/>
        </w:rPr>
        <w:tab/>
      </w:r>
      <w:r w:rsidR="00C469EB" w:rsidRPr="00E45AC4">
        <w:rPr>
          <w:b/>
          <w:bCs/>
          <w:caps/>
        </w:rPr>
        <w:t>WYKONAWCA:</w:t>
      </w: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Default="008423B3">
      <w:pPr>
        <w:pStyle w:val="Nagwek"/>
        <w:tabs>
          <w:tab w:val="left" w:pos="708"/>
        </w:tabs>
        <w:rPr>
          <w:b/>
          <w:bCs/>
          <w:caps/>
        </w:rPr>
      </w:pPr>
    </w:p>
    <w:p w:rsidR="008423B3" w:rsidRPr="00E45AC4" w:rsidRDefault="008423B3">
      <w:pPr>
        <w:pStyle w:val="Nagwek"/>
        <w:tabs>
          <w:tab w:val="left" w:pos="708"/>
        </w:tabs>
      </w:pPr>
    </w:p>
    <w:p w:rsidR="00C469EB" w:rsidRPr="00E45AC4" w:rsidRDefault="00C469EB">
      <w:pPr>
        <w:pStyle w:val="Nagwek"/>
        <w:tabs>
          <w:tab w:val="left" w:pos="708"/>
        </w:tabs>
      </w:pPr>
    </w:p>
    <w:p w:rsidR="00C469EB" w:rsidRPr="00E45AC4" w:rsidRDefault="00C469EB"/>
    <w:sectPr w:rsidR="00C469EB" w:rsidRPr="00E45AC4" w:rsidSect="00B10F9D">
      <w:headerReference w:type="even" r:id="rId13"/>
      <w:footerReference w:type="default" r:id="rId14"/>
      <w:footerReference w:type="first" r:id="rId15"/>
      <w:pgSz w:w="11906" w:h="16838" w:code="9"/>
      <w:pgMar w:top="1134" w:right="991"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4A8" w:rsidRDefault="001234A8">
      <w:r>
        <w:separator/>
      </w:r>
    </w:p>
  </w:endnote>
  <w:endnote w:type="continuationSeparator" w:id="1">
    <w:p w:rsidR="001234A8" w:rsidRDefault="00123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A00002EF" w:usb1="420020E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749788"/>
      <w:docPartObj>
        <w:docPartGallery w:val="Page Numbers (Bottom of Page)"/>
        <w:docPartUnique/>
      </w:docPartObj>
    </w:sdtPr>
    <w:sdtContent>
      <w:p w:rsidR="001234A8" w:rsidRDefault="001234A8">
        <w:pPr>
          <w:pStyle w:val="Stopka"/>
          <w:jc w:val="right"/>
        </w:pPr>
        <w:fldSimple w:instr="PAGE   \* MERGEFORMAT">
          <w:r w:rsidR="00AC2FCE">
            <w:rPr>
              <w:noProof/>
            </w:rPr>
            <w:t>17</w:t>
          </w:r>
        </w:fldSimple>
      </w:p>
    </w:sdtContent>
  </w:sdt>
  <w:p w:rsidR="001234A8" w:rsidRDefault="001234A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803060"/>
      <w:docPartObj>
        <w:docPartGallery w:val="Page Numbers (Bottom of Page)"/>
        <w:docPartUnique/>
      </w:docPartObj>
    </w:sdtPr>
    <w:sdtContent>
      <w:p w:rsidR="001234A8" w:rsidRDefault="001234A8">
        <w:pPr>
          <w:pStyle w:val="Stopka"/>
          <w:jc w:val="right"/>
        </w:pPr>
        <w:r>
          <w:rPr>
            <w:noProof/>
          </w:rPr>
          <w:fldChar w:fldCharType="begin"/>
        </w:r>
        <w:r>
          <w:rPr>
            <w:noProof/>
          </w:rPr>
          <w:instrText xml:space="preserve"> PAGE   \* MERGEFORMAT </w:instrText>
        </w:r>
        <w:r>
          <w:rPr>
            <w:noProof/>
          </w:rPr>
          <w:fldChar w:fldCharType="separate"/>
        </w:r>
        <w:r w:rsidR="00AC2FCE">
          <w:rPr>
            <w:noProof/>
          </w:rPr>
          <w:t>1</w:t>
        </w:r>
        <w:r>
          <w:rPr>
            <w:noProof/>
          </w:rPr>
          <w:fldChar w:fldCharType="end"/>
        </w:r>
      </w:p>
    </w:sdtContent>
  </w:sdt>
  <w:p w:rsidR="001234A8" w:rsidRDefault="001234A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4A8" w:rsidRDefault="001234A8">
      <w:r>
        <w:separator/>
      </w:r>
    </w:p>
  </w:footnote>
  <w:footnote w:type="continuationSeparator" w:id="1">
    <w:p w:rsidR="001234A8" w:rsidRDefault="001234A8">
      <w:r>
        <w:continuationSeparator/>
      </w:r>
    </w:p>
  </w:footnote>
  <w:footnote w:id="2">
    <w:p w:rsidR="001234A8" w:rsidRDefault="001234A8" w:rsidP="00AE493B">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4A8" w:rsidRDefault="001234A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234A8" w:rsidRDefault="001234A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Num10"/>
    <w:lvl w:ilvl="0">
      <w:start w:val="1"/>
      <w:numFmt w:val="bullet"/>
      <w:lvlText w:val="-"/>
      <w:lvlJc w:val="left"/>
      <w:pPr>
        <w:tabs>
          <w:tab w:val="num" w:pos="0"/>
        </w:tabs>
        <w:ind w:left="139" w:hanging="360"/>
      </w:pPr>
      <w:rPr>
        <w:rFonts w:ascii="Times New Roman" w:hAnsi="Times New Roman" w:cs="Times New Roman"/>
        <w:b w:val="0"/>
        <w:i w:val="0"/>
        <w:dstrike/>
        <w:color w:val="000000"/>
        <w:position w:val="0"/>
        <w:sz w:val="24"/>
        <w:szCs w:val="24"/>
        <w:u w:val="none" w:color="000000"/>
        <w:vertAlign w:val="baseline"/>
      </w:rPr>
    </w:lvl>
    <w:lvl w:ilvl="1">
      <w:start w:val="1"/>
      <w:numFmt w:val="bullet"/>
      <w:lvlText w:val="o"/>
      <w:lvlJc w:val="left"/>
      <w:pPr>
        <w:tabs>
          <w:tab w:val="num" w:pos="0"/>
        </w:tabs>
        <w:ind w:left="1080" w:hanging="360"/>
      </w:pPr>
      <w:rPr>
        <w:rFonts w:ascii="Times New Roman" w:hAnsi="Times New Roman" w:cs="Times New Roman"/>
        <w:b w:val="0"/>
        <w:i w:val="0"/>
        <w:dstrike/>
        <w:color w:val="000000"/>
        <w:position w:val="0"/>
        <w:sz w:val="24"/>
        <w:szCs w:val="24"/>
        <w:u w:val="none" w:color="000000"/>
        <w:vertAlign w:val="baseline"/>
      </w:rPr>
    </w:lvl>
    <w:lvl w:ilvl="2">
      <w:start w:val="1"/>
      <w:numFmt w:val="bullet"/>
      <w:lvlText w:val="▪"/>
      <w:lvlJc w:val="left"/>
      <w:pPr>
        <w:tabs>
          <w:tab w:val="num" w:pos="0"/>
        </w:tabs>
        <w:ind w:left="1800" w:hanging="360"/>
      </w:pPr>
      <w:rPr>
        <w:rFonts w:ascii="Times New Roman" w:hAnsi="Times New Roman" w:cs="Times New Roman"/>
        <w:b w:val="0"/>
        <w:i w:val="0"/>
        <w:dstrike/>
        <w:color w:val="000000"/>
        <w:position w:val="0"/>
        <w:sz w:val="24"/>
        <w:szCs w:val="24"/>
        <w:u w:val="none" w:color="000000"/>
        <w:vertAlign w:val="baseline"/>
      </w:rPr>
    </w:lvl>
    <w:lvl w:ilvl="3">
      <w:start w:val="1"/>
      <w:numFmt w:val="bullet"/>
      <w:lvlText w:val="•"/>
      <w:lvlJc w:val="left"/>
      <w:pPr>
        <w:tabs>
          <w:tab w:val="num" w:pos="0"/>
        </w:tabs>
        <w:ind w:left="2520" w:hanging="360"/>
      </w:pPr>
      <w:rPr>
        <w:rFonts w:ascii="Times New Roman" w:hAnsi="Times New Roman" w:cs="Times New Roman"/>
        <w:b w:val="0"/>
        <w:i w:val="0"/>
        <w:dstrike/>
        <w:color w:val="000000"/>
        <w:position w:val="0"/>
        <w:sz w:val="24"/>
        <w:szCs w:val="24"/>
        <w:u w:val="none" w:color="000000"/>
        <w:vertAlign w:val="baseline"/>
      </w:rPr>
    </w:lvl>
    <w:lvl w:ilvl="4">
      <w:start w:val="1"/>
      <w:numFmt w:val="bullet"/>
      <w:lvlText w:val="o"/>
      <w:lvlJc w:val="left"/>
      <w:pPr>
        <w:tabs>
          <w:tab w:val="num" w:pos="0"/>
        </w:tabs>
        <w:ind w:left="3240" w:hanging="360"/>
      </w:pPr>
      <w:rPr>
        <w:rFonts w:ascii="Times New Roman" w:hAnsi="Times New Roman" w:cs="Times New Roman"/>
        <w:b w:val="0"/>
        <w:i w:val="0"/>
        <w:dstrike/>
        <w:color w:val="000000"/>
        <w:position w:val="0"/>
        <w:sz w:val="24"/>
        <w:szCs w:val="24"/>
        <w:u w:val="none" w:color="000000"/>
        <w:vertAlign w:val="baseline"/>
      </w:rPr>
    </w:lvl>
    <w:lvl w:ilvl="5">
      <w:start w:val="1"/>
      <w:numFmt w:val="bullet"/>
      <w:lvlText w:val="▪"/>
      <w:lvlJc w:val="left"/>
      <w:pPr>
        <w:tabs>
          <w:tab w:val="num" w:pos="0"/>
        </w:tabs>
        <w:ind w:left="3960" w:hanging="360"/>
      </w:pPr>
      <w:rPr>
        <w:rFonts w:ascii="Times New Roman" w:hAnsi="Times New Roman" w:cs="Times New Roman"/>
        <w:b w:val="0"/>
        <w:i w:val="0"/>
        <w:dstrike/>
        <w:color w:val="000000"/>
        <w:position w:val="0"/>
        <w:sz w:val="24"/>
        <w:szCs w:val="24"/>
        <w:u w:val="none" w:color="000000"/>
        <w:vertAlign w:val="baseline"/>
      </w:rPr>
    </w:lvl>
    <w:lvl w:ilvl="6">
      <w:start w:val="1"/>
      <w:numFmt w:val="bullet"/>
      <w:lvlText w:val="•"/>
      <w:lvlJc w:val="left"/>
      <w:pPr>
        <w:tabs>
          <w:tab w:val="num" w:pos="0"/>
        </w:tabs>
        <w:ind w:left="4680" w:hanging="360"/>
      </w:pPr>
      <w:rPr>
        <w:rFonts w:ascii="Times New Roman" w:hAnsi="Times New Roman" w:cs="Times New Roman"/>
        <w:b w:val="0"/>
        <w:i w:val="0"/>
        <w:dstrike/>
        <w:color w:val="000000"/>
        <w:position w:val="0"/>
        <w:sz w:val="24"/>
        <w:szCs w:val="24"/>
        <w:u w:val="none" w:color="000000"/>
        <w:vertAlign w:val="baseline"/>
      </w:rPr>
    </w:lvl>
    <w:lvl w:ilvl="7">
      <w:start w:val="1"/>
      <w:numFmt w:val="bullet"/>
      <w:lvlText w:val="o"/>
      <w:lvlJc w:val="left"/>
      <w:pPr>
        <w:tabs>
          <w:tab w:val="num" w:pos="0"/>
        </w:tabs>
        <w:ind w:left="5400" w:hanging="360"/>
      </w:pPr>
      <w:rPr>
        <w:rFonts w:ascii="Times New Roman" w:hAnsi="Times New Roman" w:cs="Times New Roman"/>
        <w:b w:val="0"/>
        <w:i w:val="0"/>
        <w:dstrike/>
        <w:color w:val="000000"/>
        <w:position w:val="0"/>
        <w:sz w:val="24"/>
        <w:szCs w:val="24"/>
        <w:u w:val="none" w:color="000000"/>
        <w:vertAlign w:val="baseline"/>
      </w:rPr>
    </w:lvl>
    <w:lvl w:ilvl="8">
      <w:start w:val="1"/>
      <w:numFmt w:val="bullet"/>
      <w:lvlText w:val="▪"/>
      <w:lvlJc w:val="left"/>
      <w:pPr>
        <w:tabs>
          <w:tab w:val="num" w:pos="0"/>
        </w:tabs>
        <w:ind w:left="6120" w:hanging="360"/>
      </w:pPr>
      <w:rPr>
        <w:rFonts w:ascii="Times New Roman" w:hAnsi="Times New Roman" w:cs="Times New Roman"/>
        <w:b w:val="0"/>
        <w:i w:val="0"/>
        <w:dstrike/>
        <w:color w:val="000000"/>
        <w:position w:val="0"/>
        <w:sz w:val="24"/>
        <w:szCs w:val="24"/>
        <w:u w:val="none" w:color="000000"/>
        <w:vertAlign w:val="baseline"/>
      </w:rPr>
    </w:lvl>
  </w:abstractNum>
  <w:abstractNum w:abstractNumId="1">
    <w:nsid w:val="038062BD"/>
    <w:multiLevelType w:val="hybridMultilevel"/>
    <w:tmpl w:val="83AAA3DC"/>
    <w:lvl w:ilvl="0" w:tplc="2100532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3A2F2E"/>
    <w:multiLevelType w:val="hybridMultilevel"/>
    <w:tmpl w:val="5046F70E"/>
    <w:lvl w:ilvl="0" w:tplc="735620C0">
      <w:start w:val="1"/>
      <w:numFmt w:val="lowerLetter"/>
      <w:lvlText w:val="%1)"/>
      <w:lvlJc w:val="left"/>
      <w:pPr>
        <w:tabs>
          <w:tab w:val="num" w:pos="1260"/>
        </w:tabs>
        <w:ind w:left="1260" w:hanging="360"/>
      </w:pPr>
      <w:rPr>
        <w:rFonts w:hint="default"/>
      </w:rPr>
    </w:lvl>
    <w:lvl w:ilvl="1" w:tplc="68BEA14C">
      <w:start w:val="1"/>
      <w:numFmt w:val="decimal"/>
      <w:lvlText w:val="%2."/>
      <w:lvlJc w:val="left"/>
      <w:pPr>
        <w:tabs>
          <w:tab w:val="num" w:pos="1980"/>
        </w:tabs>
        <w:ind w:left="1980" w:hanging="360"/>
      </w:pPr>
      <w:rPr>
        <w:rFonts w:hint="default"/>
      </w:rPr>
    </w:lvl>
    <w:lvl w:ilvl="2" w:tplc="0415001B">
      <w:start w:val="1"/>
      <w:numFmt w:val="lowerRoman"/>
      <w:lvlText w:val="%3."/>
      <w:lvlJc w:val="right"/>
      <w:pPr>
        <w:tabs>
          <w:tab w:val="num" w:pos="2700"/>
        </w:tabs>
        <w:ind w:left="2700" w:hanging="180"/>
      </w:pPr>
    </w:lvl>
    <w:lvl w:ilvl="3" w:tplc="AF0E3A24">
      <w:start w:val="2"/>
      <w:numFmt w:val="bullet"/>
      <w:lvlText w:val=""/>
      <w:lvlJc w:val="left"/>
      <w:pPr>
        <w:tabs>
          <w:tab w:val="num" w:pos="3420"/>
        </w:tabs>
        <w:ind w:left="3420" w:hanging="360"/>
      </w:pPr>
      <w:rPr>
        <w:rFonts w:ascii="Symbol" w:eastAsia="Times New Roman" w:hAnsi="Symbol" w:cs="Arial" w:hint="default"/>
      </w:rPr>
    </w:lvl>
    <w:lvl w:ilvl="4" w:tplc="60DC30F0">
      <w:start w:val="1"/>
      <w:numFmt w:val="decimal"/>
      <w:lvlText w:val="%5)"/>
      <w:lvlJc w:val="left"/>
      <w:pPr>
        <w:tabs>
          <w:tab w:val="num" w:pos="4140"/>
        </w:tabs>
        <w:ind w:left="4140" w:hanging="360"/>
      </w:pPr>
      <w:rPr>
        <w:rFonts w:hint="default"/>
      </w:rPr>
    </w:lvl>
    <w:lvl w:ilvl="5" w:tplc="04150011">
      <w:start w:val="1"/>
      <w:numFmt w:val="decimal"/>
      <w:lvlText w:val="%6)"/>
      <w:lvlJc w:val="left"/>
      <w:pPr>
        <w:tabs>
          <w:tab w:val="num" w:pos="5040"/>
        </w:tabs>
        <w:ind w:left="5040" w:hanging="36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
    <w:nsid w:val="09802CAA"/>
    <w:multiLevelType w:val="hybridMultilevel"/>
    <w:tmpl w:val="DDE40E26"/>
    <w:lvl w:ilvl="0" w:tplc="0415000F">
      <w:start w:val="4"/>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440"/>
        </w:tabs>
        <w:ind w:left="1440" w:hanging="360"/>
      </w:pPr>
    </w:lvl>
    <w:lvl w:ilvl="2" w:tplc="3F12EEB2">
      <w:start w:val="12"/>
      <w:numFmt w:val="decimal"/>
      <w:lvlText w:val="%3"/>
      <w:lvlJc w:val="left"/>
      <w:pPr>
        <w:tabs>
          <w:tab w:val="num" w:pos="2340"/>
        </w:tabs>
        <w:ind w:left="2340" w:hanging="360"/>
      </w:pPr>
      <w:rPr>
        <w:rFonts w:hint="default"/>
        <w:color w:val="auto"/>
      </w:rPr>
    </w:lvl>
    <w:lvl w:ilvl="3" w:tplc="1436BB68">
      <w:start w:val="1"/>
      <w:numFmt w:val="decimal"/>
      <w:lvlText w:val="%4)"/>
      <w:lvlJc w:val="left"/>
      <w:pPr>
        <w:tabs>
          <w:tab w:val="num" w:pos="2925"/>
        </w:tabs>
        <w:ind w:left="2925" w:hanging="405"/>
      </w:pPr>
      <w:rPr>
        <w:rFonts w:hint="default"/>
        <w:color w:val="80000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A2275B4"/>
    <w:multiLevelType w:val="hybridMultilevel"/>
    <w:tmpl w:val="823A8358"/>
    <w:lvl w:ilvl="0" w:tplc="18E0B7D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4F803664">
      <w:start w:val="8"/>
      <w:numFmt w:val="decimal"/>
      <w:lvlText w:val="%3)"/>
      <w:lvlJc w:val="left"/>
      <w:pPr>
        <w:tabs>
          <w:tab w:val="num" w:pos="2340"/>
        </w:tabs>
        <w:ind w:left="2340" w:hanging="360"/>
      </w:pPr>
      <w:rPr>
        <w:rFonts w:ascii="Arial"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DB0574"/>
    <w:multiLevelType w:val="hybridMultilevel"/>
    <w:tmpl w:val="14C07F9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34345B"/>
    <w:multiLevelType w:val="hybridMultilevel"/>
    <w:tmpl w:val="B686C4C8"/>
    <w:lvl w:ilvl="0" w:tplc="04150001">
      <w:start w:val="8"/>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235267B"/>
    <w:multiLevelType w:val="hybridMultilevel"/>
    <w:tmpl w:val="DA1E54D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6403AD8"/>
    <w:multiLevelType w:val="hybridMultilevel"/>
    <w:tmpl w:val="82C07A10"/>
    <w:lvl w:ilvl="0" w:tplc="56E2857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9">
    <w:nsid w:val="19DA7F8D"/>
    <w:multiLevelType w:val="hybridMultilevel"/>
    <w:tmpl w:val="4E1619F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1F90177E"/>
    <w:multiLevelType w:val="hybridMultilevel"/>
    <w:tmpl w:val="2C9A542C"/>
    <w:lvl w:ilvl="0" w:tplc="04150013">
      <w:start w:val="1"/>
      <w:numFmt w:val="upperRoman"/>
      <w:lvlText w:val="%1."/>
      <w:lvlJc w:val="righ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1FF94DC9"/>
    <w:multiLevelType w:val="hybridMultilevel"/>
    <w:tmpl w:val="334A0E9E"/>
    <w:lvl w:ilvl="0" w:tplc="18E0B7DC">
      <w:start w:val="1"/>
      <w:numFmt w:val="decimal"/>
      <w:lvlText w:val="%1."/>
      <w:lvlJc w:val="left"/>
      <w:pPr>
        <w:tabs>
          <w:tab w:val="num" w:pos="397"/>
        </w:tabs>
        <w:ind w:left="397" w:hanging="397"/>
      </w:pPr>
      <w:rPr>
        <w:rFonts w:hint="default"/>
      </w:rPr>
    </w:lvl>
    <w:lvl w:ilvl="1" w:tplc="39A8443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3">
    <w:nsid w:val="2A426216"/>
    <w:multiLevelType w:val="hybridMultilevel"/>
    <w:tmpl w:val="F60A96EA"/>
    <w:lvl w:ilvl="0" w:tplc="31EC80A0">
      <w:start w:val="7"/>
      <w:numFmt w:val="decimal"/>
      <w:lvlText w:val="%1"/>
      <w:lvlJc w:val="left"/>
      <w:pPr>
        <w:tabs>
          <w:tab w:val="num" w:pos="720"/>
        </w:tabs>
        <w:ind w:left="720" w:hanging="360"/>
      </w:pPr>
      <w:rPr>
        <w:rFonts w:hint="default"/>
      </w:rPr>
    </w:lvl>
    <w:lvl w:ilvl="1" w:tplc="0C2A09A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49D31D7"/>
    <w:multiLevelType w:val="hybridMultilevel"/>
    <w:tmpl w:val="9E70B0A8"/>
    <w:lvl w:ilvl="0" w:tplc="04150011">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18E0B7DC">
      <w:start w:val="1"/>
      <w:numFmt w:val="decimal"/>
      <w:lvlText w:val="%4."/>
      <w:lvlJc w:val="left"/>
      <w:pPr>
        <w:tabs>
          <w:tab w:val="num" w:pos="2917"/>
        </w:tabs>
        <w:ind w:left="2917" w:hanging="397"/>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6E232FE"/>
    <w:multiLevelType w:val="hybridMultilevel"/>
    <w:tmpl w:val="BB62134E"/>
    <w:lvl w:ilvl="0" w:tplc="18E0B7DC">
      <w:start w:val="1"/>
      <w:numFmt w:val="decimal"/>
      <w:lvlText w:val="%1."/>
      <w:lvlJc w:val="left"/>
      <w:pPr>
        <w:tabs>
          <w:tab w:val="num" w:pos="397"/>
        </w:tabs>
        <w:ind w:left="397" w:hanging="397"/>
      </w:pPr>
      <w:rPr>
        <w:rFonts w:hint="default"/>
      </w:rPr>
    </w:lvl>
    <w:lvl w:ilvl="1" w:tplc="36BE6286">
      <w:start w:val="2"/>
      <w:numFmt w:val="lowerLetter"/>
      <w:lvlText w:val="%2)"/>
      <w:lvlJc w:val="left"/>
      <w:pPr>
        <w:tabs>
          <w:tab w:val="num" w:pos="1440"/>
        </w:tabs>
        <w:ind w:left="1440" w:hanging="360"/>
      </w:pPr>
      <w:rPr>
        <w:rFonts w:cs="Times New Roman" w:hint="default"/>
      </w:rPr>
    </w:lvl>
    <w:lvl w:ilvl="2" w:tplc="C5223E2E">
      <w:start w:val="1"/>
      <w:numFmt w:val="decimal"/>
      <w:lvlText w:val="%3)"/>
      <w:lvlJc w:val="left"/>
      <w:pPr>
        <w:tabs>
          <w:tab w:val="num" w:pos="907"/>
        </w:tabs>
        <w:ind w:left="907" w:hanging="510"/>
      </w:pPr>
      <w:rPr>
        <w:rFonts w:hint="default"/>
      </w:rPr>
    </w:lvl>
    <w:lvl w:ilvl="3" w:tplc="0415000F">
      <w:start w:val="1"/>
      <w:numFmt w:val="decimal"/>
      <w:lvlText w:val="%4."/>
      <w:lvlJc w:val="left"/>
      <w:pPr>
        <w:tabs>
          <w:tab w:val="num" w:pos="2880"/>
        </w:tabs>
        <w:ind w:left="2880" w:hanging="360"/>
      </w:pPr>
    </w:lvl>
    <w:lvl w:ilvl="4" w:tplc="18E0B7DC">
      <w:start w:val="1"/>
      <w:numFmt w:val="decimal"/>
      <w:lvlText w:val="%5."/>
      <w:lvlJc w:val="left"/>
      <w:pPr>
        <w:tabs>
          <w:tab w:val="num" w:pos="3637"/>
        </w:tabs>
        <w:ind w:left="3637" w:hanging="397"/>
      </w:pPr>
      <w:rPr>
        <w:rFonts w:hint="default"/>
      </w:rPr>
    </w:lvl>
    <w:lvl w:ilvl="5" w:tplc="17F21156">
      <w:start w:val="5"/>
      <w:numFmt w:val="decimal"/>
      <w:lvlText w:val="%6"/>
      <w:lvlJc w:val="left"/>
      <w:pPr>
        <w:tabs>
          <w:tab w:val="num" w:pos="4500"/>
        </w:tabs>
        <w:ind w:left="4500" w:hanging="360"/>
      </w:pPr>
      <w:rPr>
        <w:rFonts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8071ABB"/>
    <w:multiLevelType w:val="hybridMultilevel"/>
    <w:tmpl w:val="C5C801DA"/>
    <w:lvl w:ilvl="0" w:tplc="04150011">
      <w:start w:val="1"/>
      <w:numFmt w:val="decimal"/>
      <w:lvlText w:val="%1)"/>
      <w:lvlJc w:val="left"/>
      <w:pPr>
        <w:tabs>
          <w:tab w:val="num" w:pos="720"/>
        </w:tabs>
        <w:ind w:left="720" w:hanging="360"/>
      </w:pPr>
    </w:lvl>
    <w:lvl w:ilvl="1" w:tplc="D1AC347C">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84B0C258">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D505686"/>
    <w:multiLevelType w:val="hybridMultilevel"/>
    <w:tmpl w:val="78F26B44"/>
    <w:lvl w:ilvl="0" w:tplc="04150013">
      <w:start w:val="1"/>
      <w:numFmt w:val="upperRoman"/>
      <w:lvlText w:val="%1."/>
      <w:lvlJc w:val="righ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C746D3"/>
    <w:multiLevelType w:val="hybridMultilevel"/>
    <w:tmpl w:val="7BE8D2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01946AE"/>
    <w:multiLevelType w:val="hybridMultilevel"/>
    <w:tmpl w:val="84CCF26A"/>
    <w:lvl w:ilvl="0" w:tplc="A48E7EBC">
      <w:start w:val="17"/>
      <w:numFmt w:val="decimal"/>
      <w:lvlText w:val="%1."/>
      <w:lvlJc w:val="left"/>
      <w:pPr>
        <w:tabs>
          <w:tab w:val="num" w:pos="840"/>
        </w:tabs>
        <w:ind w:left="840" w:hanging="480"/>
      </w:pPr>
      <w:rPr>
        <w:rFonts w:ascii="Arial" w:hAnsi="Arial" w:cs="Arial" w:hint="default"/>
        <w:b/>
      </w:rPr>
    </w:lvl>
    <w:lvl w:ilvl="1" w:tplc="4B58FDD6">
      <w:start w:val="1"/>
      <w:numFmt w:val="decimal"/>
      <w:lvlText w:val="%2."/>
      <w:lvlJc w:val="left"/>
      <w:pPr>
        <w:tabs>
          <w:tab w:val="num" w:pos="1440"/>
        </w:tabs>
        <w:ind w:left="1440" w:hanging="360"/>
      </w:pPr>
      <w:rPr>
        <w:rFonts w:eastAsia="Times New Roman" w:hint="default"/>
        <w:b/>
        <w:color w:val="auto"/>
      </w:rPr>
    </w:lvl>
    <w:lvl w:ilvl="2" w:tplc="77928418">
      <w:start w:val="1"/>
      <w:numFmt w:val="decimal"/>
      <w:lvlText w:val="%3)"/>
      <w:lvlJc w:val="left"/>
      <w:pPr>
        <w:tabs>
          <w:tab w:val="num" w:pos="2445"/>
        </w:tabs>
        <w:ind w:left="2445" w:hanging="46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1B630DC"/>
    <w:multiLevelType w:val="hybridMultilevel"/>
    <w:tmpl w:val="5CF0BF6C"/>
    <w:lvl w:ilvl="0" w:tplc="EFC627C6">
      <w:start w:val="2"/>
      <w:numFmt w:val="decimal"/>
      <w:lvlText w:val="%1)"/>
      <w:lvlJc w:val="left"/>
      <w:pPr>
        <w:ind w:left="2060" w:hanging="360"/>
      </w:pPr>
      <w:rPr>
        <w:rFonts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1">
    <w:nsid w:val="4BB825BA"/>
    <w:multiLevelType w:val="hybridMultilevel"/>
    <w:tmpl w:val="F110B59C"/>
    <w:lvl w:ilvl="0" w:tplc="B672AF34">
      <w:start w:val="1"/>
      <w:numFmt w:val="decimal"/>
      <w:lvlText w:val="%1."/>
      <w:lvlJc w:val="left"/>
      <w:pPr>
        <w:tabs>
          <w:tab w:val="num" w:pos="1202"/>
        </w:tabs>
        <w:ind w:left="1202" w:hanging="492"/>
      </w:pPr>
      <w:rPr>
        <w:rFonts w:hint="default"/>
        <w:color w:val="auto"/>
      </w:rPr>
    </w:lvl>
    <w:lvl w:ilvl="1" w:tplc="0415000F">
      <w:start w:val="1"/>
      <w:numFmt w:val="decimal"/>
      <w:lvlText w:val="%2."/>
      <w:lvlJc w:val="left"/>
      <w:pPr>
        <w:tabs>
          <w:tab w:val="num" w:pos="1440"/>
        </w:tabs>
        <w:ind w:left="1440" w:hanging="360"/>
      </w:pPr>
    </w:lvl>
    <w:lvl w:ilvl="2" w:tplc="A6C8C04E">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85E89C8E">
      <w:start w:val="6"/>
      <w:numFmt w:val="decimal"/>
      <w:lvlText w:val="%5"/>
      <w:lvlJc w:val="left"/>
      <w:pPr>
        <w:tabs>
          <w:tab w:val="num" w:pos="3600"/>
        </w:tabs>
        <w:ind w:left="3600" w:hanging="360"/>
      </w:pPr>
      <w:rPr>
        <w:rFonts w:hint="default"/>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D4E7406"/>
    <w:multiLevelType w:val="hybridMultilevel"/>
    <w:tmpl w:val="763C38BA"/>
    <w:lvl w:ilvl="0" w:tplc="9D22C87C">
      <w:start w:val="1"/>
      <w:numFmt w:val="decimal"/>
      <w:lvlText w:val="%1)"/>
      <w:lvlJc w:val="left"/>
      <w:pPr>
        <w:tabs>
          <w:tab w:val="num" w:pos="786"/>
        </w:tabs>
        <w:ind w:left="786" w:hanging="360"/>
      </w:pPr>
      <w:rPr>
        <w:rFonts w:ascii="Times New Roman" w:hAnsi="Times New Roman" w:cs="Times New Roman" w:hint="default"/>
      </w:rPr>
    </w:lvl>
    <w:lvl w:ilvl="1" w:tplc="04150019">
      <w:start w:val="1"/>
      <w:numFmt w:val="lowerLetter"/>
      <w:lvlText w:val="%2."/>
      <w:lvlJc w:val="left"/>
      <w:pPr>
        <w:tabs>
          <w:tab w:val="num" w:pos="-114"/>
        </w:tabs>
        <w:ind w:left="-114" w:hanging="360"/>
      </w:pPr>
    </w:lvl>
    <w:lvl w:ilvl="2" w:tplc="631EE4C0">
      <w:start w:val="1"/>
      <w:numFmt w:val="decimal"/>
      <w:lvlText w:val="%3."/>
      <w:lvlJc w:val="left"/>
      <w:pPr>
        <w:tabs>
          <w:tab w:val="num" w:pos="3937"/>
        </w:tabs>
        <w:ind w:left="3937" w:hanging="360"/>
      </w:pPr>
      <w:rPr>
        <w:rFonts w:hint="default"/>
      </w:rPr>
    </w:lvl>
    <w:lvl w:ilvl="3" w:tplc="0415000F" w:tentative="1">
      <w:start w:val="1"/>
      <w:numFmt w:val="decimal"/>
      <w:lvlText w:val="%4."/>
      <w:lvlJc w:val="left"/>
      <w:pPr>
        <w:tabs>
          <w:tab w:val="num" w:pos="1326"/>
        </w:tabs>
        <w:ind w:left="1326" w:hanging="360"/>
      </w:pPr>
    </w:lvl>
    <w:lvl w:ilvl="4" w:tplc="04150019" w:tentative="1">
      <w:start w:val="1"/>
      <w:numFmt w:val="lowerLetter"/>
      <w:lvlText w:val="%5."/>
      <w:lvlJc w:val="left"/>
      <w:pPr>
        <w:tabs>
          <w:tab w:val="num" w:pos="2046"/>
        </w:tabs>
        <w:ind w:left="2046" w:hanging="360"/>
      </w:pPr>
    </w:lvl>
    <w:lvl w:ilvl="5" w:tplc="0415001B" w:tentative="1">
      <w:start w:val="1"/>
      <w:numFmt w:val="lowerRoman"/>
      <w:lvlText w:val="%6."/>
      <w:lvlJc w:val="right"/>
      <w:pPr>
        <w:tabs>
          <w:tab w:val="num" w:pos="2766"/>
        </w:tabs>
        <w:ind w:left="2766" w:hanging="180"/>
      </w:pPr>
    </w:lvl>
    <w:lvl w:ilvl="6" w:tplc="0415000F" w:tentative="1">
      <w:start w:val="1"/>
      <w:numFmt w:val="decimal"/>
      <w:lvlText w:val="%7."/>
      <w:lvlJc w:val="left"/>
      <w:pPr>
        <w:tabs>
          <w:tab w:val="num" w:pos="3486"/>
        </w:tabs>
        <w:ind w:left="3486" w:hanging="360"/>
      </w:pPr>
    </w:lvl>
    <w:lvl w:ilvl="7" w:tplc="04150019" w:tentative="1">
      <w:start w:val="1"/>
      <w:numFmt w:val="lowerLetter"/>
      <w:lvlText w:val="%8."/>
      <w:lvlJc w:val="left"/>
      <w:pPr>
        <w:tabs>
          <w:tab w:val="num" w:pos="4206"/>
        </w:tabs>
        <w:ind w:left="4206" w:hanging="360"/>
      </w:pPr>
    </w:lvl>
    <w:lvl w:ilvl="8" w:tplc="0415001B" w:tentative="1">
      <w:start w:val="1"/>
      <w:numFmt w:val="lowerRoman"/>
      <w:lvlText w:val="%9."/>
      <w:lvlJc w:val="right"/>
      <w:pPr>
        <w:tabs>
          <w:tab w:val="num" w:pos="4926"/>
        </w:tabs>
        <w:ind w:left="4926" w:hanging="180"/>
      </w:pPr>
    </w:lvl>
  </w:abstractNum>
  <w:abstractNum w:abstractNumId="23">
    <w:nsid w:val="4D5F7488"/>
    <w:multiLevelType w:val="hybridMultilevel"/>
    <w:tmpl w:val="2B9C6592"/>
    <w:lvl w:ilvl="0" w:tplc="04150011">
      <w:start w:val="1"/>
      <w:numFmt w:val="decimal"/>
      <w:lvlText w:val="%1)"/>
      <w:lvlJc w:val="left"/>
      <w:pPr>
        <w:tabs>
          <w:tab w:val="num" w:pos="720"/>
        </w:tabs>
        <w:ind w:left="720" w:hanging="360"/>
      </w:pPr>
      <w:rPr>
        <w:rFonts w:hint="default"/>
      </w:rPr>
    </w:lvl>
    <w:lvl w:ilvl="1" w:tplc="EAE4AB2C">
      <w:start w:val="1"/>
      <w:numFmt w:val="decimal"/>
      <w:lvlText w:val="%2."/>
      <w:lvlJc w:val="left"/>
      <w:pPr>
        <w:tabs>
          <w:tab w:val="num" w:pos="1440"/>
        </w:tabs>
        <w:ind w:left="1440" w:hanging="360"/>
      </w:pPr>
      <w:rPr>
        <w:rFonts w:eastAsia="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9166710"/>
    <w:multiLevelType w:val="hybridMultilevel"/>
    <w:tmpl w:val="42B0A89A"/>
    <w:lvl w:ilvl="0" w:tplc="18E0B7D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A9B2D2C"/>
    <w:multiLevelType w:val="hybridMultilevel"/>
    <w:tmpl w:val="2782FED6"/>
    <w:lvl w:ilvl="0" w:tplc="00423274">
      <w:start w:val="1"/>
      <w:numFmt w:val="upperRoman"/>
      <w:pStyle w:val="Nagwek6"/>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B1B63E6"/>
    <w:multiLevelType w:val="hybridMultilevel"/>
    <w:tmpl w:val="7144D0F8"/>
    <w:lvl w:ilvl="0" w:tplc="531A800A">
      <w:start w:val="1"/>
      <w:numFmt w:val="decimal"/>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27">
    <w:nsid w:val="5B2B3901"/>
    <w:multiLevelType w:val="hybridMultilevel"/>
    <w:tmpl w:val="89CE34D6"/>
    <w:lvl w:ilvl="0" w:tplc="0415000F">
      <w:start w:val="1"/>
      <w:numFmt w:val="decimal"/>
      <w:lvlText w:val="%1."/>
      <w:lvlJc w:val="left"/>
      <w:pPr>
        <w:tabs>
          <w:tab w:val="num" w:pos="786"/>
        </w:tabs>
        <w:ind w:left="786" w:hanging="360"/>
      </w:pPr>
    </w:lvl>
    <w:lvl w:ilvl="1" w:tplc="8318C176">
      <w:start w:val="1"/>
      <w:numFmt w:val="decimal"/>
      <w:lvlText w:val="%2)"/>
      <w:lvlJc w:val="left"/>
      <w:pPr>
        <w:tabs>
          <w:tab w:val="num" w:pos="1070"/>
        </w:tabs>
        <w:ind w:left="107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8">
    <w:nsid w:val="607C48E2"/>
    <w:multiLevelType w:val="hybridMultilevel"/>
    <w:tmpl w:val="21366F0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67EC1ABE"/>
    <w:multiLevelType w:val="hybridMultilevel"/>
    <w:tmpl w:val="3CDC23BC"/>
    <w:lvl w:ilvl="0" w:tplc="0415000F">
      <w:start w:val="1"/>
      <w:numFmt w:val="decimal"/>
      <w:lvlText w:val="%1."/>
      <w:lvlJc w:val="left"/>
      <w:pPr>
        <w:tabs>
          <w:tab w:val="num" w:pos="1004"/>
        </w:tabs>
        <w:ind w:left="1004" w:hanging="360"/>
      </w:pPr>
    </w:lvl>
    <w:lvl w:ilvl="1" w:tplc="04150019">
      <w:start w:val="1"/>
      <w:numFmt w:val="lowerLetter"/>
      <w:lvlText w:val="%2."/>
      <w:lvlJc w:val="left"/>
      <w:pPr>
        <w:tabs>
          <w:tab w:val="num" w:pos="1440"/>
        </w:tabs>
        <w:ind w:left="1440" w:hanging="360"/>
      </w:pPr>
    </w:lvl>
    <w:lvl w:ilvl="2" w:tplc="33BE7D9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745B7E"/>
    <w:multiLevelType w:val="hybridMultilevel"/>
    <w:tmpl w:val="4B8228AA"/>
    <w:lvl w:ilvl="0" w:tplc="B5FE7C0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6C22355A"/>
    <w:multiLevelType w:val="hybridMultilevel"/>
    <w:tmpl w:val="0570FC04"/>
    <w:lvl w:ilvl="0" w:tplc="95A2E5B0">
      <w:start w:val="1"/>
      <w:numFmt w:val="decimal"/>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nsid w:val="74CE5768"/>
    <w:multiLevelType w:val="hybridMultilevel"/>
    <w:tmpl w:val="9E70B0A8"/>
    <w:lvl w:ilvl="0" w:tplc="04150011">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18E0B7DC">
      <w:start w:val="1"/>
      <w:numFmt w:val="decimal"/>
      <w:lvlText w:val="%4."/>
      <w:lvlJc w:val="left"/>
      <w:pPr>
        <w:tabs>
          <w:tab w:val="num" w:pos="2917"/>
        </w:tabs>
        <w:ind w:left="2917" w:hanging="397"/>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5C15048"/>
    <w:multiLevelType w:val="hybridMultilevel"/>
    <w:tmpl w:val="A1A00500"/>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75300E9"/>
    <w:multiLevelType w:val="hybridMultilevel"/>
    <w:tmpl w:val="4B6A6F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C3A0E35"/>
    <w:multiLevelType w:val="hybridMultilevel"/>
    <w:tmpl w:val="AE267D00"/>
    <w:lvl w:ilvl="0" w:tplc="E6481A00">
      <w:start w:val="1"/>
      <w:numFmt w:val="decimal"/>
      <w:lvlText w:val="%1)"/>
      <w:lvlJc w:val="left"/>
      <w:pPr>
        <w:tabs>
          <w:tab w:val="num" w:pos="720"/>
        </w:tabs>
        <w:ind w:left="720" w:hanging="360"/>
      </w:pPr>
      <w:rPr>
        <w:color w:val="auto"/>
      </w:rPr>
    </w:lvl>
    <w:lvl w:ilvl="1" w:tplc="D1AC347C">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84B0C258">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EF2585B"/>
    <w:multiLevelType w:val="hybridMultilevel"/>
    <w:tmpl w:val="57A6063E"/>
    <w:lvl w:ilvl="0" w:tplc="04150013">
      <w:start w:val="1"/>
      <w:numFmt w:val="upperRoman"/>
      <w:lvlText w:val="%1."/>
      <w:lvlJc w:val="right"/>
      <w:pPr>
        <w:tabs>
          <w:tab w:val="num" w:pos="1080"/>
        </w:tabs>
        <w:ind w:left="1080" w:hanging="360"/>
      </w:pPr>
    </w:lvl>
    <w:lvl w:ilvl="1" w:tplc="278CA974">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25"/>
  </w:num>
  <w:num w:numId="2">
    <w:abstractNumId w:val="15"/>
  </w:num>
  <w:num w:numId="3">
    <w:abstractNumId w:val="2"/>
  </w:num>
  <w:num w:numId="4">
    <w:abstractNumId w:val="35"/>
  </w:num>
  <w:num w:numId="5">
    <w:abstractNumId w:val="36"/>
  </w:num>
  <w:num w:numId="6">
    <w:abstractNumId w:val="4"/>
  </w:num>
  <w:num w:numId="7">
    <w:abstractNumId w:val="26"/>
  </w:num>
  <w:num w:numId="8">
    <w:abstractNumId w:val="13"/>
  </w:num>
  <w:num w:numId="9">
    <w:abstractNumId w:val="29"/>
  </w:num>
  <w:num w:numId="10">
    <w:abstractNumId w:val="24"/>
  </w:num>
  <w:num w:numId="11">
    <w:abstractNumId w:val="18"/>
  </w:num>
  <w:num w:numId="12">
    <w:abstractNumId w:val="8"/>
  </w:num>
  <w:num w:numId="13">
    <w:abstractNumId w:val="33"/>
  </w:num>
  <w:num w:numId="14">
    <w:abstractNumId w:val="1"/>
  </w:num>
  <w:num w:numId="15">
    <w:abstractNumId w:val="7"/>
  </w:num>
  <w:num w:numId="16">
    <w:abstractNumId w:val="27"/>
  </w:num>
  <w:num w:numId="17">
    <w:abstractNumId w:val="11"/>
  </w:num>
  <w:num w:numId="18">
    <w:abstractNumId w:val="3"/>
  </w:num>
  <w:num w:numId="19">
    <w:abstractNumId w:val="14"/>
  </w:num>
  <w:num w:numId="20">
    <w:abstractNumId w:val="19"/>
  </w:num>
  <w:num w:numId="21">
    <w:abstractNumId w:val="21"/>
  </w:num>
  <w:num w:numId="22">
    <w:abstractNumId w:val="23"/>
  </w:num>
  <w:num w:numId="23">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6"/>
  </w:num>
  <w:num w:numId="26">
    <w:abstractNumId w:val="10"/>
  </w:num>
  <w:num w:numId="27">
    <w:abstractNumId w:val="5"/>
  </w:num>
  <w:num w:numId="28">
    <w:abstractNumId w:val="17"/>
  </w:num>
  <w:num w:numId="29">
    <w:abstractNumId w:val="30"/>
  </w:num>
  <w:num w:numId="30">
    <w:abstractNumId w:val="20"/>
  </w:num>
  <w:num w:numId="31">
    <w:abstractNumId w:val="28"/>
  </w:num>
  <w:num w:numId="32">
    <w:abstractNumId w:val="12"/>
  </w:num>
  <w:num w:numId="33">
    <w:abstractNumId w:val="31"/>
  </w:num>
  <w:num w:numId="34">
    <w:abstractNumId w:val="16"/>
  </w:num>
  <w:num w:numId="35">
    <w:abstractNumId w:val="22"/>
  </w:num>
  <w:num w:numId="36">
    <w:abstractNumId w:val="9"/>
  </w:num>
  <w:num w:numId="37">
    <w:abstractNumId w:val="32"/>
  </w:num>
  <w:num w:numId="38">
    <w:abstractNumId w:val="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62CD6"/>
    <w:rsid w:val="00000BC7"/>
    <w:rsid w:val="000208EA"/>
    <w:rsid w:val="0002719C"/>
    <w:rsid w:val="00030AB0"/>
    <w:rsid w:val="0004187E"/>
    <w:rsid w:val="00053658"/>
    <w:rsid w:val="00055B34"/>
    <w:rsid w:val="00060364"/>
    <w:rsid w:val="00062B97"/>
    <w:rsid w:val="00066394"/>
    <w:rsid w:val="0007601E"/>
    <w:rsid w:val="00077817"/>
    <w:rsid w:val="00077DB8"/>
    <w:rsid w:val="00090723"/>
    <w:rsid w:val="000A32A4"/>
    <w:rsid w:val="000A5954"/>
    <w:rsid w:val="000C0074"/>
    <w:rsid w:val="000C4BA9"/>
    <w:rsid w:val="000C6BBB"/>
    <w:rsid w:val="000D286A"/>
    <w:rsid w:val="000D2FED"/>
    <w:rsid w:val="000D32F3"/>
    <w:rsid w:val="000D5141"/>
    <w:rsid w:val="000F3009"/>
    <w:rsid w:val="000F48EA"/>
    <w:rsid w:val="000F595B"/>
    <w:rsid w:val="0010213D"/>
    <w:rsid w:val="00122B1A"/>
    <w:rsid w:val="001234A8"/>
    <w:rsid w:val="00127D2F"/>
    <w:rsid w:val="00132DB0"/>
    <w:rsid w:val="00132F58"/>
    <w:rsid w:val="0013472B"/>
    <w:rsid w:val="001403FB"/>
    <w:rsid w:val="00142EA3"/>
    <w:rsid w:val="00142FB0"/>
    <w:rsid w:val="00164FC5"/>
    <w:rsid w:val="001745E5"/>
    <w:rsid w:val="00177961"/>
    <w:rsid w:val="001862A5"/>
    <w:rsid w:val="00191775"/>
    <w:rsid w:val="001A1F03"/>
    <w:rsid w:val="001A79D1"/>
    <w:rsid w:val="001D585B"/>
    <w:rsid w:val="001E1339"/>
    <w:rsid w:val="001F528F"/>
    <w:rsid w:val="002112DE"/>
    <w:rsid w:val="00215364"/>
    <w:rsid w:val="0022430D"/>
    <w:rsid w:val="00232A25"/>
    <w:rsid w:val="0023301B"/>
    <w:rsid w:val="0024211E"/>
    <w:rsid w:val="00247270"/>
    <w:rsid w:val="002530A5"/>
    <w:rsid w:val="00254689"/>
    <w:rsid w:val="0026721F"/>
    <w:rsid w:val="00267DA3"/>
    <w:rsid w:val="00270497"/>
    <w:rsid w:val="002748DE"/>
    <w:rsid w:val="00283734"/>
    <w:rsid w:val="00287112"/>
    <w:rsid w:val="00290368"/>
    <w:rsid w:val="0029618D"/>
    <w:rsid w:val="002A07DC"/>
    <w:rsid w:val="002B4085"/>
    <w:rsid w:val="002C23FB"/>
    <w:rsid w:val="002D0F72"/>
    <w:rsid w:val="002D381A"/>
    <w:rsid w:val="002D434F"/>
    <w:rsid w:val="002F0ACB"/>
    <w:rsid w:val="002F0D4D"/>
    <w:rsid w:val="0030349E"/>
    <w:rsid w:val="003100D2"/>
    <w:rsid w:val="00325CED"/>
    <w:rsid w:val="00330315"/>
    <w:rsid w:val="00341222"/>
    <w:rsid w:val="00362661"/>
    <w:rsid w:val="003647A2"/>
    <w:rsid w:val="00365054"/>
    <w:rsid w:val="003650BD"/>
    <w:rsid w:val="00370822"/>
    <w:rsid w:val="00376CE5"/>
    <w:rsid w:val="00380EEB"/>
    <w:rsid w:val="00394706"/>
    <w:rsid w:val="003A14D3"/>
    <w:rsid w:val="003A3B51"/>
    <w:rsid w:val="003B04C9"/>
    <w:rsid w:val="003B15F2"/>
    <w:rsid w:val="003B5206"/>
    <w:rsid w:val="003C7B62"/>
    <w:rsid w:val="003D1096"/>
    <w:rsid w:val="003D47A3"/>
    <w:rsid w:val="003E26D3"/>
    <w:rsid w:val="003E378B"/>
    <w:rsid w:val="003F6B1E"/>
    <w:rsid w:val="0041332E"/>
    <w:rsid w:val="00422274"/>
    <w:rsid w:val="00424665"/>
    <w:rsid w:val="004378C3"/>
    <w:rsid w:val="004432FF"/>
    <w:rsid w:val="004502A1"/>
    <w:rsid w:val="00461CDC"/>
    <w:rsid w:val="00465449"/>
    <w:rsid w:val="00483D8D"/>
    <w:rsid w:val="004864F0"/>
    <w:rsid w:val="00492F62"/>
    <w:rsid w:val="004A7C00"/>
    <w:rsid w:val="004B313E"/>
    <w:rsid w:val="004B3BFB"/>
    <w:rsid w:val="004C7B0F"/>
    <w:rsid w:val="004E3CEB"/>
    <w:rsid w:val="004F0EFF"/>
    <w:rsid w:val="005033D8"/>
    <w:rsid w:val="0050517C"/>
    <w:rsid w:val="00506C2C"/>
    <w:rsid w:val="00516F94"/>
    <w:rsid w:val="00525499"/>
    <w:rsid w:val="00533DA5"/>
    <w:rsid w:val="00537BC9"/>
    <w:rsid w:val="00541136"/>
    <w:rsid w:val="00550E13"/>
    <w:rsid w:val="005554D9"/>
    <w:rsid w:val="00560404"/>
    <w:rsid w:val="00566376"/>
    <w:rsid w:val="00566D5C"/>
    <w:rsid w:val="005738EF"/>
    <w:rsid w:val="00586C52"/>
    <w:rsid w:val="005901A2"/>
    <w:rsid w:val="0059207A"/>
    <w:rsid w:val="00597AE3"/>
    <w:rsid w:val="005A7801"/>
    <w:rsid w:val="005B0416"/>
    <w:rsid w:val="005B1ED0"/>
    <w:rsid w:val="005C4CB6"/>
    <w:rsid w:val="005D2735"/>
    <w:rsid w:val="005E7D09"/>
    <w:rsid w:val="005F11E1"/>
    <w:rsid w:val="005F6E9D"/>
    <w:rsid w:val="00600DB6"/>
    <w:rsid w:val="006029FA"/>
    <w:rsid w:val="00613084"/>
    <w:rsid w:val="00613F8A"/>
    <w:rsid w:val="006152C7"/>
    <w:rsid w:val="0061534E"/>
    <w:rsid w:val="00622155"/>
    <w:rsid w:val="00626DAB"/>
    <w:rsid w:val="0066275E"/>
    <w:rsid w:val="00662CD6"/>
    <w:rsid w:val="00664C83"/>
    <w:rsid w:val="00680E16"/>
    <w:rsid w:val="00682B82"/>
    <w:rsid w:val="00686178"/>
    <w:rsid w:val="00687549"/>
    <w:rsid w:val="00693A76"/>
    <w:rsid w:val="006953DD"/>
    <w:rsid w:val="006A2380"/>
    <w:rsid w:val="006A7C16"/>
    <w:rsid w:val="006A7FF1"/>
    <w:rsid w:val="006C4E13"/>
    <w:rsid w:val="006C69F3"/>
    <w:rsid w:val="006D50A7"/>
    <w:rsid w:val="006D6BA4"/>
    <w:rsid w:val="006E1C5B"/>
    <w:rsid w:val="006F2A0C"/>
    <w:rsid w:val="006F2FD4"/>
    <w:rsid w:val="006F3CAF"/>
    <w:rsid w:val="00700F0C"/>
    <w:rsid w:val="00704AE8"/>
    <w:rsid w:val="00713F22"/>
    <w:rsid w:val="00714629"/>
    <w:rsid w:val="00714BDA"/>
    <w:rsid w:val="00716635"/>
    <w:rsid w:val="007227E7"/>
    <w:rsid w:val="007311D1"/>
    <w:rsid w:val="00746503"/>
    <w:rsid w:val="00752C12"/>
    <w:rsid w:val="00755D7F"/>
    <w:rsid w:val="007737AC"/>
    <w:rsid w:val="00790B21"/>
    <w:rsid w:val="00793FB8"/>
    <w:rsid w:val="007A57BA"/>
    <w:rsid w:val="007A7D17"/>
    <w:rsid w:val="007B519A"/>
    <w:rsid w:val="007B70B1"/>
    <w:rsid w:val="007C01FE"/>
    <w:rsid w:val="007C6081"/>
    <w:rsid w:val="007E3261"/>
    <w:rsid w:val="007E52DF"/>
    <w:rsid w:val="007E721D"/>
    <w:rsid w:val="007F2F55"/>
    <w:rsid w:val="007F58DF"/>
    <w:rsid w:val="007F5F9C"/>
    <w:rsid w:val="0080447F"/>
    <w:rsid w:val="0080606C"/>
    <w:rsid w:val="00807120"/>
    <w:rsid w:val="00807C15"/>
    <w:rsid w:val="0082257A"/>
    <w:rsid w:val="00822D3B"/>
    <w:rsid w:val="00830FE0"/>
    <w:rsid w:val="00831EAC"/>
    <w:rsid w:val="008330A0"/>
    <w:rsid w:val="00836AEE"/>
    <w:rsid w:val="008423B3"/>
    <w:rsid w:val="00845494"/>
    <w:rsid w:val="008516AB"/>
    <w:rsid w:val="00855988"/>
    <w:rsid w:val="00857C7D"/>
    <w:rsid w:val="0086092A"/>
    <w:rsid w:val="00861015"/>
    <w:rsid w:val="008622D3"/>
    <w:rsid w:val="00863938"/>
    <w:rsid w:val="00870788"/>
    <w:rsid w:val="00870A48"/>
    <w:rsid w:val="0087313E"/>
    <w:rsid w:val="0088016A"/>
    <w:rsid w:val="00880E7F"/>
    <w:rsid w:val="0088199A"/>
    <w:rsid w:val="00884A62"/>
    <w:rsid w:val="00894DD4"/>
    <w:rsid w:val="00894E3A"/>
    <w:rsid w:val="008B0478"/>
    <w:rsid w:val="008B070B"/>
    <w:rsid w:val="008B195B"/>
    <w:rsid w:val="008B2F7F"/>
    <w:rsid w:val="008B61EF"/>
    <w:rsid w:val="008C0FFE"/>
    <w:rsid w:val="008C2618"/>
    <w:rsid w:val="008C2D0F"/>
    <w:rsid w:val="008C48A8"/>
    <w:rsid w:val="008C7CEC"/>
    <w:rsid w:val="008D291A"/>
    <w:rsid w:val="008E1CD0"/>
    <w:rsid w:val="008E336D"/>
    <w:rsid w:val="00900E7C"/>
    <w:rsid w:val="0090545B"/>
    <w:rsid w:val="00920288"/>
    <w:rsid w:val="00921EE8"/>
    <w:rsid w:val="00922391"/>
    <w:rsid w:val="00922476"/>
    <w:rsid w:val="009231C3"/>
    <w:rsid w:val="00931412"/>
    <w:rsid w:val="00932744"/>
    <w:rsid w:val="00934F80"/>
    <w:rsid w:val="00936404"/>
    <w:rsid w:val="00945890"/>
    <w:rsid w:val="00953472"/>
    <w:rsid w:val="00960E39"/>
    <w:rsid w:val="00977771"/>
    <w:rsid w:val="0098043F"/>
    <w:rsid w:val="00987FEC"/>
    <w:rsid w:val="009A12EA"/>
    <w:rsid w:val="009B4FBE"/>
    <w:rsid w:val="009B76F9"/>
    <w:rsid w:val="009C3F68"/>
    <w:rsid w:val="009C5778"/>
    <w:rsid w:val="009C6C95"/>
    <w:rsid w:val="009D7FFB"/>
    <w:rsid w:val="009E3C98"/>
    <w:rsid w:val="009E4109"/>
    <w:rsid w:val="009E63D1"/>
    <w:rsid w:val="009F748B"/>
    <w:rsid w:val="00A02E84"/>
    <w:rsid w:val="00A10191"/>
    <w:rsid w:val="00A135BD"/>
    <w:rsid w:val="00A14946"/>
    <w:rsid w:val="00A15CCC"/>
    <w:rsid w:val="00A20211"/>
    <w:rsid w:val="00A20928"/>
    <w:rsid w:val="00A21BE7"/>
    <w:rsid w:val="00A25627"/>
    <w:rsid w:val="00A26D96"/>
    <w:rsid w:val="00A30DF5"/>
    <w:rsid w:val="00A36795"/>
    <w:rsid w:val="00A36D11"/>
    <w:rsid w:val="00A377DA"/>
    <w:rsid w:val="00A4313A"/>
    <w:rsid w:val="00A456F0"/>
    <w:rsid w:val="00A62357"/>
    <w:rsid w:val="00A76A38"/>
    <w:rsid w:val="00A827C9"/>
    <w:rsid w:val="00A9407B"/>
    <w:rsid w:val="00A9723E"/>
    <w:rsid w:val="00AA4B0A"/>
    <w:rsid w:val="00AA507B"/>
    <w:rsid w:val="00AB1961"/>
    <w:rsid w:val="00AB7F64"/>
    <w:rsid w:val="00AC2FCE"/>
    <w:rsid w:val="00AC497A"/>
    <w:rsid w:val="00AC7C4D"/>
    <w:rsid w:val="00AD37C3"/>
    <w:rsid w:val="00AD4084"/>
    <w:rsid w:val="00AD7685"/>
    <w:rsid w:val="00AD7AF4"/>
    <w:rsid w:val="00AE493B"/>
    <w:rsid w:val="00AE7BDE"/>
    <w:rsid w:val="00B02C34"/>
    <w:rsid w:val="00B10F9D"/>
    <w:rsid w:val="00B134F9"/>
    <w:rsid w:val="00B13FF6"/>
    <w:rsid w:val="00B31311"/>
    <w:rsid w:val="00B315F9"/>
    <w:rsid w:val="00B32E9E"/>
    <w:rsid w:val="00B451CC"/>
    <w:rsid w:val="00B4674C"/>
    <w:rsid w:val="00B53DB0"/>
    <w:rsid w:val="00B61039"/>
    <w:rsid w:val="00B62EFD"/>
    <w:rsid w:val="00B729EA"/>
    <w:rsid w:val="00B744AA"/>
    <w:rsid w:val="00B9023A"/>
    <w:rsid w:val="00B91327"/>
    <w:rsid w:val="00B92A03"/>
    <w:rsid w:val="00BA0ABA"/>
    <w:rsid w:val="00BA1308"/>
    <w:rsid w:val="00BA4CDA"/>
    <w:rsid w:val="00BA7502"/>
    <w:rsid w:val="00BB5123"/>
    <w:rsid w:val="00BB660F"/>
    <w:rsid w:val="00BC1B38"/>
    <w:rsid w:val="00BD3B91"/>
    <w:rsid w:val="00BE6AA8"/>
    <w:rsid w:val="00BF0306"/>
    <w:rsid w:val="00BF4C36"/>
    <w:rsid w:val="00BF7B1E"/>
    <w:rsid w:val="00BF7F26"/>
    <w:rsid w:val="00C12099"/>
    <w:rsid w:val="00C16253"/>
    <w:rsid w:val="00C20620"/>
    <w:rsid w:val="00C242E5"/>
    <w:rsid w:val="00C26091"/>
    <w:rsid w:val="00C2665E"/>
    <w:rsid w:val="00C32CB5"/>
    <w:rsid w:val="00C32DD7"/>
    <w:rsid w:val="00C42659"/>
    <w:rsid w:val="00C44AA4"/>
    <w:rsid w:val="00C4534A"/>
    <w:rsid w:val="00C469EB"/>
    <w:rsid w:val="00C5759F"/>
    <w:rsid w:val="00C64405"/>
    <w:rsid w:val="00C83681"/>
    <w:rsid w:val="00C87A5B"/>
    <w:rsid w:val="00C90776"/>
    <w:rsid w:val="00C91046"/>
    <w:rsid w:val="00CA0781"/>
    <w:rsid w:val="00CA21C6"/>
    <w:rsid w:val="00CA2A6F"/>
    <w:rsid w:val="00CB6875"/>
    <w:rsid w:val="00CC2147"/>
    <w:rsid w:val="00CC3041"/>
    <w:rsid w:val="00CC67FC"/>
    <w:rsid w:val="00CD2349"/>
    <w:rsid w:val="00CD44F7"/>
    <w:rsid w:val="00CE0223"/>
    <w:rsid w:val="00CE4815"/>
    <w:rsid w:val="00CE5DA0"/>
    <w:rsid w:val="00CF1179"/>
    <w:rsid w:val="00CF18C6"/>
    <w:rsid w:val="00CF3BF4"/>
    <w:rsid w:val="00CF4DFC"/>
    <w:rsid w:val="00CF7089"/>
    <w:rsid w:val="00D10CAC"/>
    <w:rsid w:val="00D15AAA"/>
    <w:rsid w:val="00D16445"/>
    <w:rsid w:val="00D20738"/>
    <w:rsid w:val="00D24936"/>
    <w:rsid w:val="00D411BA"/>
    <w:rsid w:val="00D45138"/>
    <w:rsid w:val="00D543C5"/>
    <w:rsid w:val="00D72848"/>
    <w:rsid w:val="00D731BA"/>
    <w:rsid w:val="00D73DEF"/>
    <w:rsid w:val="00D91028"/>
    <w:rsid w:val="00D9467F"/>
    <w:rsid w:val="00D95283"/>
    <w:rsid w:val="00D954A6"/>
    <w:rsid w:val="00D9672C"/>
    <w:rsid w:val="00DA05F2"/>
    <w:rsid w:val="00DA13BA"/>
    <w:rsid w:val="00DA24A8"/>
    <w:rsid w:val="00DA32E7"/>
    <w:rsid w:val="00DA417B"/>
    <w:rsid w:val="00DB0E95"/>
    <w:rsid w:val="00DB5182"/>
    <w:rsid w:val="00DB7DE6"/>
    <w:rsid w:val="00DC099C"/>
    <w:rsid w:val="00DC5029"/>
    <w:rsid w:val="00DC7205"/>
    <w:rsid w:val="00DD3299"/>
    <w:rsid w:val="00DD3648"/>
    <w:rsid w:val="00DD6897"/>
    <w:rsid w:val="00DE5F98"/>
    <w:rsid w:val="00DE6E53"/>
    <w:rsid w:val="00E13587"/>
    <w:rsid w:val="00E20CBF"/>
    <w:rsid w:val="00E33585"/>
    <w:rsid w:val="00E4194E"/>
    <w:rsid w:val="00E45AC4"/>
    <w:rsid w:val="00E552E6"/>
    <w:rsid w:val="00E60BB3"/>
    <w:rsid w:val="00E61106"/>
    <w:rsid w:val="00E63C28"/>
    <w:rsid w:val="00E6534D"/>
    <w:rsid w:val="00E66DB7"/>
    <w:rsid w:val="00E674BA"/>
    <w:rsid w:val="00E72618"/>
    <w:rsid w:val="00E72A63"/>
    <w:rsid w:val="00E72BB9"/>
    <w:rsid w:val="00E73159"/>
    <w:rsid w:val="00E833A9"/>
    <w:rsid w:val="00E85836"/>
    <w:rsid w:val="00E94F5F"/>
    <w:rsid w:val="00E95ADE"/>
    <w:rsid w:val="00E95F53"/>
    <w:rsid w:val="00EA37F6"/>
    <w:rsid w:val="00EA7A17"/>
    <w:rsid w:val="00EB52DF"/>
    <w:rsid w:val="00EB66E5"/>
    <w:rsid w:val="00EC3D5C"/>
    <w:rsid w:val="00EC7F88"/>
    <w:rsid w:val="00ED0F7F"/>
    <w:rsid w:val="00ED1F33"/>
    <w:rsid w:val="00ED2893"/>
    <w:rsid w:val="00ED2ED5"/>
    <w:rsid w:val="00ED4CC0"/>
    <w:rsid w:val="00ED529B"/>
    <w:rsid w:val="00EE3B23"/>
    <w:rsid w:val="00EF375E"/>
    <w:rsid w:val="00EF62E4"/>
    <w:rsid w:val="00F03050"/>
    <w:rsid w:val="00F1104D"/>
    <w:rsid w:val="00F133BF"/>
    <w:rsid w:val="00F20BC1"/>
    <w:rsid w:val="00F27D7A"/>
    <w:rsid w:val="00F27E92"/>
    <w:rsid w:val="00F3758D"/>
    <w:rsid w:val="00F4158A"/>
    <w:rsid w:val="00F434E6"/>
    <w:rsid w:val="00F523D8"/>
    <w:rsid w:val="00F52620"/>
    <w:rsid w:val="00F57DD2"/>
    <w:rsid w:val="00F6246C"/>
    <w:rsid w:val="00F65896"/>
    <w:rsid w:val="00F67278"/>
    <w:rsid w:val="00F71246"/>
    <w:rsid w:val="00F726EB"/>
    <w:rsid w:val="00F86BE4"/>
    <w:rsid w:val="00F87A18"/>
    <w:rsid w:val="00F87FE8"/>
    <w:rsid w:val="00FA545A"/>
    <w:rsid w:val="00FB14EA"/>
    <w:rsid w:val="00FB2442"/>
    <w:rsid w:val="00FB3F89"/>
    <w:rsid w:val="00FB5F8F"/>
    <w:rsid w:val="00FB6E89"/>
    <w:rsid w:val="00FC5FDC"/>
    <w:rsid w:val="00FD234D"/>
    <w:rsid w:val="00FE7B77"/>
    <w:rsid w:val="00FF6E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1CD0"/>
    <w:rPr>
      <w:sz w:val="24"/>
      <w:szCs w:val="24"/>
    </w:rPr>
  </w:style>
  <w:style w:type="paragraph" w:styleId="Nagwek1">
    <w:name w:val="heading 1"/>
    <w:basedOn w:val="Normalny"/>
    <w:next w:val="Normalny"/>
    <w:qFormat/>
    <w:rsid w:val="008E1CD0"/>
    <w:pPr>
      <w:keepNext/>
      <w:jc w:val="both"/>
      <w:outlineLvl w:val="0"/>
    </w:pPr>
    <w:rPr>
      <w:rFonts w:ascii="Arial" w:hAnsi="Arial" w:cs="Arial"/>
      <w:b/>
      <w:bCs/>
    </w:rPr>
  </w:style>
  <w:style w:type="paragraph" w:styleId="Nagwek2">
    <w:name w:val="heading 2"/>
    <w:basedOn w:val="Normalny"/>
    <w:next w:val="Normalny"/>
    <w:qFormat/>
    <w:rsid w:val="008E1CD0"/>
    <w:pPr>
      <w:keepNext/>
      <w:jc w:val="center"/>
      <w:outlineLvl w:val="1"/>
    </w:pPr>
    <w:rPr>
      <w:rFonts w:ascii="Arial" w:eastAsia="MS Mincho" w:hAnsi="Arial" w:cs="Arial"/>
      <w:b/>
      <w:color w:val="FF0000"/>
      <w:sz w:val="22"/>
    </w:rPr>
  </w:style>
  <w:style w:type="paragraph" w:styleId="Nagwek3">
    <w:name w:val="heading 3"/>
    <w:basedOn w:val="Normalny"/>
    <w:next w:val="Normalny"/>
    <w:qFormat/>
    <w:rsid w:val="008E1CD0"/>
    <w:pPr>
      <w:keepNext/>
      <w:tabs>
        <w:tab w:val="left" w:pos="142"/>
        <w:tab w:val="left" w:pos="9639"/>
      </w:tabs>
      <w:ind w:right="-1"/>
      <w:jc w:val="both"/>
      <w:outlineLvl w:val="2"/>
    </w:pPr>
    <w:rPr>
      <w:rFonts w:ascii="Arial" w:eastAsia="Arial Unicode MS" w:hAnsi="Arial"/>
      <w:szCs w:val="20"/>
    </w:rPr>
  </w:style>
  <w:style w:type="paragraph" w:styleId="Nagwek4">
    <w:name w:val="heading 4"/>
    <w:basedOn w:val="Normalny"/>
    <w:next w:val="Normalny"/>
    <w:qFormat/>
    <w:rsid w:val="008E1CD0"/>
    <w:pPr>
      <w:keepNext/>
      <w:jc w:val="center"/>
      <w:outlineLvl w:val="3"/>
    </w:pPr>
    <w:rPr>
      <w:rFonts w:ascii="Arial" w:hAnsi="Arial" w:cs="Arial"/>
      <w:b/>
      <w:bCs/>
      <w:sz w:val="22"/>
    </w:rPr>
  </w:style>
  <w:style w:type="paragraph" w:styleId="Nagwek5">
    <w:name w:val="heading 5"/>
    <w:basedOn w:val="Normalny"/>
    <w:next w:val="Normalny"/>
    <w:qFormat/>
    <w:rsid w:val="008E1CD0"/>
    <w:pPr>
      <w:keepNext/>
      <w:jc w:val="both"/>
      <w:outlineLvl w:val="4"/>
    </w:pPr>
    <w:rPr>
      <w:rFonts w:ascii="Arial" w:hAnsi="Arial" w:cs="Arial"/>
      <w:b/>
      <w:bCs/>
      <w:sz w:val="22"/>
    </w:rPr>
  </w:style>
  <w:style w:type="paragraph" w:styleId="Nagwek6">
    <w:name w:val="heading 6"/>
    <w:basedOn w:val="Normalny"/>
    <w:next w:val="Normalny"/>
    <w:qFormat/>
    <w:rsid w:val="008E1CD0"/>
    <w:pPr>
      <w:keepNext/>
      <w:numPr>
        <w:numId w:val="1"/>
      </w:numPr>
      <w:tabs>
        <w:tab w:val="clear" w:pos="1080"/>
        <w:tab w:val="num" w:pos="180"/>
      </w:tabs>
      <w:ind w:hanging="1080"/>
      <w:jc w:val="both"/>
      <w:outlineLvl w:val="5"/>
    </w:pPr>
    <w:rPr>
      <w:rFonts w:ascii="Arial" w:hAnsi="Arial" w:cs="Arial"/>
      <w:b/>
      <w:bCs/>
      <w:sz w:val="22"/>
    </w:rPr>
  </w:style>
  <w:style w:type="paragraph" w:styleId="Nagwek7">
    <w:name w:val="heading 7"/>
    <w:basedOn w:val="Normalny"/>
    <w:next w:val="Normalny"/>
    <w:qFormat/>
    <w:rsid w:val="008E1CD0"/>
    <w:pPr>
      <w:keepNext/>
      <w:tabs>
        <w:tab w:val="num" w:pos="540"/>
      </w:tabs>
      <w:autoSpaceDE w:val="0"/>
      <w:autoSpaceDN w:val="0"/>
      <w:adjustRightInd w:val="0"/>
      <w:spacing w:line="240" w:lineRule="atLeast"/>
      <w:jc w:val="center"/>
      <w:outlineLvl w:val="6"/>
    </w:pPr>
    <w:rPr>
      <w:rFonts w:ascii="Arial" w:eastAsia="MS Mincho" w:hAnsi="Arial" w:cs="Arial"/>
      <w:b/>
      <w:sz w:val="22"/>
    </w:rPr>
  </w:style>
  <w:style w:type="paragraph" w:styleId="Nagwek8">
    <w:name w:val="heading 8"/>
    <w:basedOn w:val="Normalny"/>
    <w:next w:val="Normalny"/>
    <w:qFormat/>
    <w:rsid w:val="008E1CD0"/>
    <w:pPr>
      <w:keepNext/>
      <w:jc w:val="center"/>
      <w:outlineLvl w:val="7"/>
    </w:pPr>
    <w:rPr>
      <w:b/>
      <w:sz w:val="22"/>
      <w:u w:val="single"/>
    </w:rPr>
  </w:style>
  <w:style w:type="paragraph" w:styleId="Nagwek9">
    <w:name w:val="heading 9"/>
    <w:basedOn w:val="Normalny"/>
    <w:next w:val="Normalny"/>
    <w:qFormat/>
    <w:rsid w:val="008E1CD0"/>
    <w:pPr>
      <w:keepNext/>
      <w:jc w:val="center"/>
      <w:outlineLvl w:val="8"/>
    </w:pPr>
    <w:rPr>
      <w:rFonts w:ascii="Arial" w:hAnsi="Arial" w:cs="Arial"/>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8E1CD0"/>
    <w:rPr>
      <w:rFonts w:ascii="Courier New" w:hAnsi="Courier New" w:cs="Courier New"/>
      <w:sz w:val="20"/>
      <w:szCs w:val="20"/>
    </w:rPr>
  </w:style>
  <w:style w:type="paragraph" w:styleId="Tekstpodstawowy2">
    <w:name w:val="Body Text 2"/>
    <w:basedOn w:val="Normalny"/>
    <w:semiHidden/>
    <w:rsid w:val="008E1CD0"/>
    <w:pPr>
      <w:jc w:val="both"/>
    </w:pPr>
    <w:rPr>
      <w:rFonts w:ascii="Arial" w:hAnsi="Arial" w:cs="Arial"/>
      <w:b/>
      <w:bCs/>
    </w:rPr>
  </w:style>
  <w:style w:type="paragraph" w:styleId="Tekstpodstawowy">
    <w:name w:val="Body Text"/>
    <w:basedOn w:val="Normalny"/>
    <w:semiHidden/>
    <w:rsid w:val="008E1CD0"/>
    <w:pPr>
      <w:jc w:val="both"/>
    </w:pPr>
    <w:rPr>
      <w:rFonts w:ascii="Arial" w:hAnsi="Arial" w:cs="Arial"/>
    </w:rPr>
  </w:style>
  <w:style w:type="paragraph" w:styleId="Tekstpodstawowywcity2">
    <w:name w:val="Body Text Indent 2"/>
    <w:basedOn w:val="Normalny"/>
    <w:semiHidden/>
    <w:rsid w:val="008E1CD0"/>
    <w:pPr>
      <w:ind w:left="360"/>
      <w:jc w:val="both"/>
    </w:pPr>
    <w:rPr>
      <w:rFonts w:ascii="Arial" w:hAnsi="Arial" w:cs="Arial"/>
    </w:rPr>
  </w:style>
  <w:style w:type="paragraph" w:styleId="Tekstpodstawowywcity">
    <w:name w:val="Body Text Indent"/>
    <w:basedOn w:val="Normalny"/>
    <w:semiHidden/>
    <w:rsid w:val="008E1CD0"/>
    <w:pPr>
      <w:ind w:left="360" w:hanging="360"/>
      <w:jc w:val="both"/>
    </w:pPr>
    <w:rPr>
      <w:rFonts w:ascii="Arial" w:hAnsi="Arial" w:cs="Arial"/>
    </w:rPr>
  </w:style>
  <w:style w:type="character" w:customStyle="1" w:styleId="txt-new">
    <w:name w:val="txt-new"/>
    <w:basedOn w:val="Domylnaczcionkaakapitu"/>
    <w:rsid w:val="008E1CD0"/>
  </w:style>
  <w:style w:type="character" w:styleId="Hipercze">
    <w:name w:val="Hyperlink"/>
    <w:rsid w:val="008E1CD0"/>
    <w:rPr>
      <w:color w:val="0000FF"/>
      <w:u w:val="single"/>
    </w:rPr>
  </w:style>
  <w:style w:type="paragraph" w:styleId="Tekstpodstawowy3">
    <w:name w:val="Body Text 3"/>
    <w:basedOn w:val="Normalny"/>
    <w:semiHidden/>
    <w:rsid w:val="008E1CD0"/>
    <w:pPr>
      <w:jc w:val="both"/>
    </w:pPr>
    <w:rPr>
      <w:rFonts w:ascii="Arial" w:hAnsi="Arial" w:cs="Arial"/>
      <w:sz w:val="22"/>
    </w:rPr>
  </w:style>
  <w:style w:type="paragraph" w:styleId="Nagwek">
    <w:name w:val="header"/>
    <w:basedOn w:val="Normalny"/>
    <w:link w:val="NagwekZnak"/>
    <w:uiPriority w:val="99"/>
    <w:rsid w:val="008E1CD0"/>
    <w:pPr>
      <w:tabs>
        <w:tab w:val="center" w:pos="4536"/>
        <w:tab w:val="right" w:pos="9072"/>
      </w:tabs>
    </w:pPr>
  </w:style>
  <w:style w:type="paragraph" w:customStyle="1" w:styleId="Tekstpodstawowy31">
    <w:name w:val="Tekst podstawowy 31"/>
    <w:basedOn w:val="Normalny"/>
    <w:rsid w:val="008E1CD0"/>
    <w:pPr>
      <w:jc w:val="both"/>
    </w:pPr>
  </w:style>
  <w:style w:type="paragraph" w:styleId="Tekstpodstawowywcity3">
    <w:name w:val="Body Text Indent 3"/>
    <w:basedOn w:val="Normalny"/>
    <w:semiHidden/>
    <w:rsid w:val="008E1CD0"/>
    <w:pPr>
      <w:ind w:left="180" w:hanging="180"/>
      <w:jc w:val="both"/>
    </w:pPr>
    <w:rPr>
      <w:rFonts w:ascii="Arial" w:hAnsi="Arial" w:cs="Arial"/>
    </w:rPr>
  </w:style>
  <w:style w:type="character" w:styleId="Odwoanieprzypisudolnego">
    <w:name w:val="footnote reference"/>
    <w:semiHidden/>
    <w:rsid w:val="008E1CD0"/>
    <w:rPr>
      <w:vertAlign w:val="superscript"/>
    </w:rPr>
  </w:style>
  <w:style w:type="paragraph" w:styleId="Tekstprzypisudolnego">
    <w:name w:val="footnote text"/>
    <w:basedOn w:val="Normalny"/>
    <w:link w:val="TekstprzypisudolnegoZnak"/>
    <w:uiPriority w:val="99"/>
    <w:rsid w:val="008E1CD0"/>
    <w:rPr>
      <w:sz w:val="20"/>
      <w:szCs w:val="20"/>
    </w:rPr>
  </w:style>
  <w:style w:type="paragraph" w:styleId="Indeks1">
    <w:name w:val="index 1"/>
    <w:basedOn w:val="Normalny"/>
    <w:next w:val="Normalny"/>
    <w:autoRedefine/>
    <w:semiHidden/>
    <w:rsid w:val="008E1CD0"/>
    <w:pPr>
      <w:ind w:left="240" w:hanging="240"/>
    </w:pPr>
  </w:style>
  <w:style w:type="paragraph" w:styleId="Nagwekindeksu">
    <w:name w:val="index heading"/>
    <w:basedOn w:val="Normalny"/>
    <w:next w:val="Indeks1"/>
    <w:semiHidden/>
    <w:rsid w:val="008E1CD0"/>
  </w:style>
  <w:style w:type="character" w:styleId="Numerstrony">
    <w:name w:val="page number"/>
    <w:basedOn w:val="Domylnaczcionkaakapitu"/>
    <w:semiHidden/>
    <w:rsid w:val="008E1CD0"/>
  </w:style>
  <w:style w:type="paragraph" w:styleId="Tekstdymka">
    <w:name w:val="Balloon Text"/>
    <w:basedOn w:val="Normalny"/>
    <w:semiHidden/>
    <w:rsid w:val="008E1CD0"/>
    <w:rPr>
      <w:rFonts w:ascii="Tahoma" w:hAnsi="Tahoma" w:cs="Tahoma"/>
      <w:sz w:val="16"/>
      <w:szCs w:val="16"/>
    </w:rPr>
  </w:style>
  <w:style w:type="paragraph" w:styleId="NormalnyWeb">
    <w:name w:val="Normal (Web)"/>
    <w:basedOn w:val="Normalny"/>
    <w:semiHidden/>
    <w:rsid w:val="008E1CD0"/>
    <w:pPr>
      <w:spacing w:before="100" w:beforeAutospacing="1" w:after="100" w:afterAutospacing="1"/>
      <w:jc w:val="both"/>
    </w:pPr>
  </w:style>
  <w:style w:type="character" w:customStyle="1" w:styleId="akapitustep1">
    <w:name w:val="akapitustep1"/>
    <w:basedOn w:val="Domylnaczcionkaakapitu"/>
    <w:rsid w:val="008E1CD0"/>
  </w:style>
  <w:style w:type="character" w:customStyle="1" w:styleId="akapitdomyslny1">
    <w:name w:val="akapitdomyslny1"/>
    <w:basedOn w:val="Domylnaczcionkaakapitu"/>
    <w:rsid w:val="008E1CD0"/>
  </w:style>
  <w:style w:type="character" w:styleId="UyteHipercze">
    <w:name w:val="FollowedHyperlink"/>
    <w:semiHidden/>
    <w:rsid w:val="008E1CD0"/>
    <w:rPr>
      <w:color w:val="800080"/>
      <w:u w:val="single"/>
    </w:rPr>
  </w:style>
  <w:style w:type="paragraph" w:styleId="Stopka">
    <w:name w:val="footer"/>
    <w:basedOn w:val="Normalny"/>
    <w:link w:val="StopkaZnak"/>
    <w:uiPriority w:val="99"/>
    <w:rsid w:val="008E1CD0"/>
    <w:pPr>
      <w:tabs>
        <w:tab w:val="center" w:pos="4536"/>
        <w:tab w:val="right" w:pos="9072"/>
      </w:tabs>
    </w:pPr>
  </w:style>
  <w:style w:type="character" w:styleId="Odwoaniedokomentarza">
    <w:name w:val="annotation reference"/>
    <w:uiPriority w:val="99"/>
    <w:semiHidden/>
    <w:unhideWhenUsed/>
    <w:rsid w:val="00BF0306"/>
    <w:rPr>
      <w:sz w:val="16"/>
      <w:szCs w:val="16"/>
    </w:rPr>
  </w:style>
  <w:style w:type="paragraph" w:styleId="Tekstkomentarza">
    <w:name w:val="annotation text"/>
    <w:basedOn w:val="Normalny"/>
    <w:link w:val="TekstkomentarzaZnak"/>
    <w:uiPriority w:val="99"/>
    <w:semiHidden/>
    <w:unhideWhenUsed/>
    <w:rsid w:val="00BF0306"/>
    <w:rPr>
      <w:sz w:val="20"/>
      <w:szCs w:val="20"/>
    </w:rPr>
  </w:style>
  <w:style w:type="character" w:customStyle="1" w:styleId="TekstkomentarzaZnak">
    <w:name w:val="Tekst komentarza Znak"/>
    <w:basedOn w:val="Domylnaczcionkaakapitu"/>
    <w:link w:val="Tekstkomentarza"/>
    <w:uiPriority w:val="99"/>
    <w:semiHidden/>
    <w:rsid w:val="00BF0306"/>
  </w:style>
  <w:style w:type="paragraph" w:styleId="Tematkomentarza">
    <w:name w:val="annotation subject"/>
    <w:basedOn w:val="Tekstkomentarza"/>
    <w:next w:val="Tekstkomentarza"/>
    <w:link w:val="TematkomentarzaZnak"/>
    <w:uiPriority w:val="99"/>
    <w:semiHidden/>
    <w:unhideWhenUsed/>
    <w:rsid w:val="00BF0306"/>
    <w:rPr>
      <w:b/>
      <w:bCs/>
    </w:rPr>
  </w:style>
  <w:style w:type="character" w:customStyle="1" w:styleId="TematkomentarzaZnak">
    <w:name w:val="Temat komentarza Znak"/>
    <w:link w:val="Tematkomentarza"/>
    <w:uiPriority w:val="99"/>
    <w:semiHidden/>
    <w:rsid w:val="00BF0306"/>
    <w:rPr>
      <w:b/>
      <w:bCs/>
    </w:rPr>
  </w:style>
  <w:style w:type="character" w:customStyle="1" w:styleId="TekstprzypisudolnegoZnak">
    <w:name w:val="Tekst przypisu dolnego Znak"/>
    <w:link w:val="Tekstprzypisudolnego"/>
    <w:uiPriority w:val="99"/>
    <w:rsid w:val="00AE493B"/>
  </w:style>
  <w:style w:type="character" w:customStyle="1" w:styleId="NagwekZnak">
    <w:name w:val="Nagłówek Znak"/>
    <w:link w:val="Nagwek"/>
    <w:uiPriority w:val="99"/>
    <w:rsid w:val="00EB52DF"/>
    <w:rPr>
      <w:sz w:val="24"/>
      <w:szCs w:val="24"/>
    </w:rPr>
  </w:style>
  <w:style w:type="character" w:customStyle="1" w:styleId="StopkaZnak">
    <w:name w:val="Stopka Znak"/>
    <w:basedOn w:val="Domylnaczcionkaakapitu"/>
    <w:link w:val="Stopka"/>
    <w:uiPriority w:val="99"/>
    <w:rsid w:val="001F528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wpsp.region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s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68037-076E-498C-9D11-A913F57E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33</Pages>
  <Words>10462</Words>
  <Characters>75292</Characters>
  <Application>Microsoft Office Word</Application>
  <DocSecurity>0</DocSecurity>
  <Lines>627</Lines>
  <Paragraphs>171</Paragraphs>
  <ScaleCrop>false</ScaleCrop>
  <HeadingPairs>
    <vt:vector size="2" baseType="variant">
      <vt:variant>
        <vt:lpstr>Tytuł</vt:lpstr>
      </vt:variant>
      <vt:variant>
        <vt:i4>1</vt:i4>
      </vt:variant>
    </vt:vector>
  </HeadingPairs>
  <TitlesOfParts>
    <vt:vector size="1" baseType="lpstr">
      <vt:lpstr> </vt:lpstr>
    </vt:vector>
  </TitlesOfParts>
  <Company>PSSE Przemyśl</Company>
  <LinksUpToDate>false</LinksUpToDate>
  <CharactersWithSpaces>85583</CharactersWithSpaces>
  <SharedDoc>false</SharedDoc>
  <HLinks>
    <vt:vector size="18" baseType="variant">
      <vt:variant>
        <vt:i4>7012392</vt:i4>
      </vt:variant>
      <vt:variant>
        <vt:i4>15</vt:i4>
      </vt:variant>
      <vt:variant>
        <vt:i4>0</vt:i4>
      </vt:variant>
      <vt:variant>
        <vt:i4>5</vt:i4>
      </vt:variant>
      <vt:variant>
        <vt:lpwstr/>
      </vt:variant>
      <vt:variant>
        <vt:lpwstr>sdfootnote1sym</vt:lpwstr>
      </vt:variant>
      <vt:variant>
        <vt:i4>3997764</vt:i4>
      </vt:variant>
      <vt:variant>
        <vt:i4>6</vt:i4>
      </vt:variant>
      <vt:variant>
        <vt:i4>0</vt:i4>
      </vt:variant>
      <vt:variant>
        <vt:i4>5</vt:i4>
      </vt:variant>
      <vt:variant>
        <vt:lpwstr>mailto:zamowienia@wpsp.regiony.pl</vt:lpwstr>
      </vt:variant>
      <vt:variant>
        <vt:lpwstr/>
      </vt:variant>
      <vt:variant>
        <vt:i4>7143545</vt:i4>
      </vt:variant>
      <vt:variant>
        <vt:i4>3</vt:i4>
      </vt:variant>
      <vt:variant>
        <vt:i4>0</vt:i4>
      </vt:variant>
      <vt:variant>
        <vt:i4>5</vt:i4>
      </vt:variant>
      <vt:variant>
        <vt:lpwstr>http://wpsp.pl/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PSSE Przemyśl</dc:creator>
  <cp:keywords/>
  <dc:description/>
  <cp:lastModifiedBy>MMajka</cp:lastModifiedBy>
  <cp:revision>77</cp:revision>
  <cp:lastPrinted>2019-05-24T07:53:00Z</cp:lastPrinted>
  <dcterms:created xsi:type="dcterms:W3CDTF">2019-05-21T09:06:00Z</dcterms:created>
  <dcterms:modified xsi:type="dcterms:W3CDTF">2019-05-28T08:23:00Z</dcterms:modified>
</cp:coreProperties>
</file>